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113C" w14:textId="0BF602B4" w:rsidR="009E5340" w:rsidRPr="009422EE" w:rsidRDefault="00674E77" w:rsidP="009422EE">
      <w:pPr>
        <w:pStyle w:val="AdresaOJ"/>
        <w:rPr>
          <w:b w:val="0"/>
          <w:bCs/>
        </w:rPr>
      </w:pPr>
      <w:r w:rsidRPr="009422EE">
        <w:rPr>
          <w:b w:val="0"/>
          <w:bCs/>
        </w:rPr>
        <w:drawing>
          <wp:anchor distT="0" distB="0" distL="114300" distR="114300" simplePos="0" relativeHeight="251659264" behindDoc="1" locked="0" layoutInCell="1" allowOverlap="1" wp14:anchorId="19EDF739" wp14:editId="593200C0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5340" w:rsidRPr="009422EE">
        <w:rPr>
          <w:b w:val="0"/>
          <w:bCs/>
        </w:rPr>
        <w:t xml:space="preserve">Č. j. </w:t>
      </w:r>
      <w:sdt>
        <w:sdtPr>
          <w:rPr>
            <w:b w:val="0"/>
            <w:bCs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Content>
          <w:sdt>
            <w:sdtPr>
              <w:rPr>
                <w:b w:val="0"/>
                <w:bCs/>
              </w:r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Content>
              <w:r w:rsidR="009E5340" w:rsidRPr="009422EE">
                <w:rPr>
                  <w:b w:val="0"/>
                  <w:bCs/>
                </w:rPr>
                <w:t>SVS/2026/059914</w:t>
              </w:r>
            </w:sdtContent>
          </w:sdt>
        </w:sdtContent>
      </w:sdt>
    </w:p>
    <w:p w14:paraId="5F866F04" w14:textId="77777777" w:rsidR="00EF16A9" w:rsidRDefault="00EF16A9" w:rsidP="00EF16A9">
      <w:pPr>
        <w:keepNext/>
        <w:keepLines/>
        <w:tabs>
          <w:tab w:val="left" w:pos="709"/>
          <w:tab w:val="left" w:pos="5387"/>
        </w:tabs>
        <w:spacing w:before="360"/>
        <w:jc w:val="center"/>
        <w:outlineLvl w:val="0"/>
        <w:rPr>
          <w:rFonts w:eastAsia="Times New Roman" w:cs="Arial"/>
          <w:b/>
          <w:bCs/>
          <w:sz w:val="26"/>
          <w:szCs w:val="28"/>
        </w:rPr>
      </w:pPr>
    </w:p>
    <w:p w14:paraId="1E5C4F5D" w14:textId="62974030" w:rsidR="002808F0" w:rsidRPr="0077089E" w:rsidRDefault="002808F0" w:rsidP="00EF16A9">
      <w:pPr>
        <w:keepNext/>
        <w:keepLines/>
        <w:tabs>
          <w:tab w:val="left" w:pos="709"/>
          <w:tab w:val="left" w:pos="5387"/>
        </w:tabs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77089E">
        <w:rPr>
          <w:rFonts w:eastAsia="Times New Roman" w:cs="Arial"/>
          <w:b/>
          <w:bCs/>
          <w:sz w:val="26"/>
          <w:szCs w:val="28"/>
        </w:rPr>
        <w:t xml:space="preserve">Nařízení Státní veterinární správy </w:t>
      </w:r>
    </w:p>
    <w:p w14:paraId="5A2CC72F" w14:textId="77777777" w:rsidR="002808F0" w:rsidRPr="002808F0" w:rsidRDefault="002808F0" w:rsidP="002808F0">
      <w:pPr>
        <w:ind w:firstLine="708"/>
        <w:rPr>
          <w:rFonts w:eastAsia="Times New Roman" w:cs="Arial"/>
          <w:sz w:val="22"/>
          <w:szCs w:val="22"/>
        </w:rPr>
      </w:pPr>
      <w:r w:rsidRPr="002808F0">
        <w:rPr>
          <w:rFonts w:eastAsia="Times New Roman" w:cs="Arial"/>
          <w:sz w:val="22"/>
          <w:szCs w:val="22"/>
        </w:rPr>
        <w:t xml:space="preserve">Krajská veterinární správa Státní veterinární správy pro Jihomoravský kraj jako místně a věcně příslušný správní orgán podle ustanovení </w:t>
      </w:r>
      <w:r w:rsidRPr="002808F0">
        <w:rPr>
          <w:rFonts w:cs="Arial"/>
          <w:sz w:val="22"/>
          <w:szCs w:val="22"/>
        </w:rPr>
        <w:t xml:space="preserve">§ 47 odst. 4 a </w:t>
      </w:r>
      <w:r w:rsidRPr="002808F0">
        <w:rPr>
          <w:rFonts w:eastAsia="Times New Roman" w:cs="Arial"/>
          <w:sz w:val="22"/>
          <w:szCs w:val="22"/>
        </w:rPr>
        <w:t xml:space="preserve">§ 49 odst. 1 písm. c) zákona č. 166/1999 Sb., o veterinární péči a o změně některých souvisejících zákonů (veterinární zákon), ve znění pozdějších předpisů, v souladu s nařízením Evropského parlamentu a Rady (EU) 2016/429 ze dne 9. března 2016 o nákazách zvířat a o změně a zrušení některých aktů v oblasti zdraví zvířat („právní rámec pro zdraví zvířat“), v platném znění, nařízením Komise </w:t>
      </w:r>
      <w:r w:rsidRPr="002808F0">
        <w:rPr>
          <w:rFonts w:eastAsia="Times New Roman" w:cs="Arial"/>
          <w:sz w:val="22"/>
          <w:szCs w:val="22"/>
        </w:rPr>
        <w:br/>
        <w:t xml:space="preserve">v přenesené pravomoci (EU) 2020/687 ze dne 17. prosince 2019, kterým se doplňuje nařízení Evropského parlamentu a Rady (EU) 2016/429, pokud jde o pravidla pro prevenci a tlumení určitých nákaz uvedených na seznamu a </w:t>
      </w:r>
      <w:r w:rsidRPr="002808F0">
        <w:rPr>
          <w:rFonts w:eastAsia="Times New Roman"/>
          <w:sz w:val="22"/>
          <w:szCs w:val="22"/>
        </w:rPr>
        <w:t>v souladu s ustanovením § 75a odst. 1, 2 a 4 veterinárního zákona,</w:t>
      </w:r>
      <w:r w:rsidRPr="002808F0">
        <w:rPr>
          <w:rFonts w:eastAsia="Times New Roman" w:cs="Arial"/>
          <w:sz w:val="22"/>
          <w:szCs w:val="22"/>
        </w:rPr>
        <w:t xml:space="preserve"> rozhodla takto:</w:t>
      </w:r>
    </w:p>
    <w:p w14:paraId="02E24D84" w14:textId="77777777" w:rsidR="002808F0" w:rsidRDefault="002808F0" w:rsidP="002808F0">
      <w:pPr>
        <w:tabs>
          <w:tab w:val="left" w:pos="709"/>
        </w:tabs>
        <w:spacing w:before="120"/>
        <w:rPr>
          <w:rFonts w:cs="Arial"/>
        </w:rPr>
      </w:pPr>
    </w:p>
    <w:p w14:paraId="3EC46299" w14:textId="77777777" w:rsidR="002808F0" w:rsidRPr="0077089E" w:rsidRDefault="002808F0" w:rsidP="002808F0">
      <w:pPr>
        <w:tabs>
          <w:tab w:val="left" w:pos="709"/>
        </w:tabs>
        <w:spacing w:before="120"/>
        <w:rPr>
          <w:rFonts w:cs="Arial"/>
        </w:rPr>
      </w:pPr>
    </w:p>
    <w:p w14:paraId="0F07506B" w14:textId="77777777" w:rsidR="002808F0" w:rsidRPr="0077089E" w:rsidRDefault="002808F0" w:rsidP="002808F0">
      <w:pPr>
        <w:jc w:val="center"/>
        <w:rPr>
          <w:rFonts w:cs="Arial"/>
          <w:sz w:val="24"/>
        </w:rPr>
      </w:pPr>
      <w:r w:rsidRPr="0077089E">
        <w:rPr>
          <w:rFonts w:cs="Arial"/>
          <w:sz w:val="24"/>
        </w:rPr>
        <w:t>Čl. 1</w:t>
      </w:r>
    </w:p>
    <w:p w14:paraId="26A4D245" w14:textId="77777777" w:rsidR="002808F0" w:rsidRPr="0077089E" w:rsidRDefault="002808F0" w:rsidP="002808F0">
      <w:pPr>
        <w:jc w:val="center"/>
        <w:rPr>
          <w:rFonts w:cs="Arial"/>
          <w:sz w:val="24"/>
        </w:rPr>
      </w:pPr>
      <w:r w:rsidRPr="0077089E">
        <w:rPr>
          <w:rFonts w:cs="Arial"/>
          <w:sz w:val="24"/>
        </w:rPr>
        <w:t>Ukončení mimořádných veterinárních opatření</w:t>
      </w:r>
    </w:p>
    <w:p w14:paraId="1C2359CA" w14:textId="61353D31" w:rsidR="002808F0" w:rsidRPr="002808F0" w:rsidRDefault="002808F0" w:rsidP="002808F0">
      <w:pPr>
        <w:tabs>
          <w:tab w:val="left" w:pos="567"/>
        </w:tabs>
        <w:spacing w:after="240"/>
        <w:rPr>
          <w:rFonts w:cs="Arial"/>
          <w:sz w:val="22"/>
          <w:szCs w:val="22"/>
        </w:rPr>
      </w:pPr>
      <w:r w:rsidRPr="002808F0">
        <w:rPr>
          <w:rFonts w:cs="Arial"/>
          <w:sz w:val="22"/>
          <w:szCs w:val="22"/>
        </w:rPr>
        <w:t xml:space="preserve">Mimořádná veterinární opatření nařízená dne </w:t>
      </w:r>
      <w:r>
        <w:rPr>
          <w:rFonts w:cs="Arial"/>
          <w:sz w:val="22"/>
          <w:szCs w:val="22"/>
        </w:rPr>
        <w:t>3. 3. 2026</w:t>
      </w:r>
      <w:r w:rsidRPr="002808F0">
        <w:rPr>
          <w:rFonts w:cs="Arial"/>
          <w:sz w:val="22"/>
          <w:szCs w:val="22"/>
        </w:rPr>
        <w:t xml:space="preserve"> nařízením Státní veterinární správy č.</w:t>
      </w:r>
      <w:r w:rsidR="009E7AF7">
        <w:rPr>
          <w:rFonts w:cs="Arial"/>
          <w:sz w:val="22"/>
          <w:szCs w:val="22"/>
        </w:rPr>
        <w:t xml:space="preserve"> </w:t>
      </w:r>
      <w:r w:rsidRPr="002808F0">
        <w:rPr>
          <w:rFonts w:cs="Arial"/>
          <w:sz w:val="22"/>
          <w:szCs w:val="22"/>
        </w:rPr>
        <w:t xml:space="preserve">j. </w:t>
      </w:r>
      <w:bookmarkStart w:id="0" w:name="_Hlk183428268"/>
      <w:r w:rsidR="00681CD5" w:rsidRPr="00681CD5">
        <w:rPr>
          <w:rFonts w:cs="Arial"/>
          <w:sz w:val="22"/>
          <w:szCs w:val="22"/>
        </w:rPr>
        <w:t>SVS/2026/039790</w:t>
      </w:r>
      <w:r>
        <w:rPr>
          <w:rFonts w:cs="Arial"/>
          <w:sz w:val="22"/>
          <w:szCs w:val="22"/>
        </w:rPr>
        <w:t xml:space="preserve"> </w:t>
      </w:r>
      <w:r w:rsidRPr="002808F0">
        <w:rPr>
          <w:rFonts w:cs="Arial"/>
          <w:sz w:val="22"/>
          <w:szCs w:val="22"/>
        </w:rPr>
        <w:t>ve znění nařízení č. j.</w:t>
      </w:r>
      <w:r w:rsidR="00681CD5">
        <w:rPr>
          <w:rFonts w:cs="Arial"/>
          <w:sz w:val="22"/>
          <w:szCs w:val="22"/>
        </w:rPr>
        <w:t xml:space="preserve"> S</w:t>
      </w:r>
      <w:r w:rsidR="00681CD5" w:rsidRPr="00681CD5">
        <w:rPr>
          <w:rFonts w:cs="Arial"/>
          <w:sz w:val="22"/>
          <w:szCs w:val="22"/>
        </w:rPr>
        <w:t>VS/2026/053766</w:t>
      </w:r>
      <w:r w:rsidR="00681CD5">
        <w:rPr>
          <w:rFonts w:cs="Arial"/>
          <w:sz w:val="22"/>
          <w:szCs w:val="22"/>
        </w:rPr>
        <w:t xml:space="preserve"> ze dne 25. 3. 2026</w:t>
      </w:r>
      <w:r w:rsidRPr="002808F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k </w:t>
      </w:r>
      <w:r w:rsidRPr="002808F0">
        <w:rPr>
          <w:rFonts w:cs="Arial"/>
          <w:sz w:val="22"/>
          <w:szCs w:val="22"/>
        </w:rPr>
        <w:t xml:space="preserve">zamezení šíření nebezpečné nákazy - vysoce patogenní aviární influenzy v Jihomoravském kraji (k.ú. </w:t>
      </w:r>
      <w:r w:rsidR="00681CD5">
        <w:rPr>
          <w:rFonts w:cs="Arial"/>
          <w:sz w:val="22"/>
          <w:szCs w:val="22"/>
        </w:rPr>
        <w:t>Slup</w:t>
      </w:r>
      <w:r w:rsidR="004766EA">
        <w:rPr>
          <w:rFonts w:cs="Arial"/>
          <w:sz w:val="22"/>
          <w:szCs w:val="22"/>
        </w:rPr>
        <w:t>, okr. Znojmo</w:t>
      </w:r>
      <w:r w:rsidRPr="002808F0">
        <w:rPr>
          <w:rFonts w:cs="Arial"/>
          <w:sz w:val="22"/>
          <w:szCs w:val="22"/>
        </w:rPr>
        <w:t>)</w:t>
      </w:r>
      <w:bookmarkEnd w:id="0"/>
      <w:r w:rsidRPr="002808F0">
        <w:rPr>
          <w:rFonts w:cs="Arial"/>
          <w:sz w:val="22"/>
          <w:szCs w:val="22"/>
        </w:rPr>
        <w:t xml:space="preserve"> se ukončují.</w:t>
      </w:r>
    </w:p>
    <w:p w14:paraId="1338611E" w14:textId="77777777" w:rsidR="002808F0" w:rsidRDefault="002808F0" w:rsidP="002808F0">
      <w:pPr>
        <w:tabs>
          <w:tab w:val="left" w:pos="567"/>
        </w:tabs>
        <w:spacing w:after="240"/>
        <w:rPr>
          <w:rFonts w:cs="Arial"/>
        </w:rPr>
      </w:pPr>
    </w:p>
    <w:p w14:paraId="74F2815B" w14:textId="77777777" w:rsidR="002808F0" w:rsidRDefault="002808F0" w:rsidP="002808F0">
      <w:pPr>
        <w:jc w:val="center"/>
        <w:rPr>
          <w:rFonts w:cs="Arial"/>
          <w:sz w:val="24"/>
        </w:rPr>
      </w:pPr>
      <w:r w:rsidRPr="0077089E">
        <w:rPr>
          <w:rFonts w:cs="Arial"/>
          <w:sz w:val="24"/>
        </w:rPr>
        <w:t>Čl. 2</w:t>
      </w:r>
    </w:p>
    <w:p w14:paraId="16596883" w14:textId="77777777" w:rsidR="002808F0" w:rsidRPr="0077089E" w:rsidRDefault="002808F0" w:rsidP="002808F0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 xml:space="preserve">Zrušovací </w:t>
      </w:r>
      <w:r w:rsidRPr="0077089E">
        <w:rPr>
          <w:rFonts w:cs="Arial"/>
          <w:sz w:val="24"/>
        </w:rPr>
        <w:t>ustanovení</w:t>
      </w:r>
    </w:p>
    <w:p w14:paraId="410E824F" w14:textId="77777777" w:rsidR="009E7AF7" w:rsidRDefault="002808F0" w:rsidP="002808F0">
      <w:pPr>
        <w:tabs>
          <w:tab w:val="left" w:pos="567"/>
        </w:tabs>
        <w:spacing w:before="120"/>
        <w:rPr>
          <w:rFonts w:cs="Arial"/>
          <w:sz w:val="22"/>
          <w:szCs w:val="22"/>
        </w:rPr>
      </w:pPr>
      <w:r w:rsidRPr="002808F0">
        <w:rPr>
          <w:rFonts w:cs="Arial"/>
          <w:sz w:val="22"/>
          <w:szCs w:val="22"/>
        </w:rPr>
        <w:t>Z</w:t>
      </w:r>
      <w:r w:rsidR="009E7AF7">
        <w:rPr>
          <w:rFonts w:cs="Arial"/>
          <w:sz w:val="22"/>
          <w:szCs w:val="22"/>
        </w:rPr>
        <w:t>rušují</w:t>
      </w:r>
      <w:r w:rsidRPr="002808F0">
        <w:rPr>
          <w:rFonts w:cs="Arial"/>
          <w:sz w:val="22"/>
          <w:szCs w:val="22"/>
        </w:rPr>
        <w:t xml:space="preserve"> se</w:t>
      </w:r>
      <w:r w:rsidR="009E7AF7">
        <w:rPr>
          <w:rFonts w:cs="Arial"/>
          <w:sz w:val="22"/>
          <w:szCs w:val="22"/>
        </w:rPr>
        <w:t>:</w:t>
      </w:r>
      <w:r w:rsidRPr="002808F0">
        <w:rPr>
          <w:rFonts w:cs="Arial"/>
          <w:sz w:val="22"/>
          <w:szCs w:val="22"/>
        </w:rPr>
        <w:t xml:space="preserve"> </w:t>
      </w:r>
    </w:p>
    <w:p w14:paraId="66B756DD" w14:textId="2CD1A73B" w:rsidR="009E7AF7" w:rsidRDefault="009E7AF7" w:rsidP="002808F0">
      <w:pPr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2808F0" w:rsidRPr="002808F0">
        <w:rPr>
          <w:rFonts w:cs="Arial"/>
          <w:sz w:val="22"/>
          <w:szCs w:val="22"/>
        </w:rPr>
        <w:t>ařízení Státní veterinární správy č.</w:t>
      </w:r>
      <w:r>
        <w:rPr>
          <w:rFonts w:cs="Arial"/>
          <w:sz w:val="22"/>
          <w:szCs w:val="22"/>
        </w:rPr>
        <w:t xml:space="preserve"> </w:t>
      </w:r>
      <w:r w:rsidR="002808F0" w:rsidRPr="002808F0">
        <w:rPr>
          <w:rFonts w:cs="Arial"/>
          <w:sz w:val="22"/>
          <w:szCs w:val="22"/>
        </w:rPr>
        <w:t>j. </w:t>
      </w:r>
      <w:r w:rsidR="00681CD5" w:rsidRPr="00681CD5">
        <w:rPr>
          <w:rFonts w:cs="Arial"/>
          <w:sz w:val="22"/>
          <w:szCs w:val="22"/>
        </w:rPr>
        <w:t xml:space="preserve">SVS/2026/039790 </w:t>
      </w:r>
      <w:r w:rsidR="00681CD5">
        <w:rPr>
          <w:rFonts w:cs="Arial"/>
          <w:sz w:val="22"/>
          <w:szCs w:val="22"/>
        </w:rPr>
        <w:t xml:space="preserve">ze dne 3. 3. 2026 </w:t>
      </w:r>
    </w:p>
    <w:p w14:paraId="7F0B2528" w14:textId="3C818BA1" w:rsidR="002808F0" w:rsidRPr="002808F0" w:rsidRDefault="009E7AF7" w:rsidP="002808F0">
      <w:pPr>
        <w:tabs>
          <w:tab w:val="left" w:pos="567"/>
        </w:tabs>
        <w:spacing w:before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Nařízení Státní veterinární správy </w:t>
      </w:r>
      <w:r w:rsidR="00681CD5" w:rsidRPr="00681CD5">
        <w:rPr>
          <w:rFonts w:cs="Arial"/>
          <w:sz w:val="22"/>
          <w:szCs w:val="22"/>
        </w:rPr>
        <w:t>č. j. SVS/2026/053766 ze dne 25. 3. 2026</w:t>
      </w:r>
    </w:p>
    <w:p w14:paraId="699D58E1" w14:textId="77777777" w:rsidR="002808F0" w:rsidRDefault="002808F0" w:rsidP="002808F0">
      <w:pPr>
        <w:tabs>
          <w:tab w:val="left" w:pos="567"/>
        </w:tabs>
        <w:rPr>
          <w:rFonts w:cs="Arial"/>
        </w:rPr>
      </w:pPr>
    </w:p>
    <w:p w14:paraId="54679890" w14:textId="77777777" w:rsidR="002808F0" w:rsidRPr="0077089E" w:rsidRDefault="002808F0" w:rsidP="002808F0">
      <w:pPr>
        <w:tabs>
          <w:tab w:val="left" w:pos="567"/>
        </w:tabs>
        <w:rPr>
          <w:rFonts w:cs="Arial"/>
        </w:rPr>
      </w:pPr>
    </w:p>
    <w:p w14:paraId="2554AA93" w14:textId="77777777" w:rsidR="002808F0" w:rsidRDefault="002808F0" w:rsidP="002808F0">
      <w:pPr>
        <w:jc w:val="center"/>
        <w:rPr>
          <w:rFonts w:cs="Arial"/>
          <w:sz w:val="24"/>
        </w:rPr>
      </w:pPr>
      <w:r w:rsidRPr="0077089E">
        <w:rPr>
          <w:rFonts w:cs="Arial"/>
          <w:sz w:val="24"/>
        </w:rPr>
        <w:t xml:space="preserve">Čl. </w:t>
      </w:r>
      <w:r>
        <w:rPr>
          <w:rFonts w:cs="Arial"/>
          <w:sz w:val="24"/>
        </w:rPr>
        <w:t>3</w:t>
      </w:r>
    </w:p>
    <w:p w14:paraId="3C209036" w14:textId="77777777" w:rsidR="002808F0" w:rsidRPr="0077089E" w:rsidRDefault="002808F0" w:rsidP="002808F0">
      <w:pPr>
        <w:jc w:val="center"/>
        <w:rPr>
          <w:rFonts w:cs="Arial"/>
          <w:sz w:val="24"/>
        </w:rPr>
      </w:pPr>
      <w:r w:rsidRPr="0077089E">
        <w:rPr>
          <w:rFonts w:cs="Arial"/>
          <w:sz w:val="24"/>
        </w:rPr>
        <w:t>Společná a závěrečná ustanovení</w:t>
      </w:r>
    </w:p>
    <w:p w14:paraId="13F38863" w14:textId="1667B495" w:rsidR="00F955F2" w:rsidRPr="00A42AB1" w:rsidRDefault="00F955F2" w:rsidP="00F955F2">
      <w:pPr>
        <w:pStyle w:val="Odstavecseseznamem"/>
        <w:numPr>
          <w:ilvl w:val="0"/>
          <w:numId w:val="29"/>
        </w:numPr>
        <w:tabs>
          <w:tab w:val="left" w:pos="426"/>
          <w:tab w:val="left" w:pos="538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bCs/>
        </w:rPr>
      </w:pPr>
      <w:r w:rsidRPr="00A42AB1">
        <w:rPr>
          <w:rFonts w:ascii="Arial" w:eastAsia="Calibri" w:hAnsi="Arial" w:cs="Arial"/>
          <w:bCs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  <w:bCs/>
          </w:rPr>
          <w:id w:val="-1837757120"/>
          <w:placeholder>
            <w:docPart w:val="3CD60D78F01C4D75949E7703054D09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A42AB1">
            <w:rPr>
              <w:rFonts w:ascii="Arial" w:eastAsia="Calibri" w:hAnsi="Arial" w:cs="Arial"/>
              <w:bCs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A42AB1">
        <w:rPr>
          <w:rFonts w:ascii="Arial" w:eastAsia="Calibri" w:hAnsi="Arial" w:cs="Arial"/>
          <w:bCs/>
        </w:rPr>
        <w:t xml:space="preserve">. Datum a čas vyhlášení nařízení je vyznačen ve Sbírce právních předpisů. </w:t>
      </w:r>
    </w:p>
    <w:p w14:paraId="2844B212" w14:textId="5E979405" w:rsidR="002808F0" w:rsidRPr="00AE4296" w:rsidRDefault="002808F0" w:rsidP="00AE4296">
      <w:pPr>
        <w:pStyle w:val="Odstavecseseznamem"/>
        <w:numPr>
          <w:ilvl w:val="0"/>
          <w:numId w:val="29"/>
        </w:numPr>
        <w:tabs>
          <w:tab w:val="left" w:pos="426"/>
          <w:tab w:val="left" w:pos="5387"/>
        </w:tabs>
        <w:spacing w:before="120" w:after="120"/>
        <w:ind w:left="426" w:hanging="426"/>
        <w:contextualSpacing w:val="0"/>
        <w:jc w:val="both"/>
        <w:rPr>
          <w:rFonts w:ascii="Arial" w:eastAsia="Calibri" w:hAnsi="Arial" w:cs="Arial"/>
          <w:bCs/>
        </w:rPr>
      </w:pPr>
      <w:r w:rsidRPr="00AE4296">
        <w:rPr>
          <w:rFonts w:ascii="Arial" w:eastAsia="Calibri" w:hAnsi="Arial" w:cs="Arial"/>
          <w:bCs/>
        </w:rPr>
        <w:lastRenderedPageBreak/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6E702105" w14:textId="14FBBD86" w:rsidR="002808F0" w:rsidRDefault="002808F0" w:rsidP="00AE4296">
      <w:pPr>
        <w:pStyle w:val="Odstavecseseznamem"/>
        <w:numPr>
          <w:ilvl w:val="0"/>
          <w:numId w:val="29"/>
        </w:numPr>
        <w:tabs>
          <w:tab w:val="left" w:pos="426"/>
          <w:tab w:val="left" w:pos="5387"/>
        </w:tabs>
        <w:spacing w:before="120" w:after="120"/>
        <w:ind w:left="426" w:hanging="426"/>
        <w:contextualSpacing w:val="0"/>
        <w:jc w:val="both"/>
        <w:rPr>
          <w:rFonts w:ascii="Arial" w:eastAsia="Times New Roman" w:hAnsi="Arial" w:cs="Arial"/>
          <w:color w:val="000000"/>
          <w:lang w:eastAsia="cs-CZ"/>
        </w:rPr>
      </w:pPr>
      <w:r w:rsidRPr="00AE4296">
        <w:rPr>
          <w:rFonts w:ascii="Arial" w:eastAsia="Calibri" w:hAnsi="Arial" w:cs="Arial"/>
          <w:bCs/>
        </w:rPr>
        <w:t>Státní veterinární správa zveřejní oznámení o vyhlášení nařízení ve Sbírce právních předpisů na své úřední desce po dobu alespoň</w:t>
      </w:r>
      <w:r w:rsidRPr="005D6610">
        <w:rPr>
          <w:rFonts w:ascii="Arial" w:eastAsia="Times New Roman" w:hAnsi="Arial" w:cs="Arial"/>
          <w:color w:val="000000"/>
          <w:lang w:eastAsia="cs-CZ"/>
        </w:rPr>
        <w:t xml:space="preserve"> 15 dnů ode dne, kdy byla o vyhlášení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5D6610">
        <w:rPr>
          <w:rFonts w:ascii="Arial" w:eastAsia="Times New Roman" w:hAnsi="Arial" w:cs="Arial"/>
          <w:color w:val="000000"/>
          <w:lang w:eastAsia="cs-CZ"/>
        </w:rPr>
        <w:t>vyrozuměna.</w:t>
      </w:r>
    </w:p>
    <w:p w14:paraId="2F20F7CA" w14:textId="609A07FC" w:rsidR="00D94C77" w:rsidRPr="00697185" w:rsidRDefault="002808F0" w:rsidP="002808F0">
      <w:pPr>
        <w:pStyle w:val="Datum"/>
        <w:tabs>
          <w:tab w:val="center" w:pos="4534"/>
        </w:tabs>
        <w:rPr>
          <w:rStyle w:val="Zstupntext"/>
          <w:sz w:val="22"/>
          <w:szCs w:val="22"/>
        </w:rPr>
      </w:pPr>
      <w:r w:rsidRPr="00697185">
        <w:rPr>
          <w:rFonts w:cs="Arial"/>
          <w:sz w:val="22"/>
          <w:szCs w:val="22"/>
        </w:rPr>
        <w:t xml:space="preserve"> </w:t>
      </w:r>
      <w:r w:rsidR="00D94C77" w:rsidRPr="00697185">
        <w:rPr>
          <w:rFonts w:cs="Arial"/>
          <w:sz w:val="22"/>
          <w:szCs w:val="22"/>
        </w:rPr>
        <w:t>V </w:t>
      </w:r>
      <w:sdt>
        <w:sdtPr>
          <w:rPr>
            <w:rFonts w:cs="Arial"/>
            <w:sz w:val="22"/>
            <w:szCs w:val="22"/>
          </w:rPr>
          <w:alias w:val="Kde"/>
          <w:tag w:val="Kde"/>
          <w:id w:val="-615900653"/>
          <w:placeholder>
            <w:docPart w:val="83A7DE54DFF3480A85FAD43DC82F6BEB"/>
          </w:placeholder>
          <w:dropDownList>
            <w:listItem w:value="Zvolte položku."/>
            <w:listItem w:displayText="Praze" w:value="Praze"/>
            <w:listItem w:displayText="Brně" w:value="Brně"/>
            <w:listItem w:displayText="Českých Budějovicích" w:value="Českých Budějovicích"/>
            <w:listItem w:displayText="Pardubicích" w:value="Pardubicích"/>
            <w:listItem w:displayText="Hradci Králové" w:value="Hradci Králové"/>
            <w:listItem w:displayText="Jihlavě" w:value="Jihlavě"/>
            <w:listItem w:displayText="Karlových Varech" w:value="Karlových Varech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" w:value="Ústí nad Labem"/>
            <w:listItem w:displayText="Zlíně" w:value="Zlíně"/>
          </w:dropDownList>
        </w:sdtPr>
        <w:sdtContent>
          <w:r w:rsidR="009E7AF7">
            <w:rPr>
              <w:rFonts w:cs="Arial"/>
              <w:sz w:val="22"/>
              <w:szCs w:val="22"/>
            </w:rPr>
            <w:t>Brně</w:t>
          </w:r>
        </w:sdtContent>
      </w:sdt>
      <w:r w:rsidR="00C21639" w:rsidRPr="00697185">
        <w:rPr>
          <w:rFonts w:cs="Arial"/>
          <w:sz w:val="22"/>
          <w:szCs w:val="22"/>
        </w:rPr>
        <w:t xml:space="preserve"> </w:t>
      </w:r>
      <w:r w:rsidR="00D94C77" w:rsidRPr="00697185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</w:rPr>
          <w:alias w:val="Datum"/>
          <w:tag w:val="Datum"/>
          <w:id w:val="1692338008"/>
          <w:placeholder>
            <w:docPart w:val="F9F911F7C9594762AD944EA976D5ABD3"/>
          </w:placeholder>
          <w:date w:fullDate="2026-04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955F2">
            <w:rPr>
              <w:rFonts w:cs="Arial"/>
              <w:sz w:val="22"/>
              <w:szCs w:val="22"/>
            </w:rPr>
            <w:t>03.04.2026</w:t>
          </w:r>
        </w:sdtContent>
      </w:sdt>
    </w:p>
    <w:p w14:paraId="1ECEC94A" w14:textId="459D0699" w:rsidR="00F958FD" w:rsidRPr="00CA3598" w:rsidRDefault="00000000" w:rsidP="00036E06">
      <w:pPr>
        <w:pStyle w:val="Podpisovdoloka"/>
        <w:widowControl/>
        <w:spacing w:before="840"/>
        <w:ind w:left="4962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974A7A7E76A749ECAC7CF46C54C61D85"/>
          </w:placeholder>
          <w:showingPlcHdr/>
        </w:sdtPr>
        <w:sdtEndPr>
          <w:rPr>
            <w:bCs w:val="0"/>
          </w:rPr>
        </w:sdtEndPr>
        <w:sdtContent>
          <w:r w:rsidR="009607DF" w:rsidRPr="00D94F04">
            <w:rPr>
              <w:rFonts w:cs="Arial"/>
            </w:rPr>
            <w:t>MVDr. Jana Kozáková, Ph.D.</w:t>
          </w:r>
        </w:sdtContent>
      </w:sdt>
    </w:p>
    <w:p w14:paraId="7E0CEB9A" w14:textId="5EABD380" w:rsidR="00F958FD" w:rsidRDefault="00000000" w:rsidP="00036E06">
      <w:pPr>
        <w:pStyle w:val="Podpisovdoloka"/>
        <w:widowControl/>
        <w:ind w:left="4962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9864F9DB32B444A5880DA71C701C8D4D"/>
          </w:placeholder>
        </w:sdtPr>
        <w:sdtEndPr>
          <w:rPr>
            <w:bCs w:val="0"/>
          </w:rPr>
        </w:sdtEndPr>
        <w:sdtContent>
          <w:r w:rsidR="009E7AF7" w:rsidRPr="009E7AF7">
            <w:rPr>
              <w:rFonts w:cs="Arial"/>
            </w:rPr>
            <w:t>ředitel</w:t>
          </w:r>
          <w:r w:rsidR="009E7AF7">
            <w:rPr>
              <w:rFonts w:cs="Arial"/>
            </w:rPr>
            <w:t>ka</w:t>
          </w:r>
          <w:r w:rsidR="009E7AF7" w:rsidRPr="009E7AF7">
            <w:rPr>
              <w:rFonts w:cs="Arial"/>
            </w:rPr>
            <w:t xml:space="preserve"> Krajské veterinární správy Státní veterinární správy pro Jihomoravský kraj</w:t>
          </w:r>
        </w:sdtContent>
      </w:sdt>
    </w:p>
    <w:p w14:paraId="50B77D56" w14:textId="77777777" w:rsidR="00F958FD" w:rsidRPr="00C41893" w:rsidRDefault="00F958FD" w:rsidP="00F257BB">
      <w:pPr>
        <w:pStyle w:val="Podpisovdoloka"/>
        <w:ind w:left="4962"/>
      </w:pPr>
      <w:r w:rsidRPr="00C41893">
        <w:t>podepsáno elektronicky</w:t>
      </w:r>
    </w:p>
    <w:p w14:paraId="2A5038F7" w14:textId="0DF2F4C2" w:rsidR="000C35E6" w:rsidRPr="004E5468" w:rsidRDefault="00840982" w:rsidP="004E5468">
      <w:pPr>
        <w:pStyle w:val="Doruen"/>
      </w:pPr>
      <w:r w:rsidRPr="004E5468">
        <w:t>Obdrží</w:t>
      </w:r>
      <w:r w:rsidR="000C35E6" w:rsidRPr="004E5468">
        <w:t>: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</w:sdtPr>
      <w:sdtContent>
        <w:sdt>
          <w:sdtPr>
            <w:rPr>
              <w:rStyle w:val="Hypertextovodkaz"/>
              <w:rFonts w:cs="Arial"/>
            </w:rPr>
            <w:alias w:val="Jméno a příjmení"/>
            <w:tag w:val="espis_dsb/adresa/full_name"/>
            <w:id w:val="399489087"/>
            <w:placeholder>
              <w:docPart w:val="BE3D6BF93D894CFF8E9DC7418AF66720"/>
            </w:placeholder>
          </w:sdtPr>
          <w:sdtContent>
            <w:p w14:paraId="5F6DF9F9" w14:textId="77777777" w:rsidR="009E7AF7" w:rsidRPr="0077089E" w:rsidRDefault="009E7AF7" w:rsidP="00F955F2">
              <w:pPr>
                <w:pStyle w:val="Adresaadresta"/>
                <w:spacing w:before="120" w:after="0"/>
                <w:rPr>
                  <w:rFonts w:cs="Arial"/>
                </w:rPr>
              </w:pPr>
              <w:r w:rsidRPr="0077089E">
                <w:rPr>
                  <w:rFonts w:cs="Arial"/>
                </w:rPr>
                <w:t xml:space="preserve">Krajský úřad Jihomoravského kraje  </w:t>
              </w:r>
            </w:p>
            <w:p w14:paraId="62A624B5" w14:textId="18E90A19" w:rsidR="00674E77" w:rsidRPr="009E7AF7" w:rsidRDefault="009E7AF7" w:rsidP="00F955F2">
              <w:pPr>
                <w:pStyle w:val="Adresaadresta"/>
                <w:spacing w:before="120" w:after="0"/>
                <w:rPr>
                  <w:rStyle w:val="Hypertextovodkaz"/>
                  <w:rFonts w:cs="Arial"/>
                </w:rPr>
              </w:pPr>
              <w:r w:rsidRPr="0077089E">
                <w:rPr>
                  <w:rFonts w:cs="Arial"/>
                </w:rPr>
                <w:t>dotčené obecní úřady</w:t>
              </w:r>
            </w:p>
          </w:sdtContent>
        </w:sdt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Content>
        <w:p w14:paraId="1ADB30D0" w14:textId="77777777" w:rsidR="00674E77" w:rsidRPr="00C43A84" w:rsidRDefault="00000000" w:rsidP="00F955F2">
          <w:pPr>
            <w:pStyle w:val="Adresaadresta"/>
            <w:spacing w:before="120" w:after="0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Content>
        <w:p w14:paraId="65EC551B" w14:textId="77777777" w:rsidR="00674E77" w:rsidRPr="00C43A84" w:rsidRDefault="00000000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Content>
        <w:p w14:paraId="3689D9D5" w14:textId="77777777" w:rsidR="00674E77" w:rsidRPr="00C43A84" w:rsidRDefault="00000000" w:rsidP="00C43A84">
          <w:pPr>
            <w:pStyle w:val="Adresaadresta"/>
            <w:rPr>
              <w:rStyle w:val="Hypertextovodkaz"/>
            </w:rPr>
          </w:pPr>
        </w:p>
      </w:sdtContent>
    </w:sdt>
    <w:p w14:paraId="61767EDE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9A16" w14:textId="77777777" w:rsidR="001C7D66" w:rsidRDefault="001C7D66">
      <w:pPr>
        <w:spacing w:before="0"/>
      </w:pPr>
      <w:r>
        <w:separator/>
      </w:r>
    </w:p>
  </w:endnote>
  <w:endnote w:type="continuationSeparator" w:id="0">
    <w:p w14:paraId="45EFE32C" w14:textId="77777777" w:rsidR="001C7D66" w:rsidRDefault="001C7D6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9398" w14:textId="168FB98F" w:rsidR="00681CD5" w:rsidRPr="002528E3" w:rsidRDefault="00F955F2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</w:t>
    </w:r>
    <w:r w:rsidR="00681CD5" w:rsidRPr="002528E3">
      <w:rPr>
        <w:rFonts w:cs="Arial"/>
        <w:i w:val="0"/>
        <w:szCs w:val="16"/>
      </w:rPr>
      <w:t xml:space="preserve">í str. </w:t>
    </w:r>
    <w:r w:rsidR="00681CD5" w:rsidRPr="002528E3">
      <w:rPr>
        <w:rFonts w:cs="Arial"/>
        <w:b/>
        <w:bCs/>
        <w:i w:val="0"/>
        <w:szCs w:val="16"/>
      </w:rPr>
      <w:fldChar w:fldCharType="begin"/>
    </w:r>
    <w:r w:rsidR="00681CD5" w:rsidRPr="002528E3">
      <w:rPr>
        <w:rFonts w:cs="Arial"/>
        <w:b/>
        <w:bCs/>
        <w:i w:val="0"/>
        <w:szCs w:val="16"/>
      </w:rPr>
      <w:instrText>PAGE</w:instrText>
    </w:r>
    <w:r w:rsidR="00681CD5" w:rsidRPr="002528E3">
      <w:rPr>
        <w:rFonts w:cs="Arial"/>
        <w:b/>
        <w:bCs/>
        <w:i w:val="0"/>
        <w:szCs w:val="16"/>
      </w:rPr>
      <w:fldChar w:fldCharType="separate"/>
    </w:r>
    <w:r w:rsidR="009E7AF7">
      <w:rPr>
        <w:rFonts w:cs="Arial"/>
        <w:b/>
        <w:bCs/>
        <w:i w:val="0"/>
        <w:noProof/>
        <w:szCs w:val="16"/>
      </w:rPr>
      <w:t>1</w:t>
    </w:r>
    <w:r w:rsidR="00681CD5" w:rsidRPr="002528E3">
      <w:rPr>
        <w:rFonts w:cs="Arial"/>
        <w:b/>
        <w:bCs/>
        <w:i w:val="0"/>
        <w:szCs w:val="16"/>
      </w:rPr>
      <w:fldChar w:fldCharType="end"/>
    </w:r>
    <w:r w:rsidR="00681CD5" w:rsidRPr="002528E3">
      <w:rPr>
        <w:rFonts w:cs="Arial"/>
        <w:i w:val="0"/>
        <w:szCs w:val="16"/>
      </w:rPr>
      <w:t xml:space="preserve"> z </w:t>
    </w:r>
    <w:r w:rsidR="00681CD5" w:rsidRPr="002528E3">
      <w:rPr>
        <w:rFonts w:cs="Arial"/>
        <w:b/>
        <w:bCs/>
        <w:i w:val="0"/>
        <w:szCs w:val="16"/>
      </w:rPr>
      <w:fldChar w:fldCharType="begin"/>
    </w:r>
    <w:r w:rsidR="00681CD5" w:rsidRPr="002528E3">
      <w:rPr>
        <w:rFonts w:cs="Arial"/>
        <w:b/>
        <w:bCs/>
        <w:i w:val="0"/>
        <w:szCs w:val="16"/>
      </w:rPr>
      <w:instrText>NUMPAGES</w:instrText>
    </w:r>
    <w:r w:rsidR="00681CD5" w:rsidRPr="002528E3">
      <w:rPr>
        <w:rFonts w:cs="Arial"/>
        <w:b/>
        <w:bCs/>
        <w:i w:val="0"/>
        <w:szCs w:val="16"/>
      </w:rPr>
      <w:fldChar w:fldCharType="separate"/>
    </w:r>
    <w:r w:rsidR="009E7AF7">
      <w:rPr>
        <w:rFonts w:cs="Arial"/>
        <w:b/>
        <w:bCs/>
        <w:i w:val="0"/>
        <w:noProof/>
        <w:szCs w:val="16"/>
      </w:rPr>
      <w:t>2</w:t>
    </w:r>
    <w:r w:rsidR="00681CD5" w:rsidRPr="002528E3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728D" w14:textId="77777777" w:rsidR="001C7D66" w:rsidRDefault="001C7D66">
      <w:pPr>
        <w:spacing w:before="0"/>
      </w:pPr>
      <w:r>
        <w:separator/>
      </w:r>
    </w:p>
  </w:footnote>
  <w:footnote w:type="continuationSeparator" w:id="0">
    <w:p w14:paraId="1DE199EE" w14:textId="77777777" w:rsidR="001C7D66" w:rsidRDefault="001C7D6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35780778"/>
    <w:multiLevelType w:val="hybridMultilevel"/>
    <w:tmpl w:val="728CCFD2"/>
    <w:lvl w:ilvl="0" w:tplc="120220A2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2287724">
    <w:abstractNumId w:val="19"/>
  </w:num>
  <w:num w:numId="2" w16cid:durableId="795022302">
    <w:abstractNumId w:val="19"/>
  </w:num>
  <w:num w:numId="3" w16cid:durableId="2021082200">
    <w:abstractNumId w:val="19"/>
  </w:num>
  <w:num w:numId="4" w16cid:durableId="2040005120">
    <w:abstractNumId w:val="19"/>
  </w:num>
  <w:num w:numId="5" w16cid:durableId="2080131995">
    <w:abstractNumId w:val="19"/>
  </w:num>
  <w:num w:numId="6" w16cid:durableId="1262642828">
    <w:abstractNumId w:val="13"/>
  </w:num>
  <w:num w:numId="7" w16cid:durableId="1343052227">
    <w:abstractNumId w:val="10"/>
  </w:num>
  <w:num w:numId="8" w16cid:durableId="2084789859">
    <w:abstractNumId w:val="11"/>
  </w:num>
  <w:num w:numId="9" w16cid:durableId="453596425">
    <w:abstractNumId w:val="15"/>
  </w:num>
  <w:num w:numId="10" w16cid:durableId="1171142383">
    <w:abstractNumId w:val="9"/>
  </w:num>
  <w:num w:numId="11" w16cid:durableId="1587225922">
    <w:abstractNumId w:val="24"/>
  </w:num>
  <w:num w:numId="12" w16cid:durableId="246426294">
    <w:abstractNumId w:val="8"/>
  </w:num>
  <w:num w:numId="13" w16cid:durableId="534849168">
    <w:abstractNumId w:val="3"/>
  </w:num>
  <w:num w:numId="14" w16cid:durableId="27685304">
    <w:abstractNumId w:val="2"/>
  </w:num>
  <w:num w:numId="15" w16cid:durableId="1717046289">
    <w:abstractNumId w:val="1"/>
  </w:num>
  <w:num w:numId="16" w16cid:durableId="1800688036">
    <w:abstractNumId w:val="0"/>
  </w:num>
  <w:num w:numId="17" w16cid:durableId="109126809">
    <w:abstractNumId w:val="7"/>
  </w:num>
  <w:num w:numId="18" w16cid:durableId="1093630241">
    <w:abstractNumId w:val="6"/>
  </w:num>
  <w:num w:numId="19" w16cid:durableId="1584144094">
    <w:abstractNumId w:val="5"/>
  </w:num>
  <w:num w:numId="20" w16cid:durableId="57090740">
    <w:abstractNumId w:val="4"/>
  </w:num>
  <w:num w:numId="21" w16cid:durableId="2067945180">
    <w:abstractNumId w:val="17"/>
  </w:num>
  <w:num w:numId="22" w16cid:durableId="583419848">
    <w:abstractNumId w:val="16"/>
  </w:num>
  <w:num w:numId="23" w16cid:durableId="938636498">
    <w:abstractNumId w:val="20"/>
  </w:num>
  <w:num w:numId="24" w16cid:durableId="1864632989">
    <w:abstractNumId w:val="23"/>
  </w:num>
  <w:num w:numId="25" w16cid:durableId="1251159159">
    <w:abstractNumId w:val="12"/>
  </w:num>
  <w:num w:numId="26" w16cid:durableId="644774249">
    <w:abstractNumId w:val="14"/>
  </w:num>
  <w:num w:numId="27" w16cid:durableId="1692754409">
    <w:abstractNumId w:val="22"/>
  </w:num>
  <w:num w:numId="28" w16cid:durableId="1022778373">
    <w:abstractNumId w:val="21"/>
  </w:num>
  <w:num w:numId="29" w16cid:durableId="2771811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0E8E"/>
    <w:rsid w:val="00033183"/>
    <w:rsid w:val="00033EDD"/>
    <w:rsid w:val="00036E06"/>
    <w:rsid w:val="00036F7B"/>
    <w:rsid w:val="000376B6"/>
    <w:rsid w:val="000417E3"/>
    <w:rsid w:val="00041B64"/>
    <w:rsid w:val="00050F40"/>
    <w:rsid w:val="000711FB"/>
    <w:rsid w:val="00076CD9"/>
    <w:rsid w:val="00077E95"/>
    <w:rsid w:val="00087BFB"/>
    <w:rsid w:val="00096440"/>
    <w:rsid w:val="000B125C"/>
    <w:rsid w:val="000B3CFB"/>
    <w:rsid w:val="000C187F"/>
    <w:rsid w:val="000C35E6"/>
    <w:rsid w:val="000C4B3F"/>
    <w:rsid w:val="000C7649"/>
    <w:rsid w:val="000F29B8"/>
    <w:rsid w:val="000F4485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A433E"/>
    <w:rsid w:val="001C460F"/>
    <w:rsid w:val="001C7D66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28E3"/>
    <w:rsid w:val="00254A2E"/>
    <w:rsid w:val="00275257"/>
    <w:rsid w:val="002808F0"/>
    <w:rsid w:val="00284CD4"/>
    <w:rsid w:val="002A3981"/>
    <w:rsid w:val="002B11BF"/>
    <w:rsid w:val="002B282D"/>
    <w:rsid w:val="002D088D"/>
    <w:rsid w:val="002F5A73"/>
    <w:rsid w:val="00303EEF"/>
    <w:rsid w:val="00307420"/>
    <w:rsid w:val="00311FD9"/>
    <w:rsid w:val="00316509"/>
    <w:rsid w:val="00331726"/>
    <w:rsid w:val="00335972"/>
    <w:rsid w:val="00344F5F"/>
    <w:rsid w:val="00350430"/>
    <w:rsid w:val="00350EF4"/>
    <w:rsid w:val="00356595"/>
    <w:rsid w:val="003674A7"/>
    <w:rsid w:val="00367F96"/>
    <w:rsid w:val="00375A52"/>
    <w:rsid w:val="003779ED"/>
    <w:rsid w:val="00383392"/>
    <w:rsid w:val="003B7817"/>
    <w:rsid w:val="003C5945"/>
    <w:rsid w:val="003D4831"/>
    <w:rsid w:val="003E1830"/>
    <w:rsid w:val="003E1EC3"/>
    <w:rsid w:val="003F46E0"/>
    <w:rsid w:val="0041559C"/>
    <w:rsid w:val="00415A59"/>
    <w:rsid w:val="00417B22"/>
    <w:rsid w:val="004316DC"/>
    <w:rsid w:val="00441D89"/>
    <w:rsid w:val="00460C0A"/>
    <w:rsid w:val="00471807"/>
    <w:rsid w:val="004766EA"/>
    <w:rsid w:val="00482E25"/>
    <w:rsid w:val="00487C04"/>
    <w:rsid w:val="004C34DE"/>
    <w:rsid w:val="004D1EF2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4A56"/>
    <w:rsid w:val="005956FC"/>
    <w:rsid w:val="005B02F9"/>
    <w:rsid w:val="005C12BC"/>
    <w:rsid w:val="005D3C33"/>
    <w:rsid w:val="005E4F9B"/>
    <w:rsid w:val="005E6AD7"/>
    <w:rsid w:val="005F5F22"/>
    <w:rsid w:val="00621FE2"/>
    <w:rsid w:val="0062723B"/>
    <w:rsid w:val="00644D36"/>
    <w:rsid w:val="0066491C"/>
    <w:rsid w:val="00674E77"/>
    <w:rsid w:val="00681CD5"/>
    <w:rsid w:val="00684DE4"/>
    <w:rsid w:val="00685EFD"/>
    <w:rsid w:val="0069137D"/>
    <w:rsid w:val="00697185"/>
    <w:rsid w:val="006A3237"/>
    <w:rsid w:val="006A3A9B"/>
    <w:rsid w:val="006A537D"/>
    <w:rsid w:val="006D4131"/>
    <w:rsid w:val="006E240A"/>
    <w:rsid w:val="006F5FDF"/>
    <w:rsid w:val="006F75C4"/>
    <w:rsid w:val="007070CB"/>
    <w:rsid w:val="007114C6"/>
    <w:rsid w:val="0071242B"/>
    <w:rsid w:val="00722D0A"/>
    <w:rsid w:val="00746A46"/>
    <w:rsid w:val="00751D6F"/>
    <w:rsid w:val="00760622"/>
    <w:rsid w:val="00770B6E"/>
    <w:rsid w:val="00773EC5"/>
    <w:rsid w:val="00775B0B"/>
    <w:rsid w:val="0078737D"/>
    <w:rsid w:val="00791A8E"/>
    <w:rsid w:val="007979A5"/>
    <w:rsid w:val="007A0381"/>
    <w:rsid w:val="007A2BF8"/>
    <w:rsid w:val="007C1E38"/>
    <w:rsid w:val="007C332E"/>
    <w:rsid w:val="007D0746"/>
    <w:rsid w:val="007E1579"/>
    <w:rsid w:val="00801D10"/>
    <w:rsid w:val="0083114B"/>
    <w:rsid w:val="00840982"/>
    <w:rsid w:val="008623DA"/>
    <w:rsid w:val="00865E86"/>
    <w:rsid w:val="00866F76"/>
    <w:rsid w:val="00872D87"/>
    <w:rsid w:val="00887CCE"/>
    <w:rsid w:val="00890C08"/>
    <w:rsid w:val="00896D3E"/>
    <w:rsid w:val="008A4963"/>
    <w:rsid w:val="008C2A6F"/>
    <w:rsid w:val="008C30C5"/>
    <w:rsid w:val="008D535C"/>
    <w:rsid w:val="008F175F"/>
    <w:rsid w:val="008F44D8"/>
    <w:rsid w:val="008F7F4C"/>
    <w:rsid w:val="009034BB"/>
    <w:rsid w:val="00903FBB"/>
    <w:rsid w:val="0091051C"/>
    <w:rsid w:val="00922FF6"/>
    <w:rsid w:val="0093237E"/>
    <w:rsid w:val="00933A79"/>
    <w:rsid w:val="009422EE"/>
    <w:rsid w:val="009450D2"/>
    <w:rsid w:val="00954388"/>
    <w:rsid w:val="009568BC"/>
    <w:rsid w:val="00957C23"/>
    <w:rsid w:val="009607DF"/>
    <w:rsid w:val="0096216A"/>
    <w:rsid w:val="00974BEC"/>
    <w:rsid w:val="00993200"/>
    <w:rsid w:val="009935A9"/>
    <w:rsid w:val="009A6D40"/>
    <w:rsid w:val="009B78B0"/>
    <w:rsid w:val="009C60A4"/>
    <w:rsid w:val="009D0A5B"/>
    <w:rsid w:val="009D17C5"/>
    <w:rsid w:val="009D666A"/>
    <w:rsid w:val="009E07F7"/>
    <w:rsid w:val="009E1B3F"/>
    <w:rsid w:val="009E5340"/>
    <w:rsid w:val="009E5ADA"/>
    <w:rsid w:val="009E7AF7"/>
    <w:rsid w:val="009F34C6"/>
    <w:rsid w:val="00A279E3"/>
    <w:rsid w:val="00A43AEC"/>
    <w:rsid w:val="00A70CA9"/>
    <w:rsid w:val="00A83AD3"/>
    <w:rsid w:val="00A9225A"/>
    <w:rsid w:val="00A93620"/>
    <w:rsid w:val="00AB4C93"/>
    <w:rsid w:val="00AD6B99"/>
    <w:rsid w:val="00AE4296"/>
    <w:rsid w:val="00AE5E31"/>
    <w:rsid w:val="00AF0DC2"/>
    <w:rsid w:val="00AF1A53"/>
    <w:rsid w:val="00AF3B24"/>
    <w:rsid w:val="00B04546"/>
    <w:rsid w:val="00B1355F"/>
    <w:rsid w:val="00B14306"/>
    <w:rsid w:val="00B32453"/>
    <w:rsid w:val="00B35654"/>
    <w:rsid w:val="00B37A24"/>
    <w:rsid w:val="00B40158"/>
    <w:rsid w:val="00B4558D"/>
    <w:rsid w:val="00B56A3C"/>
    <w:rsid w:val="00B70EEB"/>
    <w:rsid w:val="00B735B2"/>
    <w:rsid w:val="00B84D0B"/>
    <w:rsid w:val="00B86722"/>
    <w:rsid w:val="00B90B76"/>
    <w:rsid w:val="00B92FCF"/>
    <w:rsid w:val="00BA3509"/>
    <w:rsid w:val="00BA62F9"/>
    <w:rsid w:val="00BF2393"/>
    <w:rsid w:val="00C04791"/>
    <w:rsid w:val="00C14340"/>
    <w:rsid w:val="00C14CA8"/>
    <w:rsid w:val="00C21639"/>
    <w:rsid w:val="00C30C78"/>
    <w:rsid w:val="00C31BA6"/>
    <w:rsid w:val="00C36681"/>
    <w:rsid w:val="00C43A84"/>
    <w:rsid w:val="00C7307D"/>
    <w:rsid w:val="00C74B90"/>
    <w:rsid w:val="00C87B5E"/>
    <w:rsid w:val="00C917C2"/>
    <w:rsid w:val="00C93D4A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52D91"/>
    <w:rsid w:val="00D659FF"/>
    <w:rsid w:val="00D6640D"/>
    <w:rsid w:val="00D67885"/>
    <w:rsid w:val="00D761A9"/>
    <w:rsid w:val="00D81C47"/>
    <w:rsid w:val="00D8509C"/>
    <w:rsid w:val="00D86F8A"/>
    <w:rsid w:val="00D933BB"/>
    <w:rsid w:val="00D945E4"/>
    <w:rsid w:val="00D94C77"/>
    <w:rsid w:val="00D97D67"/>
    <w:rsid w:val="00DB0002"/>
    <w:rsid w:val="00DB6276"/>
    <w:rsid w:val="00DB6502"/>
    <w:rsid w:val="00DB7E4A"/>
    <w:rsid w:val="00DC47BC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A4DA1"/>
    <w:rsid w:val="00EB4C63"/>
    <w:rsid w:val="00EE31AD"/>
    <w:rsid w:val="00EE75C2"/>
    <w:rsid w:val="00EF16A9"/>
    <w:rsid w:val="00EF62C7"/>
    <w:rsid w:val="00EF6363"/>
    <w:rsid w:val="00F03D4C"/>
    <w:rsid w:val="00F20BB9"/>
    <w:rsid w:val="00F20FC6"/>
    <w:rsid w:val="00F257BB"/>
    <w:rsid w:val="00F36E49"/>
    <w:rsid w:val="00F45974"/>
    <w:rsid w:val="00F46072"/>
    <w:rsid w:val="00F5066E"/>
    <w:rsid w:val="00F52DD9"/>
    <w:rsid w:val="00F53E64"/>
    <w:rsid w:val="00F54918"/>
    <w:rsid w:val="00F721F3"/>
    <w:rsid w:val="00F73936"/>
    <w:rsid w:val="00F82ECA"/>
    <w:rsid w:val="00F955F2"/>
    <w:rsid w:val="00F958FD"/>
    <w:rsid w:val="00FB3F5A"/>
    <w:rsid w:val="00FC06D0"/>
    <w:rsid w:val="00FE27C9"/>
    <w:rsid w:val="00FE3F34"/>
    <w:rsid w:val="00FF3515"/>
    <w:rsid w:val="00FF4095"/>
    <w:rsid w:val="00FF49E6"/>
    <w:rsid w:val="00FF6D6F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729A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link w:val="DatumChar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styleId="Odkaznakoment">
    <w:name w:val="annotation reference"/>
    <w:basedOn w:val="Standardnpsmoodstavce"/>
    <w:semiHidden/>
    <w:unhideWhenUsed/>
    <w:rsid w:val="00B84D0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84D0B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84D0B"/>
    <w:rPr>
      <w:rFonts w:ascii="Arial" w:eastAsia="Arial Unicode MS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84D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84D0B"/>
    <w:rPr>
      <w:rFonts w:ascii="Arial" w:eastAsia="Arial Unicode MS" w:hAnsi="Arial"/>
      <w:b/>
      <w:bCs/>
    </w:rPr>
  </w:style>
  <w:style w:type="paragraph" w:styleId="Odstavecseseznamem">
    <w:name w:val="List Paragraph"/>
    <w:basedOn w:val="Normln"/>
    <w:uiPriority w:val="34"/>
    <w:qFormat/>
    <w:rsid w:val="002808F0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tumChar">
    <w:name w:val="Datum Char"/>
    <w:basedOn w:val="Standardnpsmoodstavce"/>
    <w:link w:val="Datum"/>
    <w:rsid w:val="002808F0"/>
    <w:rPr>
      <w:rFonts w:ascii="Arial" w:eastAsia="Arial Unicode MS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74A7A7E76A749ECAC7CF46C54C6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EDCCF-399E-481F-BCDA-9DD1768B76E6}"/>
      </w:docPartPr>
      <w:docPartBody>
        <w:p w:rsidR="00C32A96" w:rsidRDefault="00973908" w:rsidP="00973908">
          <w:pPr>
            <w:pStyle w:val="974A7A7E76A749ECAC7CF46C54C61D85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9864F9DB32B444A5880DA71C701C8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6F33F-6203-4896-99D9-D7D97EB3CB2A}"/>
      </w:docPartPr>
      <w:docPartBody>
        <w:p w:rsidR="00C32A96" w:rsidRDefault="00973908" w:rsidP="00973908">
          <w:pPr>
            <w:pStyle w:val="9864F9DB32B444A5880DA71C701C8D4D"/>
          </w:pPr>
          <w:r w:rsidRPr="00280BFE">
            <w:t>Klikněte nebo klepněte sem a zadejte text.</w:t>
          </w:r>
        </w:p>
      </w:docPartBody>
    </w:docPart>
    <w:docPart>
      <w:docPartPr>
        <w:name w:val="83A7DE54DFF3480A85FAD43DC82F6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64F4B-CB26-4E89-8766-51274E60D9F5}"/>
      </w:docPartPr>
      <w:docPartBody>
        <w:p w:rsidR="001425AA" w:rsidRDefault="00053711" w:rsidP="00053711">
          <w:pPr>
            <w:pStyle w:val="83A7DE54DFF3480A85FAD43DC82F6BEB"/>
          </w:pPr>
          <w:r w:rsidRPr="00286CD8">
            <w:rPr>
              <w:rStyle w:val="Zstupntext"/>
            </w:rPr>
            <w:t>Zvolte položku.</w:t>
          </w:r>
        </w:p>
      </w:docPartBody>
    </w:docPart>
    <w:docPart>
      <w:docPartPr>
        <w:name w:val="F9F911F7C9594762AD944EA976D5AB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B225C-0E55-4FF9-B7DF-128D057FD8E0}"/>
      </w:docPartPr>
      <w:docPartBody>
        <w:p w:rsidR="00CE571E" w:rsidRDefault="001425AA" w:rsidP="001425AA">
          <w:pPr>
            <w:pStyle w:val="F9F911F7C9594762AD944EA976D5ABD3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E3D6BF93D894CFF8E9DC7418AF66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EDBAE-F64D-4CF2-B7D3-A7FE1E37E61E}"/>
      </w:docPartPr>
      <w:docPartBody>
        <w:p w:rsidR="00383CEA" w:rsidRDefault="0024243F" w:rsidP="0024243F">
          <w:pPr>
            <w:pStyle w:val="BE3D6BF93D894CFF8E9DC7418AF6672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CD60D78F01C4D75949E7703054D0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CF22A-D5D2-4FEB-A831-7C71A745D3C3}"/>
      </w:docPartPr>
      <w:docPartBody>
        <w:p w:rsidR="00C83EFA" w:rsidRDefault="00383CEA" w:rsidP="00383CEA">
          <w:pPr>
            <w:pStyle w:val="3CD60D78F01C4D75949E7703054D0968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36F7B"/>
    <w:rsid w:val="00050F40"/>
    <w:rsid w:val="00053711"/>
    <w:rsid w:val="001425AA"/>
    <w:rsid w:val="0024243F"/>
    <w:rsid w:val="00252E8A"/>
    <w:rsid w:val="00316509"/>
    <w:rsid w:val="00372D57"/>
    <w:rsid w:val="00383CEA"/>
    <w:rsid w:val="003C5945"/>
    <w:rsid w:val="004862DE"/>
    <w:rsid w:val="004D1EF2"/>
    <w:rsid w:val="005B02F9"/>
    <w:rsid w:val="00751EFC"/>
    <w:rsid w:val="0078737D"/>
    <w:rsid w:val="007C332E"/>
    <w:rsid w:val="008623DA"/>
    <w:rsid w:val="00887CCE"/>
    <w:rsid w:val="008C1591"/>
    <w:rsid w:val="008C2A6F"/>
    <w:rsid w:val="008C30C5"/>
    <w:rsid w:val="008F175F"/>
    <w:rsid w:val="00960681"/>
    <w:rsid w:val="00973908"/>
    <w:rsid w:val="00A47C63"/>
    <w:rsid w:val="00A74C57"/>
    <w:rsid w:val="00A75285"/>
    <w:rsid w:val="00B644DC"/>
    <w:rsid w:val="00BF2393"/>
    <w:rsid w:val="00C32A96"/>
    <w:rsid w:val="00C83EFA"/>
    <w:rsid w:val="00CA270A"/>
    <w:rsid w:val="00CC7EC8"/>
    <w:rsid w:val="00CE571E"/>
    <w:rsid w:val="00D45C32"/>
    <w:rsid w:val="00D57CC0"/>
    <w:rsid w:val="00E2553D"/>
    <w:rsid w:val="00F017EC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83CEA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130D4884C3784F02BF94A969A96D415B">
    <w:name w:val="130D4884C3784F02BF94A969A96D415B"/>
    <w:rsid w:val="008C1591"/>
  </w:style>
  <w:style w:type="paragraph" w:customStyle="1" w:styleId="3CD60D78F01C4D75949E7703054D0968">
    <w:name w:val="3CD60D78F01C4D75949E7703054D0968"/>
    <w:rsid w:val="00383C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911F7C9594762AD944EA976D5ABD3">
    <w:name w:val="F9F911F7C9594762AD944EA976D5ABD3"/>
    <w:rsid w:val="001425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4A7A7E76A749ECAC7CF46C54C61D85">
    <w:name w:val="974A7A7E76A749ECAC7CF46C54C61D85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4F9DB32B444A5880DA71C701C8D4D">
    <w:name w:val="9864F9DB32B444A5880DA71C701C8D4D"/>
    <w:rsid w:val="009739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DE54DFF3480A85FAD43DC82F6BEB">
    <w:name w:val="83A7DE54DFF3480A85FAD43DC82F6BEB"/>
    <w:rsid w:val="000537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D6BF93D894CFF8E9DC7418AF66720">
    <w:name w:val="BE3D6BF93D894CFF8E9DC7418AF66720"/>
    <w:rsid w:val="00242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Jaroslav Kašpar</cp:lastModifiedBy>
  <cp:revision>8</cp:revision>
  <cp:lastPrinted>2008-10-15T15:59:00Z</cp:lastPrinted>
  <dcterms:created xsi:type="dcterms:W3CDTF">2026-04-01T19:56:00Z</dcterms:created>
  <dcterms:modified xsi:type="dcterms:W3CDTF">2026-04-02T09:00:00Z</dcterms:modified>
</cp:coreProperties>
</file>