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563A6" w14:textId="6C69FED3" w:rsidR="006406B9" w:rsidRPr="006406B9" w:rsidRDefault="006406B9" w:rsidP="006406B9">
      <w:pPr>
        <w:jc w:val="center"/>
        <w:rPr>
          <w:rFonts w:ascii="Arial" w:hAnsi="Arial" w:cs="Arial"/>
          <w:szCs w:val="20"/>
        </w:rPr>
      </w:pPr>
      <w:r w:rsidRPr="006406B9">
        <w:rPr>
          <w:rFonts w:ascii="Arial" w:hAnsi="Arial" w:cs="Arial"/>
          <w:b/>
        </w:rPr>
        <w:t xml:space="preserve">OBEC </w:t>
      </w:r>
      <w:r w:rsidR="001072E0">
        <w:rPr>
          <w:rFonts w:ascii="Arial" w:hAnsi="Arial" w:cs="Arial"/>
          <w:b/>
        </w:rPr>
        <w:t>MILHOSTOV</w:t>
      </w:r>
    </w:p>
    <w:p w14:paraId="400CB0FF" w14:textId="7BA0F6C9" w:rsidR="006406B9" w:rsidRPr="006406B9" w:rsidRDefault="006406B9" w:rsidP="006406B9">
      <w:pPr>
        <w:jc w:val="center"/>
        <w:rPr>
          <w:rFonts w:ascii="Arial" w:hAnsi="Arial" w:cs="Arial"/>
          <w:b/>
        </w:rPr>
      </w:pPr>
      <w:r w:rsidRPr="006406B9">
        <w:rPr>
          <w:rFonts w:ascii="Arial" w:hAnsi="Arial" w:cs="Arial"/>
          <w:b/>
        </w:rPr>
        <w:t xml:space="preserve">Zastupitelstvo obce </w:t>
      </w:r>
      <w:r w:rsidR="001072E0">
        <w:rPr>
          <w:rFonts w:ascii="Arial" w:hAnsi="Arial" w:cs="Arial"/>
          <w:b/>
        </w:rPr>
        <w:t>Milhostov</w:t>
      </w:r>
    </w:p>
    <w:p w14:paraId="41EEEA5F" w14:textId="4FDA76BA" w:rsidR="006406B9" w:rsidRPr="006406B9" w:rsidRDefault="006406B9" w:rsidP="006406B9">
      <w:pPr>
        <w:jc w:val="center"/>
        <w:rPr>
          <w:rFonts w:ascii="Arial" w:hAnsi="Arial" w:cs="Arial"/>
          <w:b/>
        </w:rPr>
      </w:pPr>
      <w:r w:rsidRPr="006406B9">
        <w:rPr>
          <w:rFonts w:ascii="Arial" w:hAnsi="Arial" w:cs="Arial"/>
          <w:b/>
        </w:rPr>
        <w:t xml:space="preserve">Obecně závazná vyhláška obce </w:t>
      </w:r>
      <w:r w:rsidR="001072E0">
        <w:rPr>
          <w:rFonts w:ascii="Arial" w:hAnsi="Arial" w:cs="Arial"/>
          <w:b/>
        </w:rPr>
        <w:t>Milhostov</w:t>
      </w:r>
      <w:r w:rsidRPr="006406B9">
        <w:rPr>
          <w:rFonts w:ascii="Arial" w:hAnsi="Arial" w:cs="Arial"/>
          <w:b/>
        </w:rPr>
        <w:t>,</w:t>
      </w:r>
    </w:p>
    <w:p w14:paraId="05A22026" w14:textId="51E568BB" w:rsidR="006406B9" w:rsidRPr="006406B9" w:rsidRDefault="006406B9" w:rsidP="006406B9">
      <w:pPr>
        <w:jc w:val="center"/>
        <w:rPr>
          <w:rFonts w:ascii="Arial" w:hAnsi="Arial" w:cs="Arial"/>
          <w:b/>
        </w:rPr>
      </w:pPr>
      <w:r w:rsidRPr="006406B9">
        <w:rPr>
          <w:rFonts w:ascii="Arial" w:hAnsi="Arial" w:cs="Arial"/>
          <w:b/>
        </w:rPr>
        <w:t xml:space="preserve">kterou se </w:t>
      </w:r>
      <w:r>
        <w:rPr>
          <w:rFonts w:ascii="Arial" w:hAnsi="Arial" w:cs="Arial"/>
          <w:b/>
        </w:rPr>
        <w:t>zrušuj</w:t>
      </w:r>
      <w:r w:rsidR="00671E8C">
        <w:rPr>
          <w:rFonts w:ascii="Arial" w:hAnsi="Arial" w:cs="Arial"/>
          <w:b/>
        </w:rPr>
        <w:t>í některé</w:t>
      </w:r>
      <w:r>
        <w:rPr>
          <w:rFonts w:ascii="Arial" w:hAnsi="Arial" w:cs="Arial"/>
          <w:b/>
        </w:rPr>
        <w:t xml:space="preserve"> obecně závazn</w:t>
      </w:r>
      <w:r w:rsidR="00671E8C">
        <w:rPr>
          <w:rFonts w:ascii="Arial" w:hAnsi="Arial" w:cs="Arial"/>
          <w:b/>
        </w:rPr>
        <w:t>é</w:t>
      </w:r>
      <w:r>
        <w:rPr>
          <w:rFonts w:ascii="Arial" w:hAnsi="Arial" w:cs="Arial"/>
          <w:b/>
        </w:rPr>
        <w:t xml:space="preserve"> vyhlášk</w:t>
      </w:r>
      <w:r w:rsidR="00671E8C">
        <w:rPr>
          <w:rFonts w:ascii="Arial" w:hAnsi="Arial" w:cs="Arial"/>
          <w:b/>
        </w:rPr>
        <w:t>y</w:t>
      </w:r>
      <w:r w:rsidRPr="006406B9">
        <w:rPr>
          <w:rFonts w:ascii="Arial" w:hAnsi="Arial" w:cs="Arial"/>
          <w:b/>
        </w:rPr>
        <w:t xml:space="preserve"> </w:t>
      </w:r>
    </w:p>
    <w:p w14:paraId="37B7F8EB" w14:textId="77777777" w:rsidR="00BE3A94" w:rsidRPr="00027C35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27D5222B" w14:textId="77777777" w:rsidR="00BE3A94" w:rsidRPr="00027C35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368C9A72" w14:textId="5B8F87B3" w:rsidR="00BE3A94" w:rsidRPr="00027C35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27C35">
        <w:rPr>
          <w:rFonts w:ascii="Arial" w:hAnsi="Arial" w:cs="Arial"/>
        </w:rPr>
        <w:t xml:space="preserve">Zastupitelstvo </w:t>
      </w:r>
      <w:r w:rsidR="000C7E78" w:rsidRPr="00027C35">
        <w:rPr>
          <w:rFonts w:ascii="Arial" w:hAnsi="Arial" w:cs="Arial"/>
        </w:rPr>
        <w:t xml:space="preserve">obce </w:t>
      </w:r>
      <w:r w:rsidR="001072E0">
        <w:rPr>
          <w:rFonts w:ascii="Arial" w:hAnsi="Arial" w:cs="Arial"/>
        </w:rPr>
        <w:t>Milhostov</w:t>
      </w:r>
      <w:r w:rsidRPr="00027C35">
        <w:rPr>
          <w:rFonts w:ascii="Arial" w:hAnsi="Arial" w:cs="Arial"/>
        </w:rPr>
        <w:t xml:space="preserve"> se na svém zasedání </w:t>
      </w:r>
      <w:r w:rsidR="00DD1338">
        <w:rPr>
          <w:rFonts w:ascii="Arial" w:hAnsi="Arial" w:cs="Arial"/>
        </w:rPr>
        <w:t xml:space="preserve">ze </w:t>
      </w:r>
      <w:r w:rsidRPr="00027C35">
        <w:rPr>
          <w:rFonts w:ascii="Arial" w:hAnsi="Arial" w:cs="Arial"/>
        </w:rPr>
        <w:t xml:space="preserve">dne </w:t>
      </w:r>
      <w:r w:rsidR="00534632">
        <w:rPr>
          <w:rFonts w:ascii="Arial" w:hAnsi="Arial" w:cs="Arial"/>
        </w:rPr>
        <w:t>20.5</w:t>
      </w:r>
      <w:r w:rsidR="00671E8C">
        <w:rPr>
          <w:rFonts w:ascii="Arial" w:hAnsi="Arial" w:cs="Arial"/>
        </w:rPr>
        <w:t>.</w:t>
      </w:r>
      <w:r w:rsidR="00892CE9">
        <w:rPr>
          <w:rFonts w:ascii="Arial" w:hAnsi="Arial" w:cs="Arial"/>
        </w:rPr>
        <w:t xml:space="preserve"> </w:t>
      </w:r>
      <w:r w:rsidRPr="00027C35">
        <w:rPr>
          <w:rFonts w:ascii="Arial" w:hAnsi="Arial" w:cs="Arial"/>
        </w:rPr>
        <w:t>20</w:t>
      </w:r>
      <w:r w:rsidR="00DD1338">
        <w:rPr>
          <w:rFonts w:ascii="Arial" w:hAnsi="Arial" w:cs="Arial"/>
        </w:rPr>
        <w:t>2</w:t>
      </w:r>
      <w:r w:rsidR="007457BC">
        <w:rPr>
          <w:rFonts w:ascii="Arial" w:hAnsi="Arial" w:cs="Arial"/>
        </w:rPr>
        <w:t>5</w:t>
      </w:r>
      <w:r w:rsidR="008A664F" w:rsidRPr="00027C35">
        <w:rPr>
          <w:rFonts w:ascii="Arial" w:hAnsi="Arial" w:cs="Arial"/>
        </w:rPr>
        <w:t xml:space="preserve"> </w:t>
      </w:r>
      <w:r w:rsidRPr="00027C35">
        <w:rPr>
          <w:rFonts w:ascii="Arial" w:hAnsi="Arial" w:cs="Arial"/>
        </w:rPr>
        <w:t>usneslo vydat na základě § 84 odst. 2 písm. h) zákona č. 128/2000 Sb., o</w:t>
      </w:r>
      <w:r w:rsidR="001A59EF" w:rsidRPr="00027C35">
        <w:rPr>
          <w:rFonts w:ascii="Arial" w:hAnsi="Arial" w:cs="Arial"/>
        </w:rPr>
        <w:t> </w:t>
      </w:r>
      <w:r w:rsidRPr="00027C35">
        <w:rPr>
          <w:rFonts w:ascii="Arial" w:hAnsi="Arial" w:cs="Arial"/>
        </w:rPr>
        <w:t>obcích (obecní zřízení)</w:t>
      </w:r>
      <w:r w:rsidR="0079210C" w:rsidRPr="00027C35">
        <w:rPr>
          <w:rFonts w:ascii="Arial" w:hAnsi="Arial" w:cs="Arial"/>
        </w:rPr>
        <w:t>, tuto obecně závaznou vyhlášku:</w:t>
      </w:r>
    </w:p>
    <w:p w14:paraId="4B0DE48D" w14:textId="77777777" w:rsidR="0039318F" w:rsidRPr="00027C35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6F05C698" w14:textId="77777777" w:rsidR="00D46A2C" w:rsidRPr="00027C35" w:rsidRDefault="00D46A2C" w:rsidP="008A664F">
      <w:pPr>
        <w:autoSpaceDE w:val="0"/>
        <w:autoSpaceDN w:val="0"/>
        <w:adjustRightInd w:val="0"/>
        <w:rPr>
          <w:rFonts w:ascii="Arial" w:hAnsi="Arial" w:cs="Arial"/>
        </w:rPr>
      </w:pPr>
    </w:p>
    <w:p w14:paraId="4BA09919" w14:textId="77777777" w:rsidR="008A664F" w:rsidRPr="00027C35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27C35">
        <w:rPr>
          <w:rFonts w:ascii="Arial" w:hAnsi="Arial" w:cs="Arial"/>
          <w:b/>
        </w:rPr>
        <w:t>Čl. 1</w:t>
      </w:r>
    </w:p>
    <w:p w14:paraId="6B1E32DD" w14:textId="77777777" w:rsidR="00D46A2C" w:rsidRPr="00027C35" w:rsidRDefault="00D46A2C" w:rsidP="00D46A2C">
      <w:pPr>
        <w:spacing w:line="240" w:lineRule="atLeast"/>
        <w:jc w:val="center"/>
        <w:rPr>
          <w:rFonts w:ascii="Arial" w:hAnsi="Arial" w:cs="Arial"/>
          <w:b/>
          <w:bCs/>
        </w:rPr>
      </w:pPr>
      <w:r w:rsidRPr="00027C35">
        <w:rPr>
          <w:rFonts w:ascii="Arial" w:hAnsi="Arial" w:cs="Arial"/>
          <w:b/>
          <w:bCs/>
        </w:rPr>
        <w:t>Zrušovací ustanovení</w:t>
      </w:r>
    </w:p>
    <w:p w14:paraId="00923FE0" w14:textId="77777777" w:rsidR="00D46A2C" w:rsidRPr="00027C35" w:rsidRDefault="00D46A2C" w:rsidP="008A664F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5E4D1EF5" w14:textId="4505EA3A" w:rsidR="00671E8C" w:rsidRPr="00671E8C" w:rsidRDefault="00671E8C" w:rsidP="00671E8C">
      <w:pPr>
        <w:pStyle w:val="Odstavec"/>
        <w:numPr>
          <w:ilvl w:val="0"/>
          <w:numId w:val="3"/>
        </w:numPr>
        <w:rPr>
          <w:sz w:val="24"/>
          <w:szCs w:val="24"/>
        </w:rPr>
      </w:pPr>
      <w:r w:rsidRPr="00671E8C">
        <w:rPr>
          <w:sz w:val="24"/>
          <w:szCs w:val="24"/>
        </w:rPr>
        <w:t xml:space="preserve">Touto obecně závaznou vyhláškou se </w:t>
      </w:r>
      <w:r w:rsidRPr="00671E8C">
        <w:rPr>
          <w:b/>
          <w:sz w:val="24"/>
          <w:szCs w:val="24"/>
        </w:rPr>
        <w:t>z r u š u j e</w:t>
      </w:r>
      <w:r w:rsidRPr="00671E8C">
        <w:rPr>
          <w:sz w:val="24"/>
          <w:szCs w:val="24"/>
        </w:rPr>
        <w:t xml:space="preserve"> obecně závazná vyhláška č. 3/2020, o místním poplatku za užívání veřejného prostranství, ze dne 21. prosince 2020.</w:t>
      </w:r>
    </w:p>
    <w:p w14:paraId="4FA98E72" w14:textId="2985F546" w:rsidR="00671E8C" w:rsidRPr="00671E8C" w:rsidRDefault="00671E8C" w:rsidP="00671E8C">
      <w:pPr>
        <w:pStyle w:val="Odstavec"/>
        <w:numPr>
          <w:ilvl w:val="0"/>
          <w:numId w:val="3"/>
        </w:numPr>
        <w:rPr>
          <w:sz w:val="24"/>
          <w:szCs w:val="24"/>
        </w:rPr>
      </w:pPr>
      <w:r w:rsidRPr="00671E8C">
        <w:rPr>
          <w:sz w:val="24"/>
          <w:szCs w:val="24"/>
        </w:rPr>
        <w:t xml:space="preserve">Touto obecně závaznou vyhláškou se </w:t>
      </w:r>
      <w:r w:rsidRPr="00671E8C">
        <w:rPr>
          <w:b/>
          <w:sz w:val="24"/>
          <w:szCs w:val="24"/>
        </w:rPr>
        <w:t>z r u š u j e</w:t>
      </w:r>
      <w:r w:rsidRPr="00671E8C">
        <w:rPr>
          <w:sz w:val="24"/>
          <w:szCs w:val="24"/>
        </w:rPr>
        <w:t xml:space="preserve"> obecně závazná vyhláška č. 1/2021, kterou se mění OZV č. 3/2020 o místním poplatku za užívání veřejného prostranství, ze dne 15. února 2021.</w:t>
      </w:r>
    </w:p>
    <w:p w14:paraId="44D52E98" w14:textId="77777777" w:rsidR="00D46A2C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2FDFD7A2" w14:textId="77777777" w:rsidR="00FC1B59" w:rsidRPr="00027C35" w:rsidRDefault="00FC1B59" w:rsidP="00BE3A9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41695238" w14:textId="77777777" w:rsidR="00BE3A94" w:rsidRPr="00027C35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27C35">
        <w:rPr>
          <w:rFonts w:ascii="Arial" w:hAnsi="Arial" w:cs="Arial"/>
          <w:b/>
        </w:rPr>
        <w:t>Čl. 2</w:t>
      </w:r>
    </w:p>
    <w:p w14:paraId="00841680" w14:textId="77777777" w:rsidR="00D46A2C" w:rsidRPr="00027C35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27C35">
        <w:rPr>
          <w:rFonts w:ascii="Arial" w:hAnsi="Arial" w:cs="Arial"/>
          <w:b/>
        </w:rPr>
        <w:t>Účinnost</w:t>
      </w:r>
    </w:p>
    <w:p w14:paraId="665FCC0B" w14:textId="77777777" w:rsidR="0039318F" w:rsidRPr="00027C35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0423ADE6" w14:textId="77777777" w:rsidR="00DD1338" w:rsidRPr="00DD1338" w:rsidRDefault="00DD1338" w:rsidP="00DD1338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</w:rPr>
      </w:pPr>
      <w:r w:rsidRPr="00DD1338">
        <w:rPr>
          <w:rFonts w:ascii="Arial" w:hAnsi="Arial" w:cs="Arial"/>
        </w:rPr>
        <w:t>Tato obecně závazná vyhláška nabývá účinnosti počátkem patnáctého dne následujícího po dni jejího vyhlášení.</w:t>
      </w:r>
    </w:p>
    <w:p w14:paraId="67D2FEB5" w14:textId="77777777" w:rsidR="0039318F" w:rsidRPr="00027C35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248261C3" w14:textId="77777777" w:rsidR="0039318F" w:rsidRPr="00027C35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38ED40EB" w14:textId="77777777" w:rsidR="0039318F" w:rsidRPr="00027C35" w:rsidRDefault="0039318F" w:rsidP="00BE3A94">
      <w:pPr>
        <w:autoSpaceDE w:val="0"/>
        <w:autoSpaceDN w:val="0"/>
        <w:adjustRightInd w:val="0"/>
      </w:pPr>
    </w:p>
    <w:p w14:paraId="00E0515D" w14:textId="192BEF67" w:rsidR="006406B9" w:rsidRPr="006406B9" w:rsidRDefault="006406B9" w:rsidP="006406B9">
      <w:pPr>
        <w:rPr>
          <w:rFonts w:ascii="Arial" w:hAnsi="Arial" w:cs="Arial"/>
        </w:rPr>
      </w:pPr>
      <w:r w:rsidRPr="006406B9">
        <w:rPr>
          <w:rFonts w:ascii="Arial" w:hAnsi="Arial" w:cs="Arial"/>
        </w:rPr>
        <w:t xml:space="preserve">    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71E8C" w14:paraId="5231803C" w14:textId="77777777" w:rsidTr="00EE50D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E5A216" w14:textId="77777777" w:rsidR="00671E8C" w:rsidRDefault="00671E8C" w:rsidP="00EE50DD">
            <w:pPr>
              <w:pStyle w:val="PodpisovePole"/>
            </w:pPr>
            <w:r>
              <w:t>Josef Hrdý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881243" w14:textId="77777777" w:rsidR="00671E8C" w:rsidRDefault="00671E8C" w:rsidP="00EE50DD">
            <w:pPr>
              <w:pStyle w:val="PodpisovePole"/>
            </w:pPr>
            <w:r>
              <w:t>Lukáš Kostlivý v. r.</w:t>
            </w:r>
            <w:r>
              <w:br/>
              <w:t xml:space="preserve"> místostarosta</w:t>
            </w:r>
          </w:p>
        </w:tc>
      </w:tr>
    </w:tbl>
    <w:p w14:paraId="45ABB385" w14:textId="48F38179" w:rsidR="00FC1B59" w:rsidRPr="00FC1B59" w:rsidRDefault="00FC1B59" w:rsidP="00FC1B59">
      <w:pPr>
        <w:tabs>
          <w:tab w:val="left" w:pos="567"/>
          <w:tab w:val="left" w:pos="6480"/>
        </w:tabs>
        <w:jc w:val="both"/>
        <w:rPr>
          <w:rFonts w:ascii="Arial" w:hAnsi="Arial" w:cs="Arial"/>
        </w:rPr>
      </w:pPr>
    </w:p>
    <w:p w14:paraId="181BAD87" w14:textId="74AA3A28" w:rsidR="00DD1338" w:rsidRPr="003C1FAD" w:rsidRDefault="00DD1338" w:rsidP="00FC1B59">
      <w:pPr>
        <w:tabs>
          <w:tab w:val="left" w:pos="567"/>
          <w:tab w:val="left" w:pos="6480"/>
        </w:tabs>
        <w:jc w:val="both"/>
        <w:rPr>
          <w:rFonts w:ascii="Arial" w:hAnsi="Arial" w:cs="Arial"/>
        </w:rPr>
      </w:pPr>
    </w:p>
    <w:p w14:paraId="78DCD0BB" w14:textId="77777777" w:rsidR="00213FE9" w:rsidRPr="00027C35" w:rsidRDefault="00213FE9" w:rsidP="00213FE9"/>
    <w:p w14:paraId="4A409B15" w14:textId="77777777" w:rsidR="008A664F" w:rsidRPr="00027C35" w:rsidRDefault="008A664F" w:rsidP="008A664F"/>
    <w:p w14:paraId="2B8A45ED" w14:textId="77777777" w:rsidR="008A664F" w:rsidRPr="00027C35" w:rsidRDefault="008A664F" w:rsidP="008A664F"/>
    <w:p w14:paraId="72A97202" w14:textId="77777777" w:rsidR="00D953A7" w:rsidRPr="00027C35" w:rsidRDefault="00D953A7" w:rsidP="00BE3A94"/>
    <w:p w14:paraId="6987998E" w14:textId="77777777" w:rsidR="00D953A7" w:rsidRDefault="00D953A7" w:rsidP="00BE3A94"/>
    <w:p w14:paraId="121ACCE8" w14:textId="77777777" w:rsidR="00D953A7" w:rsidRDefault="00D953A7" w:rsidP="00BE3A94"/>
    <w:p w14:paraId="29339E79" w14:textId="77777777" w:rsidR="00D953A7" w:rsidRDefault="00D953A7" w:rsidP="00BE3A94"/>
    <w:p w14:paraId="3C5358A8" w14:textId="77777777" w:rsidR="00D953A7" w:rsidRDefault="00D953A7" w:rsidP="00BE3A94"/>
    <w:p w14:paraId="647CF08F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52450" w14:textId="77777777" w:rsidR="006A26A2" w:rsidRDefault="006A26A2">
      <w:r>
        <w:separator/>
      </w:r>
    </w:p>
  </w:endnote>
  <w:endnote w:type="continuationSeparator" w:id="0">
    <w:p w14:paraId="4F195BDD" w14:textId="77777777" w:rsidR="006A26A2" w:rsidRDefault="006A2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95987" w14:textId="77777777" w:rsidR="006A26A2" w:rsidRDefault="006A26A2">
      <w:r>
        <w:separator/>
      </w:r>
    </w:p>
  </w:footnote>
  <w:footnote w:type="continuationSeparator" w:id="0">
    <w:p w14:paraId="502E501E" w14:textId="77777777" w:rsidR="006A26A2" w:rsidRDefault="006A26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FF2DC4"/>
    <w:multiLevelType w:val="multilevel"/>
    <w:tmpl w:val="ED1AB60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9770819">
    <w:abstractNumId w:val="0"/>
  </w:num>
  <w:num w:numId="2" w16cid:durableId="1000692002">
    <w:abstractNumId w:val="2"/>
  </w:num>
  <w:num w:numId="3" w16cid:durableId="120097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A94"/>
    <w:rsid w:val="000124DC"/>
    <w:rsid w:val="00027C35"/>
    <w:rsid w:val="000761AC"/>
    <w:rsid w:val="00093515"/>
    <w:rsid w:val="000B64B2"/>
    <w:rsid w:val="000B68E7"/>
    <w:rsid w:val="000C1D58"/>
    <w:rsid w:val="000C7E78"/>
    <w:rsid w:val="000E1814"/>
    <w:rsid w:val="000F4400"/>
    <w:rsid w:val="0010218C"/>
    <w:rsid w:val="00105548"/>
    <w:rsid w:val="001072E0"/>
    <w:rsid w:val="00113F6F"/>
    <w:rsid w:val="00136826"/>
    <w:rsid w:val="001724B2"/>
    <w:rsid w:val="001813F2"/>
    <w:rsid w:val="001826D8"/>
    <w:rsid w:val="001A59EF"/>
    <w:rsid w:val="001B0A4C"/>
    <w:rsid w:val="001C1424"/>
    <w:rsid w:val="001C76CF"/>
    <w:rsid w:val="00211395"/>
    <w:rsid w:val="00213FE9"/>
    <w:rsid w:val="002213A7"/>
    <w:rsid w:val="00244D7F"/>
    <w:rsid w:val="00250B85"/>
    <w:rsid w:val="002C2211"/>
    <w:rsid w:val="002C4044"/>
    <w:rsid w:val="002D61E8"/>
    <w:rsid w:val="00333288"/>
    <w:rsid w:val="0039318F"/>
    <w:rsid w:val="003D0826"/>
    <w:rsid w:val="003E2D76"/>
    <w:rsid w:val="004C2871"/>
    <w:rsid w:val="004D41E4"/>
    <w:rsid w:val="00503787"/>
    <w:rsid w:val="005252B3"/>
    <w:rsid w:val="00534632"/>
    <w:rsid w:val="005C4588"/>
    <w:rsid w:val="005C7E04"/>
    <w:rsid w:val="005D4DF7"/>
    <w:rsid w:val="005F6F9A"/>
    <w:rsid w:val="006406B9"/>
    <w:rsid w:val="00656CE1"/>
    <w:rsid w:val="006665BB"/>
    <w:rsid w:val="00671E8C"/>
    <w:rsid w:val="006A26A2"/>
    <w:rsid w:val="007062AD"/>
    <w:rsid w:val="00714F25"/>
    <w:rsid w:val="007161D2"/>
    <w:rsid w:val="007320CB"/>
    <w:rsid w:val="00740679"/>
    <w:rsid w:val="007457BC"/>
    <w:rsid w:val="007746CF"/>
    <w:rsid w:val="00787BD1"/>
    <w:rsid w:val="0079210C"/>
    <w:rsid w:val="007F1F6F"/>
    <w:rsid w:val="00801C4E"/>
    <w:rsid w:val="00817A5D"/>
    <w:rsid w:val="008325FD"/>
    <w:rsid w:val="00886B52"/>
    <w:rsid w:val="00892CE9"/>
    <w:rsid w:val="008A664F"/>
    <w:rsid w:val="008B3E93"/>
    <w:rsid w:val="008C36A3"/>
    <w:rsid w:val="008D4C13"/>
    <w:rsid w:val="008D677A"/>
    <w:rsid w:val="008E3AB2"/>
    <w:rsid w:val="008E4688"/>
    <w:rsid w:val="008F734F"/>
    <w:rsid w:val="00911C50"/>
    <w:rsid w:val="00922F44"/>
    <w:rsid w:val="0096210E"/>
    <w:rsid w:val="00990850"/>
    <w:rsid w:val="009A44E1"/>
    <w:rsid w:val="009E5C05"/>
    <w:rsid w:val="00A10A5C"/>
    <w:rsid w:val="00A1498A"/>
    <w:rsid w:val="00A37C79"/>
    <w:rsid w:val="00A86A26"/>
    <w:rsid w:val="00AB2498"/>
    <w:rsid w:val="00B023DC"/>
    <w:rsid w:val="00B06300"/>
    <w:rsid w:val="00B41D60"/>
    <w:rsid w:val="00B811F9"/>
    <w:rsid w:val="00BB28CD"/>
    <w:rsid w:val="00BE3A94"/>
    <w:rsid w:val="00BF3E8C"/>
    <w:rsid w:val="00C43CF0"/>
    <w:rsid w:val="00C46ABF"/>
    <w:rsid w:val="00C612AB"/>
    <w:rsid w:val="00CA4D32"/>
    <w:rsid w:val="00CC7461"/>
    <w:rsid w:val="00CF05BB"/>
    <w:rsid w:val="00CF10E8"/>
    <w:rsid w:val="00CF3E11"/>
    <w:rsid w:val="00D22558"/>
    <w:rsid w:val="00D46A2C"/>
    <w:rsid w:val="00D611E4"/>
    <w:rsid w:val="00D953A7"/>
    <w:rsid w:val="00DD1338"/>
    <w:rsid w:val="00DE5F52"/>
    <w:rsid w:val="00DE640A"/>
    <w:rsid w:val="00E761E9"/>
    <w:rsid w:val="00EB24DD"/>
    <w:rsid w:val="00EB5C8F"/>
    <w:rsid w:val="00F06844"/>
    <w:rsid w:val="00F12DB2"/>
    <w:rsid w:val="00F15C1D"/>
    <w:rsid w:val="00F55B00"/>
    <w:rsid w:val="00F634B7"/>
    <w:rsid w:val="00F90AEB"/>
    <w:rsid w:val="00FA11A8"/>
    <w:rsid w:val="00FC1B59"/>
    <w:rsid w:val="00FE7713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6DB22"/>
  <w15:chartTrackingRefBased/>
  <w15:docId w15:val="{03BF1F5B-EA4D-4733-AF03-87D8EFE2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Siln">
    <w:name w:val="Strong"/>
    <w:uiPriority w:val="22"/>
    <w:qFormat/>
    <w:rsid w:val="00DD1338"/>
    <w:rPr>
      <w:b/>
      <w:bCs/>
    </w:rPr>
  </w:style>
  <w:style w:type="paragraph" w:customStyle="1" w:styleId="Odstavec">
    <w:name w:val="Odstavec"/>
    <w:basedOn w:val="Normln"/>
    <w:rsid w:val="00671E8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671E8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J Smr</cp:lastModifiedBy>
  <cp:revision>2</cp:revision>
  <cp:lastPrinted>2022-01-19T09:32:00Z</cp:lastPrinted>
  <dcterms:created xsi:type="dcterms:W3CDTF">2025-05-26T11:56:00Z</dcterms:created>
  <dcterms:modified xsi:type="dcterms:W3CDTF">2025-05-26T11:56:00Z</dcterms:modified>
</cp:coreProperties>
</file>