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05882" w14:textId="77777777" w:rsidR="0047489F" w:rsidRDefault="00330995" w:rsidP="003309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Němčice</w:t>
      </w:r>
    </w:p>
    <w:p w14:paraId="1A3052EA" w14:textId="77777777" w:rsidR="00330995" w:rsidRDefault="00330995" w:rsidP="003309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Němčice</w:t>
      </w:r>
    </w:p>
    <w:p w14:paraId="4AE98CC3" w14:textId="77777777" w:rsidR="00330995" w:rsidRDefault="00330995" w:rsidP="00330995">
      <w:pPr>
        <w:spacing w:line="276" w:lineRule="auto"/>
        <w:jc w:val="center"/>
        <w:rPr>
          <w:rFonts w:ascii="Arial" w:hAnsi="Arial" w:cs="Arial"/>
          <w:b/>
        </w:rPr>
      </w:pPr>
    </w:p>
    <w:p w14:paraId="7CC9DFB1" w14:textId="6B0E1B2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6252F">
        <w:rPr>
          <w:rFonts w:ascii="Arial" w:hAnsi="Arial" w:cs="Arial"/>
          <w:b/>
        </w:rPr>
        <w:t xml:space="preserve">Němčice </w:t>
      </w:r>
      <w:bookmarkStart w:id="0" w:name="_GoBack"/>
      <w:bookmarkEnd w:id="0"/>
    </w:p>
    <w:p w14:paraId="679774B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r w:rsidR="00880A04">
        <w:rPr>
          <w:rFonts w:ascii="Arial" w:hAnsi="Arial" w:cs="Arial"/>
          <w:b/>
        </w:rPr>
        <w:t>, kterou vydává zastupitelstvo obce Němčice</w:t>
      </w:r>
    </w:p>
    <w:p w14:paraId="3866AF8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667EC30" w14:textId="6178D2B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6252F">
        <w:rPr>
          <w:rFonts w:ascii="Arial" w:hAnsi="Arial" w:cs="Arial"/>
          <w:b w:val="0"/>
          <w:sz w:val="22"/>
          <w:szCs w:val="22"/>
        </w:rPr>
        <w:t xml:space="preserve">Němčice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22029">
        <w:rPr>
          <w:rFonts w:ascii="Arial" w:hAnsi="Arial" w:cs="Arial"/>
          <w:b w:val="0"/>
          <w:sz w:val="22"/>
          <w:szCs w:val="22"/>
        </w:rPr>
        <w:t xml:space="preserve">20.12.2022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222029">
        <w:rPr>
          <w:rFonts w:ascii="Arial" w:hAnsi="Arial" w:cs="Arial"/>
          <w:b w:val="0"/>
          <w:sz w:val="22"/>
          <w:szCs w:val="22"/>
        </w:rPr>
        <w:t xml:space="preserve"> 25U/2022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BDCBEB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E8E0F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AEA4715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6252F">
        <w:rPr>
          <w:rFonts w:ascii="Arial" w:hAnsi="Arial" w:cs="Arial"/>
          <w:sz w:val="22"/>
          <w:szCs w:val="22"/>
        </w:rPr>
        <w:t>Němčice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8B5E0E0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06252F">
        <w:rPr>
          <w:rFonts w:ascii="Arial" w:hAnsi="Arial" w:cs="Arial"/>
          <w:sz w:val="22"/>
          <w:szCs w:val="22"/>
        </w:rPr>
        <w:t>Němčice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80A8B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6D68A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F7E705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0A90E66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09A59DD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C764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FD0297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FD2832F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9FF5F3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4F4A3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8262D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BAB7983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6252F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C616869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FEF6B7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EFAC6F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5AED835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FA915C2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4B4AFA2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2C2B2F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257A0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6AC2CF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644E408" w14:textId="1A5DFEC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A6CFF" w:rsidRPr="00222029">
        <w:rPr>
          <w:rFonts w:ascii="Arial" w:hAnsi="Arial" w:cs="Arial"/>
          <w:b/>
          <w:bCs/>
          <w:sz w:val="22"/>
          <w:szCs w:val="22"/>
        </w:rPr>
        <w:t>8</w:t>
      </w:r>
      <w:r w:rsidR="0006252F" w:rsidRPr="00222029">
        <w:rPr>
          <w:rFonts w:ascii="Arial" w:hAnsi="Arial" w:cs="Arial"/>
          <w:b/>
          <w:bCs/>
          <w:sz w:val="22"/>
          <w:szCs w:val="22"/>
        </w:rPr>
        <w:t>00</w:t>
      </w:r>
      <w:r w:rsidRPr="00222029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22029">
        <w:rPr>
          <w:rFonts w:ascii="Arial" w:hAnsi="Arial" w:cs="Arial"/>
          <w:b/>
          <w:bCs/>
          <w:sz w:val="22"/>
          <w:szCs w:val="22"/>
        </w:rPr>
        <w:t>.</w:t>
      </w:r>
    </w:p>
    <w:p w14:paraId="3BECCF8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6E1AEC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1AFBE2F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C3FC8B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60324C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1A62D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F26875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42431C2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B95DA8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EEC90C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47C1808" w14:textId="2303B93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6252F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7B2EC0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614E15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A16A8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247DF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A54ED3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71C282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E3E19B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F6E6E3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A87AFF7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2766B1A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3F78C27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AC8877D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30995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A029FA7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1B389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2FC050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FC9DB3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DEC27F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7C7391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0E58D3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166F50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5D3186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E5B57B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140175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2CB352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8C1D70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F630F8A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65825D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EB02A3B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750E8B5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5FC4856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A6FEA40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27A7F6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07575D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535BB00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953D460" w14:textId="5EA05E2A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>č.</w:t>
      </w:r>
      <w:r w:rsidR="001A6CFF">
        <w:rPr>
          <w:rFonts w:ascii="Arial" w:hAnsi="Arial" w:cs="Arial"/>
          <w:sz w:val="22"/>
          <w:szCs w:val="22"/>
        </w:rPr>
        <w:t>1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DC2C0F">
        <w:rPr>
          <w:rFonts w:ascii="Arial" w:hAnsi="Arial" w:cs="Arial"/>
          <w:i/>
          <w:sz w:val="22"/>
          <w:szCs w:val="22"/>
        </w:rPr>
        <w:t xml:space="preserve"> 202</w:t>
      </w:r>
      <w:r w:rsidR="001A6CFF">
        <w:rPr>
          <w:rFonts w:ascii="Arial" w:hAnsi="Arial" w:cs="Arial"/>
          <w:i/>
          <w:sz w:val="22"/>
          <w:szCs w:val="22"/>
        </w:rPr>
        <w:t>1</w:t>
      </w:r>
      <w:r w:rsidR="00DC2C0F">
        <w:rPr>
          <w:rFonts w:ascii="Arial" w:hAnsi="Arial" w:cs="Arial"/>
          <w:i/>
          <w:sz w:val="22"/>
          <w:szCs w:val="22"/>
        </w:rPr>
        <w:t>, 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1A6CFF">
        <w:rPr>
          <w:rFonts w:ascii="Arial" w:hAnsi="Arial" w:cs="Arial"/>
          <w:i/>
          <w:sz w:val="22"/>
          <w:szCs w:val="22"/>
        </w:rPr>
        <w:t>31.8.2021</w:t>
      </w:r>
      <w:r w:rsidR="00DC2C0F">
        <w:rPr>
          <w:rFonts w:ascii="Arial" w:hAnsi="Arial" w:cs="Arial"/>
          <w:i/>
          <w:sz w:val="22"/>
          <w:szCs w:val="22"/>
        </w:rPr>
        <w:t xml:space="preserve"> usnesením č. </w:t>
      </w:r>
      <w:r w:rsidR="001A6CFF">
        <w:rPr>
          <w:rFonts w:ascii="Arial" w:hAnsi="Arial" w:cs="Arial"/>
          <w:i/>
          <w:sz w:val="22"/>
          <w:szCs w:val="22"/>
        </w:rPr>
        <w:t>29</w:t>
      </w:r>
      <w:r w:rsidR="00DC2C0F">
        <w:rPr>
          <w:rFonts w:ascii="Arial" w:hAnsi="Arial" w:cs="Arial"/>
          <w:i/>
          <w:sz w:val="22"/>
          <w:szCs w:val="22"/>
        </w:rPr>
        <w:t>/202</w:t>
      </w:r>
      <w:r w:rsidR="001A6CFF">
        <w:rPr>
          <w:rFonts w:ascii="Arial" w:hAnsi="Arial" w:cs="Arial"/>
          <w:i/>
          <w:sz w:val="22"/>
          <w:szCs w:val="22"/>
        </w:rPr>
        <w:t>1</w:t>
      </w:r>
      <w:r w:rsidR="00D422C9">
        <w:rPr>
          <w:rFonts w:ascii="Arial" w:hAnsi="Arial" w:cs="Arial"/>
          <w:i/>
          <w:sz w:val="22"/>
          <w:szCs w:val="22"/>
        </w:rPr>
        <w:t>.</w:t>
      </w:r>
    </w:p>
    <w:p w14:paraId="00075DDE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5A8AB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2D55F0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EAB63AF" w14:textId="6BC7B19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22029">
        <w:rPr>
          <w:rFonts w:ascii="Arial" w:hAnsi="Arial" w:cs="Arial"/>
          <w:sz w:val="22"/>
          <w:szCs w:val="22"/>
        </w:rPr>
        <w:t>7</w:t>
      </w:r>
      <w:r w:rsidR="00DC2C0F">
        <w:rPr>
          <w:rFonts w:ascii="Arial" w:hAnsi="Arial" w:cs="Arial"/>
          <w:sz w:val="22"/>
          <w:szCs w:val="22"/>
        </w:rPr>
        <w:t>.1.202</w:t>
      </w:r>
      <w:r w:rsidR="001A6CF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401C301A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46E3548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2FECAD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3B8A971" w14:textId="0C5E19EA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A6CFF">
        <w:rPr>
          <w:rFonts w:ascii="Arial" w:hAnsi="Arial" w:cs="Arial"/>
          <w:sz w:val="22"/>
          <w:szCs w:val="22"/>
        </w:rPr>
        <w:t>Jiří Náhlík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D422C9">
        <w:rPr>
          <w:rFonts w:ascii="Arial" w:hAnsi="Arial" w:cs="Arial"/>
          <w:sz w:val="22"/>
          <w:szCs w:val="22"/>
        </w:rPr>
        <w:t>Rudolf Bublík</w:t>
      </w:r>
    </w:p>
    <w:p w14:paraId="3E49403F" w14:textId="47417A45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A1F92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AF2A48">
        <w:rPr>
          <w:rFonts w:ascii="Arial" w:hAnsi="Arial" w:cs="Arial"/>
          <w:sz w:val="22"/>
          <w:szCs w:val="22"/>
        </w:rPr>
        <w:t xml:space="preserve"> v.r.</w:t>
      </w:r>
      <w:r w:rsidRPr="002E0EAD">
        <w:rPr>
          <w:rFonts w:ascii="Arial" w:hAnsi="Arial" w:cs="Arial"/>
          <w:sz w:val="22"/>
          <w:szCs w:val="22"/>
        </w:rPr>
        <w:tab/>
        <w:t>starosta</w:t>
      </w:r>
      <w:r w:rsidR="00AF2A4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F2A48">
        <w:rPr>
          <w:rFonts w:ascii="Arial" w:hAnsi="Arial" w:cs="Arial"/>
          <w:sz w:val="22"/>
          <w:szCs w:val="22"/>
        </w:rPr>
        <w:t>v.r.</w:t>
      </w:r>
      <w:proofErr w:type="gramEnd"/>
    </w:p>
    <w:p w14:paraId="1B3295D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EAA401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98C32" w14:textId="77777777" w:rsidR="004335DA" w:rsidRDefault="004335DA">
      <w:r>
        <w:separator/>
      </w:r>
    </w:p>
  </w:endnote>
  <w:endnote w:type="continuationSeparator" w:id="0">
    <w:p w14:paraId="21C29049" w14:textId="77777777" w:rsidR="004335DA" w:rsidRDefault="0043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99B5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C7E72">
      <w:rPr>
        <w:noProof/>
      </w:rPr>
      <w:t>5</w:t>
    </w:r>
    <w:r>
      <w:fldChar w:fldCharType="end"/>
    </w:r>
  </w:p>
  <w:p w14:paraId="24B989F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29994" w14:textId="77777777" w:rsidR="004335DA" w:rsidRDefault="004335DA">
      <w:r>
        <w:separator/>
      </w:r>
    </w:p>
  </w:footnote>
  <w:footnote w:type="continuationSeparator" w:id="0">
    <w:p w14:paraId="2B8FBF2B" w14:textId="77777777" w:rsidR="004335DA" w:rsidRDefault="004335DA">
      <w:r>
        <w:continuationSeparator/>
      </w:r>
    </w:p>
  </w:footnote>
  <w:footnote w:id="1">
    <w:p w14:paraId="355834B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3EBDAA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A2F0D2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A1899F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D84C4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0F464E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ACF51C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E80F5B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5E5C3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303BC4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15B195A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EE893F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B8272A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6765D4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5E4F4A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B8AD40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7F417A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A3D6EF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1D5C94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197655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817651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48DFCD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628D97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82C31C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252F"/>
    <w:rsid w:val="00065D79"/>
    <w:rsid w:val="00066D7D"/>
    <w:rsid w:val="0007566F"/>
    <w:rsid w:val="00083621"/>
    <w:rsid w:val="00087ACD"/>
    <w:rsid w:val="000940DC"/>
    <w:rsid w:val="0009601A"/>
    <w:rsid w:val="000A1F92"/>
    <w:rsid w:val="000A2391"/>
    <w:rsid w:val="000A53C3"/>
    <w:rsid w:val="000A7524"/>
    <w:rsid w:val="000B5AD1"/>
    <w:rsid w:val="000C002A"/>
    <w:rsid w:val="000C2E74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1BC5"/>
    <w:rsid w:val="00142158"/>
    <w:rsid w:val="001465CC"/>
    <w:rsid w:val="00154BC3"/>
    <w:rsid w:val="00160729"/>
    <w:rsid w:val="00166420"/>
    <w:rsid w:val="00173886"/>
    <w:rsid w:val="00190222"/>
    <w:rsid w:val="00191186"/>
    <w:rsid w:val="001A0C3C"/>
    <w:rsid w:val="001A6CFF"/>
    <w:rsid w:val="001B0BE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2029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7E72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0995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662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35DA"/>
    <w:rsid w:val="004443A9"/>
    <w:rsid w:val="004476B9"/>
    <w:rsid w:val="004718C4"/>
    <w:rsid w:val="0047489F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54D0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3E70"/>
    <w:rsid w:val="0079573C"/>
    <w:rsid w:val="00796267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04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2A48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565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22C9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2C0F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BA7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915F7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83C2E-02E1-4107-8A29-4060B632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1080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Eva Sedláčková</cp:lastModifiedBy>
  <cp:revision>20</cp:revision>
  <cp:lastPrinted>2022-12-20T16:18:00Z</cp:lastPrinted>
  <dcterms:created xsi:type="dcterms:W3CDTF">2021-06-09T09:21:00Z</dcterms:created>
  <dcterms:modified xsi:type="dcterms:W3CDTF">2023-01-29T19:00:00Z</dcterms:modified>
</cp:coreProperties>
</file>