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75F1" w14:textId="77777777" w:rsidR="009C050A" w:rsidRDefault="00B95154">
      <w:pPr>
        <w:pStyle w:val="Nzev"/>
      </w:pPr>
      <w:r>
        <w:t>Obec Rybníček</w:t>
      </w:r>
      <w:r>
        <w:br/>
        <w:t>Zastupitelstvo obce Rybníček</w:t>
      </w:r>
    </w:p>
    <w:p w14:paraId="01565F4B" w14:textId="676350A3" w:rsidR="009C050A" w:rsidRDefault="00B95154">
      <w:pPr>
        <w:pStyle w:val="Nadpis1"/>
      </w:pPr>
      <w:r>
        <w:t>Obecně závazná vyhláška obce Rybníček</w:t>
      </w:r>
      <w:r>
        <w:br/>
        <w:t>o místním poplatku za obecní systém odpadového hospodářství</w:t>
      </w:r>
      <w:r w:rsidR="0006119E">
        <w:t xml:space="preserve"> č. 1/2023</w:t>
      </w:r>
    </w:p>
    <w:p w14:paraId="69927153" w14:textId="77777777" w:rsidR="009C050A" w:rsidRDefault="00B95154">
      <w:pPr>
        <w:pStyle w:val="UvodniVeta"/>
      </w:pPr>
      <w:r>
        <w:t>Zastupitelstvo obce Rybníček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126D04" w14:textId="77777777" w:rsidR="009C050A" w:rsidRDefault="00B95154">
      <w:pPr>
        <w:pStyle w:val="Nadpis2"/>
      </w:pPr>
      <w:r>
        <w:t>Čl. 1</w:t>
      </w:r>
      <w:r>
        <w:br/>
        <w:t>Úvodní ustanovení</w:t>
      </w:r>
    </w:p>
    <w:p w14:paraId="07ED0075" w14:textId="77777777" w:rsidR="009C050A" w:rsidRDefault="00B95154">
      <w:pPr>
        <w:pStyle w:val="Odstavec"/>
        <w:numPr>
          <w:ilvl w:val="0"/>
          <w:numId w:val="1"/>
        </w:numPr>
      </w:pPr>
      <w:r>
        <w:t>Obec Rybníček touto vyhláškou zavádí místní poplatek za obecní systém odpadového hospodářství (dále jen „poplatek“).</w:t>
      </w:r>
    </w:p>
    <w:p w14:paraId="2A373F5A" w14:textId="77777777" w:rsidR="009C050A" w:rsidRDefault="00B9515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86380A" w14:textId="77777777" w:rsidR="009C050A" w:rsidRDefault="00B9515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209107" w14:textId="77777777" w:rsidR="009C050A" w:rsidRDefault="00B95154">
      <w:pPr>
        <w:pStyle w:val="Nadpis2"/>
      </w:pPr>
      <w:r>
        <w:t>Čl. 2</w:t>
      </w:r>
      <w:r>
        <w:br/>
        <w:t>Poplatník</w:t>
      </w:r>
    </w:p>
    <w:p w14:paraId="186898A1" w14:textId="77777777" w:rsidR="009C050A" w:rsidRDefault="00B9515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FB41F38" w14:textId="77777777" w:rsidR="009C050A" w:rsidRDefault="00B9515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C1E932B" w14:textId="77777777" w:rsidR="009C050A" w:rsidRDefault="00B9515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C009AC8" w14:textId="77777777" w:rsidR="009C050A" w:rsidRDefault="00B9515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E3ED368" w14:textId="77777777" w:rsidR="009C050A" w:rsidRDefault="00B95154">
      <w:pPr>
        <w:pStyle w:val="Nadpis2"/>
      </w:pPr>
      <w:r>
        <w:t>Čl. 3</w:t>
      </w:r>
      <w:r>
        <w:br/>
        <w:t>Ohlašovací povinnost</w:t>
      </w:r>
    </w:p>
    <w:p w14:paraId="0B41143A" w14:textId="77777777" w:rsidR="009C050A" w:rsidRDefault="00B9515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AB1A792" w14:textId="77777777" w:rsidR="009C050A" w:rsidRDefault="00B9515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C767636" w14:textId="77777777" w:rsidR="009C050A" w:rsidRDefault="00B95154">
      <w:pPr>
        <w:pStyle w:val="Nadpis2"/>
      </w:pPr>
      <w:r>
        <w:t>Čl. 4</w:t>
      </w:r>
      <w:r>
        <w:br/>
        <w:t>Sazba poplatku</w:t>
      </w:r>
    </w:p>
    <w:p w14:paraId="17A1DE38" w14:textId="77777777" w:rsidR="009C050A" w:rsidRDefault="00B95154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7D6D3B3" w14:textId="77777777" w:rsidR="009C050A" w:rsidRDefault="00B9515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7844D33" w14:textId="77777777" w:rsidR="009C050A" w:rsidRDefault="00B9515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99268D5" w14:textId="77777777" w:rsidR="009C050A" w:rsidRDefault="00B9515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CC7BE9" w14:textId="77777777" w:rsidR="009C050A" w:rsidRDefault="00B9515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FBA6CE3" w14:textId="77777777" w:rsidR="009C050A" w:rsidRDefault="00B9515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DF0391A" w14:textId="77777777" w:rsidR="009C050A" w:rsidRDefault="00B9515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CB5F00" w14:textId="77777777" w:rsidR="009C050A" w:rsidRDefault="00B9515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088AEB" w14:textId="77777777" w:rsidR="009C050A" w:rsidRDefault="00B95154">
      <w:pPr>
        <w:pStyle w:val="Nadpis2"/>
      </w:pPr>
      <w:r>
        <w:t>Čl. 5</w:t>
      </w:r>
      <w:r>
        <w:br/>
        <w:t>Splatnost poplatku</w:t>
      </w:r>
    </w:p>
    <w:p w14:paraId="4EC64664" w14:textId="1BF39F61" w:rsidR="009C050A" w:rsidRDefault="00B95154">
      <w:pPr>
        <w:pStyle w:val="Odstavec"/>
        <w:numPr>
          <w:ilvl w:val="0"/>
          <w:numId w:val="5"/>
        </w:numPr>
      </w:pPr>
      <w:r>
        <w:t xml:space="preserve">Poplatek je splatný nejpozději do 31. </w:t>
      </w:r>
      <w:r w:rsidR="000778E9">
        <w:t>března</w:t>
      </w:r>
      <w:r>
        <w:t xml:space="preserve"> příslušného kalendářního roku.</w:t>
      </w:r>
    </w:p>
    <w:p w14:paraId="27874F2F" w14:textId="77777777" w:rsidR="009C050A" w:rsidRDefault="00B9515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CF58449" w14:textId="77777777" w:rsidR="009C050A" w:rsidRDefault="00B9515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1E09F90" w14:textId="77777777" w:rsidR="009C050A" w:rsidRDefault="00B95154">
      <w:pPr>
        <w:pStyle w:val="Nadpis2"/>
      </w:pPr>
      <w:r>
        <w:t>Čl. 6</w:t>
      </w:r>
      <w:r>
        <w:br/>
        <w:t xml:space="preserve"> Osvobození</w:t>
      </w:r>
    </w:p>
    <w:p w14:paraId="6156363F" w14:textId="77777777" w:rsidR="009C050A" w:rsidRDefault="00B9515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36BEE0C" w14:textId="77777777" w:rsidR="009C050A" w:rsidRDefault="00B9515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981010" w14:textId="77777777" w:rsidR="009C050A" w:rsidRDefault="00B9515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AACF726" w14:textId="77777777" w:rsidR="009C050A" w:rsidRDefault="00B9515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89255A1" w14:textId="77777777" w:rsidR="009C050A" w:rsidRDefault="00B9515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0EBDFBF" w14:textId="77777777" w:rsidR="009C050A" w:rsidRDefault="00B9515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597B0BB" w14:textId="1763D864" w:rsidR="00D00FAA" w:rsidRDefault="00D00FAA" w:rsidP="00D00FA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 která:</w:t>
      </w:r>
    </w:p>
    <w:p w14:paraId="2F325A27" w14:textId="3F630649" w:rsidR="00D00FAA" w:rsidRDefault="00D00FAA" w:rsidP="00D00FAA">
      <w:pPr>
        <w:pStyle w:val="Odstavec"/>
        <w:numPr>
          <w:ilvl w:val="1"/>
          <w:numId w:val="1"/>
        </w:numPr>
      </w:pPr>
      <w:r>
        <w:t>má trvalý pobyt na adrese ohlašovny Rybníček č.p. 60,</w:t>
      </w:r>
    </w:p>
    <w:p w14:paraId="74D895E3" w14:textId="18590B2C" w:rsidR="00D00FAA" w:rsidRDefault="00D00FAA" w:rsidP="00D00FAA">
      <w:pPr>
        <w:pStyle w:val="Odstavec"/>
        <w:numPr>
          <w:ilvl w:val="1"/>
          <w:numId w:val="1"/>
        </w:numPr>
      </w:pPr>
      <w:r>
        <w:t>která v příslušném kalendářním roce dosáhla věku 80 let a vyššího,</w:t>
      </w:r>
    </w:p>
    <w:p w14:paraId="70195EDC" w14:textId="2B0E442B" w:rsidR="00D00FAA" w:rsidRDefault="00D00FAA" w:rsidP="00D00FAA">
      <w:pPr>
        <w:pStyle w:val="Odstavec"/>
        <w:numPr>
          <w:ilvl w:val="1"/>
          <w:numId w:val="1"/>
        </w:numPr>
      </w:pPr>
      <w:r>
        <w:t>je dítětem narozeným v daném kalendářním roce,</w:t>
      </w:r>
    </w:p>
    <w:p w14:paraId="4B4C2B42" w14:textId="64CE7A7E" w:rsidR="00D00FAA" w:rsidRDefault="00D00FAA" w:rsidP="00D00FAA">
      <w:pPr>
        <w:pStyle w:val="Odstavec"/>
        <w:numPr>
          <w:ilvl w:val="1"/>
          <w:numId w:val="1"/>
        </w:numPr>
      </w:pPr>
      <w:r>
        <w:t xml:space="preserve">která se v obci více nezdržuje, a to po dobu její faktické nepřítomnosti. </w:t>
      </w:r>
    </w:p>
    <w:p w14:paraId="03F38F90" w14:textId="2B6F0B98" w:rsidR="009C050A" w:rsidRDefault="00D00FAA" w:rsidP="00D00FAA">
      <w:pPr>
        <w:pStyle w:val="Odstavec"/>
        <w:ind w:left="567" w:hanging="567"/>
      </w:pPr>
      <w:r>
        <w:t>(3)</w:t>
      </w:r>
      <w:r>
        <w:tab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1D72D61" w14:textId="77777777" w:rsidR="009C050A" w:rsidRDefault="00B95154">
      <w:pPr>
        <w:pStyle w:val="Nadpis2"/>
      </w:pPr>
      <w:r>
        <w:t>Čl. 7</w:t>
      </w:r>
      <w:r>
        <w:br/>
        <w:t>Přechodné a zrušovací ustanovení</w:t>
      </w:r>
    </w:p>
    <w:p w14:paraId="26F4A035" w14:textId="77777777" w:rsidR="009C050A" w:rsidRDefault="00B9515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1B2CD0D" w14:textId="31FA366A" w:rsidR="009C050A" w:rsidRDefault="00B95154">
      <w:pPr>
        <w:pStyle w:val="Odstavec"/>
        <w:numPr>
          <w:ilvl w:val="0"/>
          <w:numId w:val="1"/>
        </w:numPr>
      </w:pPr>
      <w:r>
        <w:t>Zrušuje</w:t>
      </w:r>
      <w:r w:rsidR="00671B1A">
        <w:t xml:space="preserve"> se</w:t>
      </w:r>
      <w:r>
        <w:t xml:space="preserve"> Obecně závazná vyhláška obce Rybníček č. </w:t>
      </w:r>
      <w:r w:rsidR="00827914">
        <w:t>1</w:t>
      </w:r>
      <w:r>
        <w:t>/2021 o místním poplatku za obecní systém odpadového hospodářství, ze dne 30. listopadu 2021.</w:t>
      </w:r>
    </w:p>
    <w:p w14:paraId="13711D41" w14:textId="77777777" w:rsidR="009C050A" w:rsidRDefault="00B95154">
      <w:pPr>
        <w:pStyle w:val="Nadpis2"/>
      </w:pPr>
      <w:r>
        <w:t>Čl. 8</w:t>
      </w:r>
      <w:r>
        <w:br/>
        <w:t>Účinnost</w:t>
      </w:r>
    </w:p>
    <w:p w14:paraId="757BFC8F" w14:textId="77777777" w:rsidR="009C050A" w:rsidRDefault="00B95154">
      <w:pPr>
        <w:pStyle w:val="Odstavec"/>
      </w:pPr>
      <w:r>
        <w:t>Tato vyhláška nabývá účinnosti počátkem patnáctého dne následujícího po dni jejího vyhlášení.</w:t>
      </w:r>
    </w:p>
    <w:p w14:paraId="3094F1C3" w14:textId="77777777" w:rsidR="009C050A" w:rsidRDefault="009C050A">
      <w:pPr>
        <w:pStyle w:val="Odstavec"/>
      </w:pPr>
    </w:p>
    <w:p w14:paraId="5D0B8A66" w14:textId="77777777" w:rsidR="009C050A" w:rsidRDefault="009C050A">
      <w:pPr>
        <w:pStyle w:val="Odstavec"/>
      </w:pPr>
    </w:p>
    <w:p w14:paraId="1EC94C9D" w14:textId="77777777" w:rsidR="009C050A" w:rsidRDefault="009C050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050A" w14:paraId="0661C0F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8CE98B" w14:textId="77777777" w:rsidR="009C050A" w:rsidRDefault="00B95154">
            <w:pPr>
              <w:pStyle w:val="PodpisovePole"/>
            </w:pPr>
            <w:r>
              <w:t>Martin Kolařík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85069" w14:textId="77777777" w:rsidR="009C050A" w:rsidRDefault="00B95154">
            <w:pPr>
              <w:pStyle w:val="PodpisovePole"/>
            </w:pPr>
            <w:r>
              <w:t>Ing. Lubor Válek v. r.</w:t>
            </w:r>
            <w:r>
              <w:br/>
              <w:t xml:space="preserve"> místostarosta</w:t>
            </w:r>
          </w:p>
        </w:tc>
      </w:tr>
      <w:tr w:rsidR="009C050A" w14:paraId="01C722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457A9" w14:textId="77777777" w:rsidR="009C050A" w:rsidRDefault="009C050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3D45F" w14:textId="77777777" w:rsidR="009C050A" w:rsidRDefault="009C050A">
            <w:pPr>
              <w:pStyle w:val="PodpisovePole"/>
            </w:pPr>
          </w:p>
        </w:tc>
      </w:tr>
    </w:tbl>
    <w:p w14:paraId="4F86F224" w14:textId="77777777" w:rsidR="009C050A" w:rsidRDefault="009C050A">
      <w:pPr>
        <w:rPr>
          <w:rFonts w:ascii="Arial" w:hAnsi="Arial" w:cs="Arial"/>
          <w:sz w:val="22"/>
          <w:szCs w:val="22"/>
        </w:rPr>
      </w:pPr>
    </w:p>
    <w:p w14:paraId="07042F84" w14:textId="77777777" w:rsidR="009C050A" w:rsidRDefault="00B95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14.12.2023</w:t>
      </w:r>
    </w:p>
    <w:p w14:paraId="469F9CAA" w14:textId="77777777" w:rsidR="009C050A" w:rsidRDefault="009C050A">
      <w:pPr>
        <w:rPr>
          <w:rFonts w:ascii="Arial" w:hAnsi="Arial" w:cs="Arial"/>
          <w:sz w:val="22"/>
          <w:szCs w:val="22"/>
        </w:rPr>
      </w:pPr>
    </w:p>
    <w:p w14:paraId="744A0B0F" w14:textId="77777777" w:rsidR="009C050A" w:rsidRDefault="00B9515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elektronicky: 14.12.2023</w:t>
      </w:r>
    </w:p>
    <w:p w14:paraId="57972E77" w14:textId="77777777" w:rsidR="009C050A" w:rsidRDefault="009C050A">
      <w:pPr>
        <w:rPr>
          <w:rFonts w:ascii="Arial" w:hAnsi="Arial" w:cs="Arial"/>
          <w:sz w:val="22"/>
          <w:szCs w:val="22"/>
        </w:rPr>
      </w:pPr>
    </w:p>
    <w:p w14:paraId="5DDE7A59" w14:textId="77777777" w:rsidR="009C050A" w:rsidRDefault="00B95154">
      <w:r>
        <w:rPr>
          <w:rFonts w:ascii="Arial" w:hAnsi="Arial" w:cs="Arial"/>
          <w:sz w:val="22"/>
          <w:szCs w:val="22"/>
        </w:rPr>
        <w:t>Sňato:</w:t>
      </w:r>
    </w:p>
    <w:sectPr w:rsidR="009C050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98B54" w14:textId="77777777" w:rsidR="00BC7200" w:rsidRDefault="00BC7200">
      <w:r>
        <w:separator/>
      </w:r>
    </w:p>
  </w:endnote>
  <w:endnote w:type="continuationSeparator" w:id="0">
    <w:p w14:paraId="739DC028" w14:textId="77777777" w:rsidR="00BC7200" w:rsidRDefault="00BC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8D581" w14:textId="77777777" w:rsidR="00BC7200" w:rsidRDefault="00BC7200">
      <w:r>
        <w:rPr>
          <w:color w:val="000000"/>
        </w:rPr>
        <w:separator/>
      </w:r>
    </w:p>
  </w:footnote>
  <w:footnote w:type="continuationSeparator" w:id="0">
    <w:p w14:paraId="376DFD4A" w14:textId="77777777" w:rsidR="00BC7200" w:rsidRDefault="00BC7200">
      <w:r>
        <w:continuationSeparator/>
      </w:r>
    </w:p>
  </w:footnote>
  <w:footnote w:id="1">
    <w:p w14:paraId="3B850147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8EC25A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C2F46E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D27CBA5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BC4ECF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5283B2E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37347B4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8927EC2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715C56D" w14:textId="77777777" w:rsidR="009C050A" w:rsidRDefault="00B9515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31F"/>
    <w:multiLevelType w:val="multilevel"/>
    <w:tmpl w:val="2610B2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6083239">
    <w:abstractNumId w:val="0"/>
  </w:num>
  <w:num w:numId="2" w16cid:durableId="1400131155">
    <w:abstractNumId w:val="0"/>
    <w:lvlOverride w:ilvl="0">
      <w:startOverride w:val="1"/>
    </w:lvlOverride>
  </w:num>
  <w:num w:numId="3" w16cid:durableId="1703552208">
    <w:abstractNumId w:val="0"/>
    <w:lvlOverride w:ilvl="0">
      <w:startOverride w:val="1"/>
    </w:lvlOverride>
  </w:num>
  <w:num w:numId="4" w16cid:durableId="484057294">
    <w:abstractNumId w:val="0"/>
    <w:lvlOverride w:ilvl="0">
      <w:startOverride w:val="1"/>
    </w:lvlOverride>
  </w:num>
  <w:num w:numId="5" w16cid:durableId="1954241208">
    <w:abstractNumId w:val="0"/>
    <w:lvlOverride w:ilvl="0">
      <w:startOverride w:val="1"/>
    </w:lvlOverride>
  </w:num>
  <w:num w:numId="6" w16cid:durableId="1108280285">
    <w:abstractNumId w:val="0"/>
    <w:lvlOverride w:ilvl="0">
      <w:startOverride w:val="1"/>
    </w:lvlOverride>
  </w:num>
  <w:num w:numId="7" w16cid:durableId="10293364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0A"/>
    <w:rsid w:val="0006119E"/>
    <w:rsid w:val="000778E9"/>
    <w:rsid w:val="00520370"/>
    <w:rsid w:val="00671B1A"/>
    <w:rsid w:val="00827914"/>
    <w:rsid w:val="008E2BD6"/>
    <w:rsid w:val="009C050A"/>
    <w:rsid w:val="00B95154"/>
    <w:rsid w:val="00BC7200"/>
    <w:rsid w:val="00BF5525"/>
    <w:rsid w:val="00D0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B6AA"/>
  <w15:docId w15:val="{F93913AA-3F7C-4922-882D-6B15E0B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Lubor Valek</dc:creator>
  <cp:lastModifiedBy>Lubor Valek</cp:lastModifiedBy>
  <cp:revision>3</cp:revision>
  <dcterms:created xsi:type="dcterms:W3CDTF">2024-03-11T10:55:00Z</dcterms:created>
  <dcterms:modified xsi:type="dcterms:W3CDTF">2024-03-11T11:04:00Z</dcterms:modified>
</cp:coreProperties>
</file>