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95A4B" w14:textId="77777777" w:rsidR="00CF46A2" w:rsidRDefault="00CF46A2" w:rsidP="00CF46A2">
      <w:pPr>
        <w:pStyle w:val="Nzev"/>
        <w:rPr>
          <w:rFonts w:ascii="Arial" w:hAnsi="Arial" w:cs="Arial"/>
          <w:b/>
          <w:bCs/>
          <w:sz w:val="24"/>
          <w:u w:val="none"/>
        </w:rPr>
      </w:pPr>
      <w:r w:rsidRPr="00157852">
        <w:rPr>
          <w:rFonts w:ascii="Arial" w:hAnsi="Arial" w:cs="Arial"/>
          <w:b/>
          <w:bCs/>
          <w:sz w:val="24"/>
          <w:u w:val="none"/>
        </w:rPr>
        <w:t>Městys Doudleby nad Orlicí</w:t>
      </w:r>
      <w:r w:rsidRPr="00157852">
        <w:rPr>
          <w:rFonts w:ascii="Arial" w:hAnsi="Arial" w:cs="Arial"/>
          <w:b/>
          <w:bCs/>
          <w:sz w:val="24"/>
          <w:u w:val="none"/>
        </w:rPr>
        <w:br/>
        <w:t>Zastupitelstvo městyse Doudleby nad Orlicí</w:t>
      </w:r>
    </w:p>
    <w:p w14:paraId="629C6DAD" w14:textId="77777777" w:rsidR="00157852" w:rsidRPr="00157852" w:rsidRDefault="00157852" w:rsidP="00CF46A2">
      <w:pPr>
        <w:pStyle w:val="Nzev"/>
        <w:rPr>
          <w:rFonts w:ascii="Arial" w:hAnsi="Arial" w:cs="Arial"/>
          <w:b/>
          <w:bCs/>
          <w:sz w:val="24"/>
          <w:u w:val="none"/>
        </w:rPr>
      </w:pPr>
    </w:p>
    <w:p w14:paraId="7E19BFF1" w14:textId="77777777" w:rsidR="00CF46A2" w:rsidRDefault="00CF46A2" w:rsidP="00CF46A2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3CE57271" wp14:editId="7AC2E096">
            <wp:extent cx="708660" cy="807720"/>
            <wp:effectExtent l="0" t="0" r="0" b="0"/>
            <wp:docPr id="307131611" name="Obrázek 1" descr="Znak obce Doudleby nad Orlic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4" cy="8077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284DC" w14:textId="26286CF3" w:rsidR="00DE5C76" w:rsidRPr="00157852" w:rsidRDefault="00DE5C76" w:rsidP="00DE5C76">
      <w:pPr>
        <w:pStyle w:val="Nadpis2"/>
        <w:rPr>
          <w:rFonts w:ascii="Arial" w:hAnsi="Arial" w:cs="Arial"/>
          <w:sz w:val="24"/>
        </w:rPr>
      </w:pPr>
      <w:r w:rsidRPr="00157852">
        <w:rPr>
          <w:rFonts w:ascii="Arial" w:hAnsi="Arial" w:cs="Arial"/>
          <w:sz w:val="24"/>
        </w:rPr>
        <w:t xml:space="preserve">Obecně závazná vyhláška </w:t>
      </w:r>
    </w:p>
    <w:p w14:paraId="5CBFB786" w14:textId="4289A811" w:rsidR="00DE5C76" w:rsidRPr="00157852" w:rsidRDefault="00DE5C76" w:rsidP="00DE5C76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157852">
        <w:rPr>
          <w:rFonts w:ascii="Arial" w:hAnsi="Arial" w:cs="Arial"/>
          <w:b/>
          <w:bCs/>
          <w:color w:val="000000"/>
        </w:rPr>
        <w:t>o zákazu požívání alkoholických nápojů na veřejném prostranství</w:t>
      </w:r>
    </w:p>
    <w:p w14:paraId="41F07415" w14:textId="77777777" w:rsidR="00DE5C76" w:rsidRPr="00157852" w:rsidRDefault="00DE5C76" w:rsidP="00DE5C76">
      <w:pPr>
        <w:jc w:val="both"/>
        <w:rPr>
          <w:rFonts w:ascii="Arial" w:hAnsi="Arial" w:cs="Arial"/>
          <w:bCs/>
        </w:rPr>
      </w:pPr>
      <w:r w:rsidRPr="00157852">
        <w:rPr>
          <w:rFonts w:ascii="Arial" w:hAnsi="Arial" w:cs="Arial"/>
          <w:bCs/>
        </w:rPr>
        <w:t> </w:t>
      </w:r>
    </w:p>
    <w:p w14:paraId="40A232C1" w14:textId="15ECC4C2" w:rsidR="00DE5C76" w:rsidRPr="00157852" w:rsidRDefault="00DE5C76" w:rsidP="00DE5C7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 xml:space="preserve">Zastupitelstvo městyse Doudleby nad Orlicí </w:t>
      </w:r>
      <w:r w:rsidR="00157852">
        <w:rPr>
          <w:rFonts w:ascii="Arial" w:hAnsi="Arial" w:cs="Arial"/>
          <w:sz w:val="22"/>
          <w:szCs w:val="22"/>
        </w:rPr>
        <w:t>n</w:t>
      </w:r>
      <w:r w:rsidRPr="00157852">
        <w:rPr>
          <w:rFonts w:ascii="Arial" w:hAnsi="Arial" w:cs="Arial"/>
          <w:sz w:val="22"/>
          <w:szCs w:val="22"/>
        </w:rPr>
        <w:t xml:space="preserve">a svém zasedání dne </w:t>
      </w:r>
      <w:r w:rsidR="00D975A9" w:rsidRPr="004546B0">
        <w:rPr>
          <w:rFonts w:ascii="Arial" w:hAnsi="Arial" w:cs="Arial"/>
          <w:sz w:val="22"/>
          <w:szCs w:val="22"/>
        </w:rPr>
        <w:t>28.11.2024</w:t>
      </w:r>
      <w:r w:rsidRPr="00157852">
        <w:rPr>
          <w:rFonts w:ascii="Arial" w:hAnsi="Arial" w:cs="Arial"/>
          <w:sz w:val="22"/>
          <w:szCs w:val="22"/>
        </w:rPr>
        <w:t xml:space="preserve"> vyda</w:t>
      </w:r>
      <w:r w:rsidR="00D975A9" w:rsidRPr="00157852">
        <w:rPr>
          <w:rFonts w:ascii="Arial" w:hAnsi="Arial" w:cs="Arial"/>
          <w:sz w:val="22"/>
          <w:szCs w:val="22"/>
        </w:rPr>
        <w:t xml:space="preserve">lo pod </w:t>
      </w:r>
      <w:r w:rsidR="00D975A9" w:rsidRPr="004D33DF">
        <w:rPr>
          <w:rFonts w:ascii="Arial" w:hAnsi="Arial" w:cs="Arial"/>
          <w:sz w:val="22"/>
          <w:szCs w:val="22"/>
        </w:rPr>
        <w:t>usnesením č. 1</w:t>
      </w:r>
      <w:r w:rsidR="00157852" w:rsidRPr="004D33DF">
        <w:rPr>
          <w:rFonts w:ascii="Arial" w:hAnsi="Arial" w:cs="Arial"/>
          <w:sz w:val="22"/>
          <w:szCs w:val="22"/>
        </w:rPr>
        <w:t>5</w:t>
      </w:r>
      <w:r w:rsidR="00D975A9" w:rsidRPr="004D33DF">
        <w:rPr>
          <w:rFonts w:ascii="Arial" w:hAnsi="Arial" w:cs="Arial"/>
          <w:sz w:val="22"/>
          <w:szCs w:val="22"/>
        </w:rPr>
        <w:t>ZM/2024/</w:t>
      </w:r>
      <w:proofErr w:type="gramStart"/>
      <w:r w:rsidR="004D33DF">
        <w:rPr>
          <w:rFonts w:ascii="Arial" w:hAnsi="Arial" w:cs="Arial"/>
          <w:sz w:val="22"/>
          <w:szCs w:val="22"/>
        </w:rPr>
        <w:t>15b</w:t>
      </w:r>
      <w:proofErr w:type="gramEnd"/>
      <w:r w:rsidRPr="00157852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Pr="00157852">
        <w:rPr>
          <w:rFonts w:ascii="Arial" w:hAnsi="Arial" w:cs="Arial"/>
          <w:sz w:val="22"/>
          <w:szCs w:val="22"/>
        </w:rPr>
        <w:t>ust</w:t>
      </w:r>
      <w:proofErr w:type="spellEnd"/>
      <w:r w:rsidRPr="00157852">
        <w:rPr>
          <w:rFonts w:ascii="Arial" w:hAnsi="Arial" w:cs="Arial"/>
          <w:sz w:val="22"/>
          <w:szCs w:val="22"/>
        </w:rPr>
        <w:t>. § 10 písm. a) a § 84 odst. 2 písm. h) zákona č. 128/2000 Sb., o obcích (obecní zřízení), ve znění pozdějších předpisů, tuto obecně závaznou vyhlášku</w:t>
      </w:r>
      <w:r w:rsidR="00F2307E" w:rsidRPr="00157852">
        <w:rPr>
          <w:rFonts w:ascii="Arial" w:hAnsi="Arial" w:cs="Arial"/>
          <w:sz w:val="22"/>
          <w:szCs w:val="22"/>
        </w:rPr>
        <w:t>.</w:t>
      </w:r>
    </w:p>
    <w:p w14:paraId="2981E9E3" w14:textId="77777777" w:rsidR="00DE5C76" w:rsidRPr="00157852" w:rsidRDefault="00DE5C76" w:rsidP="00DE5C76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 </w:t>
      </w:r>
    </w:p>
    <w:p w14:paraId="418B5927" w14:textId="77777777" w:rsidR="00F100B3" w:rsidRPr="00157852" w:rsidRDefault="00F100B3" w:rsidP="00DE5C7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7F65FC9" w14:textId="77777777" w:rsidR="00DE5C76" w:rsidRPr="00157852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157852">
        <w:rPr>
          <w:rFonts w:ascii="Arial" w:hAnsi="Arial" w:cs="Arial"/>
          <w:b/>
          <w:bCs/>
        </w:rPr>
        <w:t>Čl. 1</w:t>
      </w:r>
    </w:p>
    <w:p w14:paraId="54242AF1" w14:textId="2E627AED" w:rsidR="00DE5C76" w:rsidRPr="00157852" w:rsidRDefault="00F100B3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157852">
        <w:rPr>
          <w:rFonts w:ascii="Arial" w:hAnsi="Arial" w:cs="Arial"/>
          <w:b/>
          <w:bCs/>
        </w:rPr>
        <w:t>Úvodní ustanovení</w:t>
      </w:r>
    </w:p>
    <w:p w14:paraId="4C50DA40" w14:textId="77777777" w:rsidR="00F100B3" w:rsidRPr="00157852" w:rsidRDefault="00F100B3" w:rsidP="00DE5C76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D8D6F1E" w14:textId="77777777" w:rsidR="00157852" w:rsidRDefault="00F100B3" w:rsidP="00F100B3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 xml:space="preserve">Cílem této obecně závazné vyhlášky v rámci zabezpečení místních záležitostí veřejného </w:t>
      </w:r>
    </w:p>
    <w:p w14:paraId="35A70C94" w14:textId="77777777" w:rsidR="00157852" w:rsidRDefault="00157852" w:rsidP="00F100B3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pořádku</w:t>
      </w:r>
      <w:r>
        <w:rPr>
          <w:rFonts w:ascii="Arial" w:hAnsi="Arial" w:cs="Arial"/>
          <w:sz w:val="22"/>
          <w:szCs w:val="22"/>
        </w:rPr>
        <w:t xml:space="preserve"> </w:t>
      </w:r>
      <w:r w:rsidRPr="00157852">
        <w:rPr>
          <w:rFonts w:ascii="Arial" w:hAnsi="Arial" w:cs="Arial"/>
          <w:sz w:val="22"/>
          <w:szCs w:val="22"/>
        </w:rPr>
        <w:t xml:space="preserve">je vymezit některá místa veřejného prosatranství, na kterých se zakazuje </w:t>
      </w:r>
      <w:r w:rsidR="00F100B3" w:rsidRPr="00157852">
        <w:rPr>
          <w:rFonts w:ascii="Arial" w:hAnsi="Arial" w:cs="Arial"/>
          <w:sz w:val="22"/>
          <w:szCs w:val="22"/>
        </w:rPr>
        <w:t xml:space="preserve">požívat </w:t>
      </w:r>
    </w:p>
    <w:p w14:paraId="391882EF" w14:textId="77777777" w:rsidR="00157852" w:rsidRDefault="00157852" w:rsidP="00F100B3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alkoholické nápoje</w:t>
      </w:r>
      <w:r>
        <w:rPr>
          <w:rFonts w:ascii="Arial" w:hAnsi="Arial" w:cs="Arial"/>
          <w:sz w:val="22"/>
          <w:szCs w:val="22"/>
        </w:rPr>
        <w:t xml:space="preserve"> </w:t>
      </w:r>
      <w:r w:rsidRPr="00157852">
        <w:rPr>
          <w:rFonts w:ascii="Arial" w:hAnsi="Arial" w:cs="Arial"/>
          <w:sz w:val="22"/>
          <w:szCs w:val="22"/>
        </w:rPr>
        <w:t xml:space="preserve">a tím vytvořit opatření směřující k ochraně před škodami na zdraví </w:t>
      </w:r>
    </w:p>
    <w:p w14:paraId="67DF6E30" w14:textId="614D3217" w:rsidR="00F100B3" w:rsidRDefault="00157852" w:rsidP="00F100B3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způsobenými alkoholem</w:t>
      </w:r>
      <w:r>
        <w:rPr>
          <w:rFonts w:ascii="Arial" w:hAnsi="Arial" w:cs="Arial"/>
          <w:sz w:val="22"/>
          <w:szCs w:val="22"/>
        </w:rPr>
        <w:t xml:space="preserve"> </w:t>
      </w:r>
      <w:r w:rsidRPr="00157852">
        <w:rPr>
          <w:rFonts w:ascii="Arial" w:hAnsi="Arial" w:cs="Arial"/>
          <w:sz w:val="22"/>
          <w:szCs w:val="22"/>
        </w:rPr>
        <w:t xml:space="preserve">zejména u dětí a mladistvých a dále před činností, která by </w:t>
      </w:r>
      <w:r w:rsidR="00F100B3" w:rsidRPr="00157852">
        <w:rPr>
          <w:rFonts w:ascii="Arial" w:hAnsi="Arial" w:cs="Arial"/>
          <w:sz w:val="22"/>
          <w:szCs w:val="22"/>
        </w:rPr>
        <w:t xml:space="preserve">mohla </w:t>
      </w:r>
    </w:p>
    <w:p w14:paraId="780CC6B2" w14:textId="10282A8E" w:rsidR="00157852" w:rsidRDefault="00157852" w:rsidP="00157852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narušit veřejný pořádek v</w:t>
      </w:r>
      <w:r>
        <w:rPr>
          <w:rFonts w:ascii="Arial" w:hAnsi="Arial" w:cs="Arial"/>
          <w:sz w:val="22"/>
          <w:szCs w:val="22"/>
        </w:rPr>
        <w:t> </w:t>
      </w:r>
      <w:r w:rsidRPr="00157852">
        <w:rPr>
          <w:rFonts w:ascii="Arial" w:hAnsi="Arial" w:cs="Arial"/>
          <w:sz w:val="22"/>
          <w:szCs w:val="22"/>
        </w:rPr>
        <w:t>městysi</w:t>
      </w:r>
      <w:r>
        <w:rPr>
          <w:rFonts w:ascii="Arial" w:hAnsi="Arial" w:cs="Arial"/>
          <w:sz w:val="22"/>
          <w:szCs w:val="22"/>
        </w:rPr>
        <w:t xml:space="preserve"> </w:t>
      </w:r>
      <w:r w:rsidRPr="00157852">
        <w:rPr>
          <w:rFonts w:ascii="Arial" w:hAnsi="Arial" w:cs="Arial"/>
          <w:sz w:val="22"/>
          <w:szCs w:val="22"/>
        </w:rPr>
        <w:t>nebo být v rozporu s dobrými mravy, ochrano</w:t>
      </w:r>
      <w:r w:rsidR="003F3A82">
        <w:rPr>
          <w:rFonts w:ascii="Arial" w:hAnsi="Arial" w:cs="Arial"/>
          <w:sz w:val="22"/>
          <w:szCs w:val="22"/>
        </w:rPr>
        <w:t xml:space="preserve"> </w:t>
      </w:r>
      <w:r w:rsidRPr="00157852">
        <w:rPr>
          <w:rFonts w:ascii="Arial" w:hAnsi="Arial" w:cs="Arial"/>
          <w:sz w:val="22"/>
          <w:szCs w:val="22"/>
        </w:rPr>
        <w:t xml:space="preserve">bezpečnosti </w:t>
      </w:r>
    </w:p>
    <w:p w14:paraId="2EAA3B2F" w14:textId="3917A519" w:rsidR="003F3A82" w:rsidRPr="00157852" w:rsidRDefault="003F3A82" w:rsidP="00157852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zdraví a majetku</w:t>
      </w:r>
      <w:r>
        <w:rPr>
          <w:rFonts w:ascii="Arial" w:hAnsi="Arial" w:cs="Arial"/>
          <w:sz w:val="22"/>
          <w:szCs w:val="22"/>
        </w:rPr>
        <w:t>.</w:t>
      </w:r>
    </w:p>
    <w:p w14:paraId="490F9694" w14:textId="77777777" w:rsidR="00157852" w:rsidRPr="00157852" w:rsidRDefault="00157852" w:rsidP="00157852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</w:p>
    <w:p w14:paraId="0F3DF1C7" w14:textId="77777777" w:rsidR="00157852" w:rsidRPr="00157852" w:rsidRDefault="00157852" w:rsidP="00F100B3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</w:p>
    <w:p w14:paraId="28AF71A7" w14:textId="77777777" w:rsidR="00DE5C76" w:rsidRPr="00157852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157852">
        <w:rPr>
          <w:rFonts w:ascii="Arial" w:hAnsi="Arial" w:cs="Arial"/>
          <w:b/>
          <w:bCs/>
        </w:rPr>
        <w:t xml:space="preserve">Čl. 2 </w:t>
      </w:r>
    </w:p>
    <w:p w14:paraId="5AFC8C2D" w14:textId="2A0A7B23" w:rsidR="00DE5C76" w:rsidRPr="00157852" w:rsidRDefault="00F100B3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157852">
        <w:rPr>
          <w:rFonts w:ascii="Arial" w:hAnsi="Arial" w:cs="Arial"/>
          <w:b/>
          <w:bCs/>
        </w:rPr>
        <w:t>Vymezení pojmů</w:t>
      </w:r>
    </w:p>
    <w:p w14:paraId="213507F4" w14:textId="77777777" w:rsidR="00F100B3" w:rsidRPr="00157852" w:rsidRDefault="00F100B3" w:rsidP="00DE5C76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53F3CC41" w14:textId="77777777" w:rsidR="003F3A82" w:rsidRDefault="00F100B3" w:rsidP="003F3A82">
      <w:pPr>
        <w:pStyle w:val="Seznamoslovan"/>
        <w:spacing w:after="0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 xml:space="preserve">Veřejným prostranstvím jsou všechna náměstí, ulice, tržiště, chodníky, veřejná zeleň, parky, </w:t>
      </w:r>
    </w:p>
    <w:p w14:paraId="355A5904" w14:textId="77777777" w:rsidR="003F3A82" w:rsidRDefault="003F3A82" w:rsidP="003F3A82">
      <w:pPr>
        <w:pStyle w:val="Seznamoslova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100B3" w:rsidRPr="00157852">
        <w:rPr>
          <w:rFonts w:ascii="Arial" w:hAnsi="Arial" w:cs="Arial"/>
          <w:sz w:val="22"/>
          <w:szCs w:val="22"/>
        </w:rPr>
        <w:t>odchody, lávky, sportoviště, dětské koutky a další prostory přístupné každému bez ohledu na</w:t>
      </w:r>
    </w:p>
    <w:p w14:paraId="74F59274" w14:textId="6D21D1DF" w:rsidR="00DE5C76" w:rsidRPr="00157852" w:rsidRDefault="00F100B3" w:rsidP="003F3A82">
      <w:pPr>
        <w:pStyle w:val="Seznamoslovan"/>
        <w:spacing w:after="0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vla</w:t>
      </w:r>
      <w:r w:rsidR="003F3A82">
        <w:rPr>
          <w:rFonts w:ascii="Arial" w:hAnsi="Arial" w:cs="Arial"/>
          <w:sz w:val="22"/>
          <w:szCs w:val="22"/>
        </w:rPr>
        <w:t>s</w:t>
      </w:r>
      <w:r w:rsidRPr="00157852">
        <w:rPr>
          <w:rFonts w:ascii="Arial" w:hAnsi="Arial" w:cs="Arial"/>
          <w:sz w:val="22"/>
          <w:szCs w:val="22"/>
        </w:rPr>
        <w:t>tnictví k tomuto prostoru.</w:t>
      </w:r>
      <w:r w:rsidRPr="00157852">
        <w:rPr>
          <w:rFonts w:ascii="Arial" w:hAnsi="Arial" w:cs="Arial"/>
          <w:sz w:val="22"/>
          <w:szCs w:val="22"/>
          <w:vertAlign w:val="superscript"/>
        </w:rPr>
        <w:t>1)</w:t>
      </w:r>
    </w:p>
    <w:p w14:paraId="0C005AF7" w14:textId="77777777" w:rsidR="00DE5C76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85F4F8" w14:textId="77777777" w:rsidR="003F3A82" w:rsidRPr="00157852" w:rsidRDefault="003F3A82" w:rsidP="00DE5C7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AE5BB9" w14:textId="77777777" w:rsidR="00DE5C76" w:rsidRPr="00157852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157852">
        <w:rPr>
          <w:rFonts w:ascii="Arial" w:hAnsi="Arial" w:cs="Arial"/>
          <w:b/>
          <w:bCs/>
        </w:rPr>
        <w:t>Čl. 3</w:t>
      </w:r>
    </w:p>
    <w:p w14:paraId="30017F35" w14:textId="61826C7B" w:rsidR="00DE5C76" w:rsidRPr="00157852" w:rsidRDefault="00980706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157852">
        <w:rPr>
          <w:rFonts w:ascii="Arial" w:hAnsi="Arial" w:cs="Arial"/>
          <w:b/>
          <w:bCs/>
        </w:rPr>
        <w:t>Zákaz požívání alkoholických nápojů na veřejném prostranství</w:t>
      </w:r>
    </w:p>
    <w:p w14:paraId="4479D42B" w14:textId="77777777" w:rsidR="00DE5C76" w:rsidRPr="00157852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15178D" w14:textId="0DE2F465" w:rsidR="00DE5C76" w:rsidRPr="00157852" w:rsidRDefault="00980706" w:rsidP="00F2307E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Zakazuje se požívání alkoholických nápojů</w:t>
      </w:r>
      <w:r w:rsidR="000442BB" w:rsidRPr="00157852">
        <w:rPr>
          <w:rFonts w:ascii="Arial" w:hAnsi="Arial" w:cs="Arial"/>
          <w:sz w:val="22"/>
          <w:szCs w:val="22"/>
        </w:rPr>
        <w:t xml:space="preserve"> na vymezených plochách </w:t>
      </w:r>
      <w:bookmarkStart w:id="0" w:name="_Hlk180411889"/>
      <w:r w:rsidR="000442BB" w:rsidRPr="00157852">
        <w:rPr>
          <w:rFonts w:ascii="Arial" w:hAnsi="Arial" w:cs="Arial"/>
          <w:sz w:val="22"/>
          <w:szCs w:val="22"/>
        </w:rPr>
        <w:t xml:space="preserve">veřejného prostranství </w:t>
      </w:r>
      <w:bookmarkEnd w:id="0"/>
      <w:r w:rsidR="000442BB" w:rsidRPr="00157852">
        <w:rPr>
          <w:rFonts w:ascii="Arial" w:hAnsi="Arial" w:cs="Arial"/>
          <w:sz w:val="22"/>
          <w:szCs w:val="22"/>
        </w:rPr>
        <w:t>v městysi Doudleby nad Orlicí:</w:t>
      </w:r>
    </w:p>
    <w:p w14:paraId="15470C72" w14:textId="0C372076" w:rsidR="000442BB" w:rsidRDefault="000442BB" w:rsidP="00F2307E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 xml:space="preserve">V ulici Dukelská od silničního mostu </w:t>
      </w:r>
      <w:r w:rsidR="006010B6">
        <w:rPr>
          <w:rFonts w:ascii="Arial" w:hAnsi="Arial" w:cs="Arial"/>
          <w:sz w:val="22"/>
          <w:szCs w:val="22"/>
        </w:rPr>
        <w:t>až k</w:t>
      </w:r>
      <w:r w:rsidRPr="00157852">
        <w:rPr>
          <w:rFonts w:ascii="Arial" w:hAnsi="Arial" w:cs="Arial"/>
          <w:sz w:val="22"/>
          <w:szCs w:val="22"/>
        </w:rPr>
        <w:t> obje</w:t>
      </w:r>
      <w:r w:rsidR="006010B6">
        <w:rPr>
          <w:rFonts w:ascii="Arial" w:hAnsi="Arial" w:cs="Arial"/>
          <w:sz w:val="22"/>
          <w:szCs w:val="22"/>
        </w:rPr>
        <w:t>k</w:t>
      </w:r>
      <w:r w:rsidRPr="00157852">
        <w:rPr>
          <w:rFonts w:ascii="Arial" w:hAnsi="Arial" w:cs="Arial"/>
          <w:sz w:val="22"/>
          <w:szCs w:val="22"/>
        </w:rPr>
        <w:t xml:space="preserve">tu </w:t>
      </w:r>
      <w:r w:rsidR="00F43757">
        <w:rPr>
          <w:rFonts w:ascii="Arial" w:hAnsi="Arial" w:cs="Arial"/>
          <w:sz w:val="22"/>
          <w:szCs w:val="22"/>
        </w:rPr>
        <w:t>Sboru dobrovolných hasičů</w:t>
      </w:r>
      <w:r w:rsidRPr="00157852">
        <w:rPr>
          <w:rFonts w:ascii="Arial" w:hAnsi="Arial" w:cs="Arial"/>
          <w:sz w:val="22"/>
          <w:szCs w:val="22"/>
        </w:rPr>
        <w:t xml:space="preserve"> včetně přilehlého parku</w:t>
      </w:r>
      <w:r w:rsidR="00F2307E" w:rsidRPr="00157852">
        <w:rPr>
          <w:rFonts w:ascii="Arial" w:hAnsi="Arial" w:cs="Arial"/>
          <w:sz w:val="22"/>
          <w:szCs w:val="22"/>
        </w:rPr>
        <w:t>.</w:t>
      </w:r>
    </w:p>
    <w:p w14:paraId="1E9A6C7B" w14:textId="1DFAA987" w:rsidR="006010B6" w:rsidRPr="00157852" w:rsidRDefault="006010B6" w:rsidP="00F2307E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B5047">
        <w:rPr>
          <w:rFonts w:ascii="Arial" w:hAnsi="Arial" w:cs="Arial"/>
          <w:sz w:val="22"/>
          <w:szCs w:val="22"/>
        </w:rPr>
        <w:t xml:space="preserve"> celé </w:t>
      </w:r>
      <w:r w:rsidR="00147693">
        <w:rPr>
          <w:rFonts w:ascii="Arial" w:hAnsi="Arial" w:cs="Arial"/>
          <w:sz w:val="22"/>
          <w:szCs w:val="22"/>
        </w:rPr>
        <w:t>lokalitě u areálu</w:t>
      </w:r>
      <w:r>
        <w:rPr>
          <w:rFonts w:ascii="Arial" w:hAnsi="Arial" w:cs="Arial"/>
          <w:sz w:val="22"/>
          <w:szCs w:val="22"/>
        </w:rPr>
        <w:t xml:space="preserve"> </w:t>
      </w:r>
      <w:r w:rsidR="00F43757">
        <w:rPr>
          <w:rFonts w:ascii="Arial" w:hAnsi="Arial" w:cs="Arial"/>
          <w:sz w:val="22"/>
          <w:szCs w:val="22"/>
        </w:rPr>
        <w:t>základní školy</w:t>
      </w:r>
      <w:r>
        <w:rPr>
          <w:rFonts w:ascii="Arial" w:hAnsi="Arial" w:cs="Arial"/>
          <w:sz w:val="22"/>
          <w:szCs w:val="22"/>
        </w:rPr>
        <w:t xml:space="preserve"> </w:t>
      </w:r>
      <w:r w:rsidR="00147693">
        <w:rPr>
          <w:rFonts w:ascii="Arial" w:hAnsi="Arial" w:cs="Arial"/>
          <w:sz w:val="22"/>
          <w:szCs w:val="22"/>
        </w:rPr>
        <w:t>a u úřadu městyse v okruhu 50 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4DC75B" w14:textId="50F2DF38" w:rsidR="000442BB" w:rsidRPr="00157852" w:rsidRDefault="000442BB" w:rsidP="00F2307E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Prostor nábřeží od silničního mostu po tenisové kurty</w:t>
      </w:r>
      <w:r w:rsidR="00F2307E" w:rsidRPr="00157852">
        <w:rPr>
          <w:rFonts w:ascii="Arial" w:hAnsi="Arial" w:cs="Arial"/>
          <w:sz w:val="22"/>
          <w:szCs w:val="22"/>
        </w:rPr>
        <w:t>.</w:t>
      </w:r>
    </w:p>
    <w:p w14:paraId="2218C9EF" w14:textId="211E7A86" w:rsidR="000442BB" w:rsidRPr="00157852" w:rsidRDefault="000442BB" w:rsidP="00F2307E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Vymezené plochy se zákazem požívání alkoholických nápojů na veřejném prostranství jsou uvedeny v příloze č. 1, která je nedílnou součástí této obecně závazné vyhlášky.</w:t>
      </w:r>
    </w:p>
    <w:p w14:paraId="142BA7F1" w14:textId="77777777" w:rsidR="003F3A82" w:rsidRDefault="002219A9" w:rsidP="00F2307E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 xml:space="preserve">Zákaz požívání alkoholických nápojů na veřejném prostranství se nevztahuje na </w:t>
      </w:r>
    </w:p>
    <w:p w14:paraId="67C3A86C" w14:textId="7513D051" w:rsidR="002219A9" w:rsidRPr="00157852" w:rsidRDefault="002219A9" w:rsidP="003F3A82">
      <w:pPr>
        <w:pStyle w:val="Odstavecseseznamem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1. leden a 31. prosinec.</w:t>
      </w:r>
    </w:p>
    <w:p w14:paraId="5C5437E3" w14:textId="456B010C" w:rsidR="002219A9" w:rsidRPr="00147693" w:rsidRDefault="002219A9" w:rsidP="00F2307E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47693">
        <w:rPr>
          <w:rFonts w:ascii="Arial" w:hAnsi="Arial" w:cs="Arial"/>
          <w:sz w:val="22"/>
          <w:szCs w:val="22"/>
        </w:rPr>
        <w:t xml:space="preserve">zákaz požívání alkoholických nápojů na veřejném prostranství </w:t>
      </w:r>
      <w:r w:rsidR="00147693" w:rsidRPr="00147693">
        <w:rPr>
          <w:rFonts w:ascii="Arial" w:hAnsi="Arial" w:cs="Arial"/>
          <w:sz w:val="22"/>
          <w:szCs w:val="22"/>
        </w:rPr>
        <w:t xml:space="preserve">se nevztahuje </w:t>
      </w:r>
      <w:r w:rsidR="00147693">
        <w:rPr>
          <w:rFonts w:ascii="Arial" w:hAnsi="Arial" w:cs="Arial"/>
          <w:sz w:val="22"/>
          <w:szCs w:val="22"/>
        </w:rPr>
        <w:t xml:space="preserve">na dobu </w:t>
      </w:r>
      <w:r w:rsidRPr="00147693">
        <w:rPr>
          <w:rFonts w:ascii="Arial" w:hAnsi="Arial" w:cs="Arial"/>
          <w:sz w:val="22"/>
          <w:szCs w:val="22"/>
        </w:rPr>
        <w:t xml:space="preserve">konání </w:t>
      </w:r>
      <w:r w:rsidR="00B14F63">
        <w:rPr>
          <w:rFonts w:ascii="Arial" w:hAnsi="Arial" w:cs="Arial"/>
          <w:sz w:val="22"/>
          <w:szCs w:val="22"/>
        </w:rPr>
        <w:t xml:space="preserve">akce Rozsvícení vánočního stromečku a dále na veřejnosti přístupné </w:t>
      </w:r>
      <w:r w:rsidR="00147693" w:rsidRPr="00147693">
        <w:rPr>
          <w:rFonts w:ascii="Arial" w:hAnsi="Arial" w:cs="Arial"/>
          <w:sz w:val="22"/>
          <w:szCs w:val="22"/>
        </w:rPr>
        <w:t>akc</w:t>
      </w:r>
      <w:r w:rsidR="00B14F63">
        <w:rPr>
          <w:rFonts w:ascii="Arial" w:hAnsi="Arial" w:cs="Arial"/>
          <w:sz w:val="22"/>
          <w:szCs w:val="22"/>
        </w:rPr>
        <w:t>e</w:t>
      </w:r>
      <w:r w:rsidR="00F43757">
        <w:rPr>
          <w:rFonts w:ascii="Arial" w:hAnsi="Arial" w:cs="Arial"/>
          <w:sz w:val="22"/>
          <w:szCs w:val="22"/>
        </w:rPr>
        <w:t xml:space="preserve">, </w:t>
      </w:r>
      <w:r w:rsidR="00F43757">
        <w:rPr>
          <w:rFonts w:ascii="Arial" w:hAnsi="Arial" w:cs="Arial"/>
          <w:sz w:val="22"/>
          <w:szCs w:val="22"/>
        </w:rPr>
        <w:lastRenderedPageBreak/>
        <w:t xml:space="preserve">které budou pořadatelem </w:t>
      </w:r>
      <w:r w:rsidR="00B14F63">
        <w:rPr>
          <w:rFonts w:ascii="Arial" w:hAnsi="Arial" w:cs="Arial"/>
          <w:sz w:val="22"/>
          <w:szCs w:val="22"/>
        </w:rPr>
        <w:t>ohlášené</w:t>
      </w:r>
      <w:r w:rsidR="00293866">
        <w:rPr>
          <w:rFonts w:ascii="Arial" w:hAnsi="Arial" w:cs="Arial"/>
          <w:sz w:val="22"/>
          <w:szCs w:val="22"/>
        </w:rPr>
        <w:t xml:space="preserve"> úřadu</w:t>
      </w:r>
      <w:r w:rsidR="00E848A0" w:rsidRPr="00147693">
        <w:rPr>
          <w:rFonts w:ascii="Arial" w:hAnsi="Arial" w:cs="Arial"/>
          <w:sz w:val="22"/>
          <w:szCs w:val="22"/>
        </w:rPr>
        <w:t xml:space="preserve"> městys</w:t>
      </w:r>
      <w:r w:rsidR="00293866">
        <w:rPr>
          <w:rFonts w:ascii="Arial" w:hAnsi="Arial" w:cs="Arial"/>
          <w:sz w:val="22"/>
          <w:szCs w:val="22"/>
        </w:rPr>
        <w:t>e</w:t>
      </w:r>
      <w:r w:rsidR="00147693" w:rsidRPr="00147693">
        <w:rPr>
          <w:rFonts w:ascii="Arial" w:hAnsi="Arial" w:cs="Arial"/>
          <w:sz w:val="22"/>
          <w:szCs w:val="22"/>
        </w:rPr>
        <w:t>.</w:t>
      </w:r>
      <w:r w:rsidR="00293866">
        <w:rPr>
          <w:rFonts w:ascii="Arial" w:hAnsi="Arial" w:cs="Arial"/>
          <w:sz w:val="22"/>
          <w:szCs w:val="22"/>
        </w:rPr>
        <w:t xml:space="preserve"> Ohlášení o konání akce bude zveřejněno na úřední desce úřadu městyse.</w:t>
      </w:r>
    </w:p>
    <w:p w14:paraId="256EC753" w14:textId="1045F5B5" w:rsidR="002219A9" w:rsidRDefault="002219A9" w:rsidP="00F2307E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Zákaz se nevztahuje na restaurační zahrádky, které jsou součástí restauračních zařízení, a to v provozní době těchto zařízení.</w:t>
      </w:r>
    </w:p>
    <w:p w14:paraId="3A505B33" w14:textId="77777777" w:rsidR="00B14F63" w:rsidRPr="00157852" w:rsidRDefault="00B14F63" w:rsidP="00B14F63">
      <w:pPr>
        <w:pStyle w:val="Odstavecseseznamem"/>
        <w:rPr>
          <w:rFonts w:ascii="Arial" w:hAnsi="Arial" w:cs="Arial"/>
          <w:sz w:val="22"/>
          <w:szCs w:val="22"/>
        </w:rPr>
      </w:pPr>
    </w:p>
    <w:p w14:paraId="4D50371A" w14:textId="13315656" w:rsidR="00FA5502" w:rsidRPr="000F5B2C" w:rsidRDefault="00FA5502" w:rsidP="00FA5502">
      <w:pPr>
        <w:pStyle w:val="Zkladntext"/>
        <w:spacing w:after="0"/>
        <w:ind w:left="3552" w:firstLine="696"/>
        <w:rPr>
          <w:rFonts w:ascii="Arial" w:hAnsi="Arial" w:cs="Arial"/>
          <w:b/>
          <w:bCs/>
        </w:rPr>
      </w:pPr>
      <w:r w:rsidRPr="000F5B2C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4</w:t>
      </w:r>
    </w:p>
    <w:p w14:paraId="195EBFFB" w14:textId="77777777" w:rsidR="00FA5502" w:rsidRPr="000F5B2C" w:rsidRDefault="00FA5502" w:rsidP="00FA5502">
      <w:pPr>
        <w:pStyle w:val="Zkladntext"/>
        <w:spacing w:after="0"/>
        <w:ind w:left="2844" w:firstLine="6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62F7CA5C" w14:textId="77777777" w:rsidR="00FA5502" w:rsidRPr="000F5B2C" w:rsidRDefault="00FA5502" w:rsidP="00FA5502">
      <w:pPr>
        <w:pStyle w:val="Seznamoslovan"/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571B24E1" w14:textId="4A90DBC2" w:rsidR="00FA5502" w:rsidRPr="00FA5502" w:rsidRDefault="00FA5502" w:rsidP="00FA5502">
      <w:pPr>
        <w:rPr>
          <w:rFonts w:ascii="Arial" w:hAnsi="Arial" w:cs="Arial"/>
          <w:sz w:val="22"/>
          <w:szCs w:val="22"/>
        </w:rPr>
      </w:pPr>
      <w:r w:rsidRPr="00FA5502">
        <w:rPr>
          <w:rFonts w:ascii="Arial" w:hAnsi="Arial" w:cs="Arial"/>
          <w:sz w:val="22"/>
          <w:szCs w:val="22"/>
        </w:rPr>
        <w:t>Zrušuje se obecně závazná vyhláška č. 1/200</w:t>
      </w:r>
      <w:r>
        <w:rPr>
          <w:rFonts w:ascii="Arial" w:hAnsi="Arial" w:cs="Arial"/>
          <w:sz w:val="22"/>
          <w:szCs w:val="22"/>
        </w:rPr>
        <w:t>8</w:t>
      </w:r>
      <w:r w:rsidRPr="00FA55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zákazu požívání alkoholických nápojů na veřejném prostranství </w:t>
      </w:r>
      <w:r w:rsidRPr="00FA5502">
        <w:rPr>
          <w:rFonts w:ascii="Arial" w:hAnsi="Arial" w:cs="Arial"/>
          <w:sz w:val="22"/>
          <w:szCs w:val="22"/>
        </w:rPr>
        <w:t>ze dne 2</w:t>
      </w:r>
      <w:r>
        <w:rPr>
          <w:rFonts w:ascii="Arial" w:hAnsi="Arial" w:cs="Arial"/>
          <w:sz w:val="22"/>
          <w:szCs w:val="22"/>
        </w:rPr>
        <w:t>6</w:t>
      </w:r>
      <w:r w:rsidRPr="00FA550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FA5502">
        <w:rPr>
          <w:rFonts w:ascii="Arial" w:hAnsi="Arial" w:cs="Arial"/>
          <w:sz w:val="22"/>
          <w:szCs w:val="22"/>
        </w:rPr>
        <w:t xml:space="preserve"> 200</w:t>
      </w:r>
      <w:r>
        <w:rPr>
          <w:rFonts w:ascii="Arial" w:hAnsi="Arial" w:cs="Arial"/>
          <w:sz w:val="22"/>
          <w:szCs w:val="22"/>
        </w:rPr>
        <w:t>8</w:t>
      </w:r>
      <w:r w:rsidRPr="00FA5502">
        <w:rPr>
          <w:rFonts w:ascii="Arial" w:hAnsi="Arial" w:cs="Arial"/>
          <w:sz w:val="22"/>
          <w:szCs w:val="22"/>
        </w:rPr>
        <w:t>.</w:t>
      </w:r>
    </w:p>
    <w:p w14:paraId="630EA402" w14:textId="77777777" w:rsidR="00FA5502" w:rsidRDefault="00FA5502" w:rsidP="00D975A9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5639A62A" w14:textId="77777777" w:rsidR="00FA5502" w:rsidRDefault="00FA5502" w:rsidP="00D975A9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5E102431" w14:textId="7CF98DFA" w:rsidR="00D975A9" w:rsidRPr="00157852" w:rsidRDefault="00D975A9" w:rsidP="00D975A9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157852">
        <w:rPr>
          <w:rFonts w:ascii="Arial" w:hAnsi="Arial" w:cs="Arial"/>
          <w:b/>
          <w:bCs/>
        </w:rPr>
        <w:t xml:space="preserve">Čl. </w:t>
      </w:r>
      <w:r w:rsidR="00FA5502">
        <w:rPr>
          <w:rFonts w:ascii="Arial" w:hAnsi="Arial" w:cs="Arial"/>
          <w:b/>
          <w:bCs/>
        </w:rPr>
        <w:t>5</w:t>
      </w:r>
    </w:p>
    <w:p w14:paraId="2C49487D" w14:textId="77777777" w:rsidR="00D975A9" w:rsidRPr="00157852" w:rsidRDefault="00D975A9" w:rsidP="00D975A9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157852">
        <w:rPr>
          <w:rFonts w:ascii="Arial" w:hAnsi="Arial" w:cs="Arial"/>
          <w:b/>
          <w:bCs/>
        </w:rPr>
        <w:t>Účinnost</w:t>
      </w:r>
    </w:p>
    <w:p w14:paraId="126EB157" w14:textId="77777777" w:rsidR="00D975A9" w:rsidRPr="00157852" w:rsidRDefault="00D975A9" w:rsidP="00D975A9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52380" w14:textId="07D8A312" w:rsidR="00F2307E" w:rsidRDefault="00D975A9" w:rsidP="00F2307E">
      <w:pPr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2D56441D" w14:textId="77777777" w:rsidR="00E848A0" w:rsidRDefault="00E848A0" w:rsidP="00F2307E">
      <w:pPr>
        <w:rPr>
          <w:rFonts w:ascii="Arial" w:hAnsi="Arial" w:cs="Arial"/>
          <w:sz w:val="22"/>
          <w:szCs w:val="22"/>
        </w:rPr>
      </w:pPr>
    </w:p>
    <w:p w14:paraId="7E4655A1" w14:textId="77777777" w:rsidR="00E848A0" w:rsidRDefault="00E848A0" w:rsidP="00F2307E">
      <w:pPr>
        <w:rPr>
          <w:rFonts w:ascii="Arial" w:hAnsi="Arial" w:cs="Arial"/>
          <w:sz w:val="22"/>
          <w:szCs w:val="22"/>
        </w:rPr>
      </w:pPr>
    </w:p>
    <w:p w14:paraId="7407FB88" w14:textId="77777777" w:rsidR="00E848A0" w:rsidRDefault="00E848A0" w:rsidP="00F2307E">
      <w:pPr>
        <w:rPr>
          <w:rFonts w:ascii="Arial" w:hAnsi="Arial" w:cs="Arial"/>
          <w:sz w:val="22"/>
          <w:szCs w:val="22"/>
        </w:rPr>
      </w:pPr>
    </w:p>
    <w:p w14:paraId="29F93390" w14:textId="77777777" w:rsidR="00E848A0" w:rsidRDefault="00E848A0" w:rsidP="00F2307E">
      <w:pPr>
        <w:rPr>
          <w:rFonts w:ascii="Arial" w:hAnsi="Arial" w:cs="Arial"/>
          <w:sz w:val="22"/>
          <w:szCs w:val="22"/>
        </w:rPr>
      </w:pPr>
    </w:p>
    <w:p w14:paraId="0F2D2B5C" w14:textId="77777777" w:rsidR="00E848A0" w:rsidRPr="00157852" w:rsidRDefault="00E848A0" w:rsidP="00F2307E">
      <w:pPr>
        <w:rPr>
          <w:rFonts w:ascii="Arial" w:hAnsi="Arial" w:cs="Arial"/>
          <w:sz w:val="22"/>
          <w:szCs w:val="22"/>
        </w:rPr>
      </w:pPr>
    </w:p>
    <w:p w14:paraId="659B1325" w14:textId="77777777" w:rsidR="00DE5C76" w:rsidRPr="00157852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>..................................................</w:t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093A65FC" w14:textId="77777777" w:rsidR="00DE5C76" w:rsidRPr="00157852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ab/>
        <w:t>Ing. Ivan Keprta</w:t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  <w:t>Lenka Divíšková</w:t>
      </w:r>
    </w:p>
    <w:p w14:paraId="20672B79" w14:textId="77777777" w:rsidR="00DE5C76" w:rsidRPr="00157852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7852">
        <w:rPr>
          <w:rFonts w:ascii="Arial" w:hAnsi="Arial" w:cs="Arial"/>
          <w:sz w:val="22"/>
          <w:szCs w:val="22"/>
        </w:rPr>
        <w:t xml:space="preserve">            starosta městyse</w:t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</w:r>
      <w:r w:rsidRPr="00157852">
        <w:rPr>
          <w:rFonts w:ascii="Arial" w:hAnsi="Arial" w:cs="Arial"/>
          <w:sz w:val="22"/>
          <w:szCs w:val="22"/>
        </w:rPr>
        <w:tab/>
        <w:t xml:space="preserve">        místostarosta městyse</w:t>
      </w:r>
    </w:p>
    <w:p w14:paraId="30FB79E7" w14:textId="77777777" w:rsidR="00DE5C76" w:rsidRPr="00157852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806E8E" w14:textId="77777777" w:rsidR="00DE5C76" w:rsidRPr="00157852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69495A" w14:textId="77777777" w:rsidR="00D975A9" w:rsidRDefault="00D975A9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B8BF97" w14:textId="77777777" w:rsidR="00FA5502" w:rsidRPr="00157852" w:rsidRDefault="00FA5502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D4DF22" w14:textId="77777777" w:rsidR="00D975A9" w:rsidRPr="00157852" w:rsidRDefault="00D975A9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F7BA85" w14:textId="77777777" w:rsidR="00E848A0" w:rsidRPr="00E848A0" w:rsidRDefault="00E848A0" w:rsidP="00E848A0">
      <w:pPr>
        <w:rPr>
          <w:rFonts w:ascii="Arial" w:hAnsi="Arial" w:cs="Arial"/>
          <w:sz w:val="20"/>
          <w:szCs w:val="20"/>
        </w:rPr>
      </w:pPr>
      <w:r w:rsidRPr="00E848A0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BBB44A7" w14:textId="603D8E73" w:rsidR="00E848A0" w:rsidRPr="00E848A0" w:rsidRDefault="00E848A0" w:rsidP="00E848A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848A0">
        <w:rPr>
          <w:rFonts w:ascii="Arial" w:hAnsi="Arial" w:cs="Arial"/>
          <w:sz w:val="20"/>
          <w:szCs w:val="20"/>
        </w:rPr>
        <w:t>1) § 34 zák. č. 128/2000 Sb. o obcích, ve znění pozdějších předpisů</w:t>
      </w:r>
    </w:p>
    <w:p w14:paraId="4A458752" w14:textId="77777777" w:rsidR="00E848A0" w:rsidRPr="00E848A0" w:rsidRDefault="00E848A0" w:rsidP="00E848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683B65C" w14:textId="77777777" w:rsidR="00E848A0" w:rsidRPr="00E848A0" w:rsidRDefault="00E848A0">
      <w:pPr>
        <w:rPr>
          <w:rFonts w:ascii="Arial" w:hAnsi="Arial" w:cs="Arial"/>
          <w:sz w:val="20"/>
          <w:szCs w:val="20"/>
        </w:rPr>
      </w:pPr>
    </w:p>
    <w:sectPr w:rsidR="00E848A0" w:rsidRPr="00E848A0" w:rsidSect="001578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3B52F" w14:textId="77777777" w:rsidR="008A3733" w:rsidRDefault="008A3733" w:rsidP="00DE5C76">
      <w:r>
        <w:separator/>
      </w:r>
    </w:p>
  </w:endnote>
  <w:endnote w:type="continuationSeparator" w:id="0">
    <w:p w14:paraId="4DC3FD10" w14:textId="77777777" w:rsidR="008A3733" w:rsidRDefault="008A3733" w:rsidP="00DE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F79D3" w14:textId="77777777" w:rsidR="008A3733" w:rsidRDefault="008A3733" w:rsidP="00DE5C76">
      <w:r>
        <w:separator/>
      </w:r>
    </w:p>
  </w:footnote>
  <w:footnote w:type="continuationSeparator" w:id="0">
    <w:p w14:paraId="2EDEB422" w14:textId="77777777" w:rsidR="008A3733" w:rsidRDefault="008A3733" w:rsidP="00DE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A0D"/>
    <w:multiLevelType w:val="hybridMultilevel"/>
    <w:tmpl w:val="CE565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43F22"/>
    <w:multiLevelType w:val="hybridMultilevel"/>
    <w:tmpl w:val="734E0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A1F"/>
    <w:multiLevelType w:val="hybridMultilevel"/>
    <w:tmpl w:val="1BDAF378"/>
    <w:lvl w:ilvl="0" w:tplc="D55CE0A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F12"/>
    <w:multiLevelType w:val="hybridMultilevel"/>
    <w:tmpl w:val="9336F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CD5FF4"/>
    <w:multiLevelType w:val="hybridMultilevel"/>
    <w:tmpl w:val="D1320E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162CD"/>
    <w:multiLevelType w:val="hybridMultilevel"/>
    <w:tmpl w:val="E334D2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92C42"/>
    <w:multiLevelType w:val="hybridMultilevel"/>
    <w:tmpl w:val="50067C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267319">
    <w:abstractNumId w:val="7"/>
  </w:num>
  <w:num w:numId="2" w16cid:durableId="1718891777">
    <w:abstractNumId w:val="6"/>
  </w:num>
  <w:num w:numId="3" w16cid:durableId="929895394">
    <w:abstractNumId w:val="4"/>
  </w:num>
  <w:num w:numId="4" w16cid:durableId="566453773">
    <w:abstractNumId w:val="5"/>
  </w:num>
  <w:num w:numId="5" w16cid:durableId="1529833559">
    <w:abstractNumId w:val="9"/>
  </w:num>
  <w:num w:numId="6" w16cid:durableId="1912160485">
    <w:abstractNumId w:val="2"/>
  </w:num>
  <w:num w:numId="7" w16cid:durableId="1473328010">
    <w:abstractNumId w:val="8"/>
  </w:num>
  <w:num w:numId="8" w16cid:durableId="211617848">
    <w:abstractNumId w:val="1"/>
  </w:num>
  <w:num w:numId="9" w16cid:durableId="276915475">
    <w:abstractNumId w:val="3"/>
  </w:num>
  <w:num w:numId="10" w16cid:durableId="16675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76"/>
    <w:rsid w:val="00005EA4"/>
    <w:rsid w:val="00006541"/>
    <w:rsid w:val="00040754"/>
    <w:rsid w:val="000442BB"/>
    <w:rsid w:val="00070032"/>
    <w:rsid w:val="00082EBD"/>
    <w:rsid w:val="00090B95"/>
    <w:rsid w:val="000B6648"/>
    <w:rsid w:val="00113FC3"/>
    <w:rsid w:val="001475DB"/>
    <w:rsid w:val="00147693"/>
    <w:rsid w:val="00157852"/>
    <w:rsid w:val="00192C1D"/>
    <w:rsid w:val="00200B7A"/>
    <w:rsid w:val="002219A9"/>
    <w:rsid w:val="00225CD3"/>
    <w:rsid w:val="00293866"/>
    <w:rsid w:val="003D12BC"/>
    <w:rsid w:val="003F3A82"/>
    <w:rsid w:val="0042063B"/>
    <w:rsid w:val="004546B0"/>
    <w:rsid w:val="004645C3"/>
    <w:rsid w:val="004D33DF"/>
    <w:rsid w:val="00534E44"/>
    <w:rsid w:val="005909A2"/>
    <w:rsid w:val="006010B6"/>
    <w:rsid w:val="006316E2"/>
    <w:rsid w:val="006B5EC9"/>
    <w:rsid w:val="00707AEA"/>
    <w:rsid w:val="008348DD"/>
    <w:rsid w:val="00893758"/>
    <w:rsid w:val="008A3733"/>
    <w:rsid w:val="00921CC7"/>
    <w:rsid w:val="00963D2E"/>
    <w:rsid w:val="00980706"/>
    <w:rsid w:val="009E41DA"/>
    <w:rsid w:val="00A81CE4"/>
    <w:rsid w:val="00AA538B"/>
    <w:rsid w:val="00AB5047"/>
    <w:rsid w:val="00B14F63"/>
    <w:rsid w:val="00B33353"/>
    <w:rsid w:val="00B92A1D"/>
    <w:rsid w:val="00BA3AF8"/>
    <w:rsid w:val="00C66CA6"/>
    <w:rsid w:val="00C97BD1"/>
    <w:rsid w:val="00CF46A2"/>
    <w:rsid w:val="00D975A9"/>
    <w:rsid w:val="00DE0454"/>
    <w:rsid w:val="00DE5C76"/>
    <w:rsid w:val="00E100A5"/>
    <w:rsid w:val="00E169C9"/>
    <w:rsid w:val="00E848A0"/>
    <w:rsid w:val="00EB40F1"/>
    <w:rsid w:val="00F100B3"/>
    <w:rsid w:val="00F2307E"/>
    <w:rsid w:val="00F43757"/>
    <w:rsid w:val="00FA5502"/>
    <w:rsid w:val="00FD0E1B"/>
    <w:rsid w:val="00FE4FD9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E824"/>
  <w15:chartTrackingRefBased/>
  <w15:docId w15:val="{9585FA82-6940-4EAD-BB51-61C6DD1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C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DE5C76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E5C76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DE5C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E5C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eznamoslovan">
    <w:name w:val="Seznam očíslovaný"/>
    <w:basedOn w:val="Zkladntext"/>
    <w:rsid w:val="00DE5C76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sid w:val="00DE5C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5C7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DE5C76"/>
    <w:rPr>
      <w:vertAlign w:val="superscript"/>
    </w:rPr>
  </w:style>
  <w:style w:type="paragraph" w:customStyle="1" w:styleId="NormlnIMP">
    <w:name w:val="Normální_IMP"/>
    <w:basedOn w:val="Normln"/>
    <w:rsid w:val="00DE5C7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Nzev">
    <w:name w:val="Title"/>
    <w:basedOn w:val="Normln"/>
    <w:link w:val="NzevChar"/>
    <w:uiPriority w:val="10"/>
    <w:qFormat/>
    <w:rsid w:val="00DE5C76"/>
    <w:pPr>
      <w:widowControl w:val="0"/>
      <w:autoSpaceDE w:val="0"/>
      <w:autoSpaceDN w:val="0"/>
      <w:adjustRightInd w:val="0"/>
      <w:jc w:val="center"/>
    </w:pPr>
    <w:rPr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DE5C76"/>
    <w:rPr>
      <w:rFonts w:ascii="Times New Roman" w:eastAsia="Times New Roman" w:hAnsi="Times New Roman" w:cs="Times New Roman"/>
      <w:kern w:val="0"/>
      <w:sz w:val="36"/>
      <w:szCs w:val="24"/>
      <w:u w:val="single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442BB"/>
    <w:pPr>
      <w:ind w:left="720"/>
      <w:contextualSpacing/>
    </w:pPr>
  </w:style>
  <w:style w:type="paragraph" w:customStyle="1" w:styleId="Textbody">
    <w:name w:val="Text body"/>
    <w:basedOn w:val="Normln"/>
    <w:rsid w:val="00CF46A2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E453-DFD2-414A-81F7-D12ED5ED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Židová</dc:creator>
  <cp:keywords/>
  <dc:description/>
  <cp:lastModifiedBy>Dana Židová</cp:lastModifiedBy>
  <cp:revision>28</cp:revision>
  <dcterms:created xsi:type="dcterms:W3CDTF">2024-10-21T06:29:00Z</dcterms:created>
  <dcterms:modified xsi:type="dcterms:W3CDTF">2024-12-10T09:55:00Z</dcterms:modified>
</cp:coreProperties>
</file>