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720E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75AEEE" w14:textId="276DFD7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6CFD">
        <w:rPr>
          <w:rFonts w:ascii="Arial" w:hAnsi="Arial" w:cs="Arial"/>
          <w:b/>
        </w:rPr>
        <w:t>Hrubá Vrbka</w:t>
      </w:r>
    </w:p>
    <w:p w14:paraId="09BD23B7" w14:textId="1D1A5FD8" w:rsidR="005E6CFD" w:rsidRDefault="00D51D24" w:rsidP="005E6CF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6CFD">
        <w:rPr>
          <w:rFonts w:ascii="Arial" w:hAnsi="Arial" w:cs="Arial"/>
          <w:b/>
        </w:rPr>
        <w:t>Hrubá Vrbka</w:t>
      </w:r>
    </w:p>
    <w:p w14:paraId="503DE320" w14:textId="77777777" w:rsidR="005E6CFD" w:rsidRDefault="005E6CF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5E6F6B8" w14:textId="37D870E7" w:rsidR="0024722A" w:rsidRPr="005E6CFD" w:rsidRDefault="00D51D24" w:rsidP="005E6CF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E6CFD">
        <w:rPr>
          <w:rFonts w:ascii="Arial" w:hAnsi="Arial" w:cs="Arial"/>
          <w:b/>
        </w:rPr>
        <w:t>Hrubá Vrbka</w:t>
      </w:r>
    </w:p>
    <w:p w14:paraId="7893CC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926C97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0CE22E" w14:textId="6D97D7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E6CFD">
        <w:rPr>
          <w:rFonts w:ascii="Arial" w:hAnsi="Arial" w:cs="Arial"/>
          <w:sz w:val="22"/>
          <w:szCs w:val="22"/>
        </w:rPr>
        <w:t>Hrubá Vrbka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E6CFD">
        <w:rPr>
          <w:rFonts w:ascii="Arial" w:hAnsi="Arial" w:cs="Arial"/>
          <w:sz w:val="22"/>
          <w:szCs w:val="22"/>
        </w:rPr>
        <w:t>20.12.2024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A28D4">
        <w:rPr>
          <w:rFonts w:ascii="Arial" w:hAnsi="Arial" w:cs="Arial"/>
          <w:sz w:val="22"/>
          <w:szCs w:val="22"/>
        </w:rPr>
        <w:t>229/24/Z14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6A28D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4DDE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68002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DB018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D59F2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48A884" w14:textId="68FA9B3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E6CFD">
        <w:rPr>
          <w:rFonts w:ascii="Arial" w:hAnsi="Arial" w:cs="Arial"/>
          <w:sz w:val="22"/>
          <w:szCs w:val="22"/>
        </w:rPr>
        <w:t xml:space="preserve"> Hrubá Vrbka.</w:t>
      </w:r>
    </w:p>
    <w:p w14:paraId="4DF5EF31" w14:textId="77777777" w:rsidR="005E6CFD" w:rsidRPr="005E6CFD" w:rsidRDefault="005E6CFD" w:rsidP="005E6CF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7E042" w14:textId="1380C44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13311E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2A12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2D7E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5553F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8235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586B8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B21B5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30030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7F0BB3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94B3C7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5B9B5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641B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847EA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FA8E2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A2B3E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81687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3492DB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96A727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B6C5B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BEA0278" w14:textId="6EE6151F" w:rsidR="00E66B2E" w:rsidRPr="002D64B8" w:rsidRDefault="006F432E" w:rsidP="005E6CF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B6D786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21F219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F58928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F9CB0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D8CAAA" w14:textId="33611B54" w:rsidR="00262D62" w:rsidRPr="005E6CFD" w:rsidRDefault="00262D62" w:rsidP="00EE487F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E6CFD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53E3D31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62718E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4F39BE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AFDC8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AC266C" w14:textId="2A0EDA75" w:rsidR="002A3581" w:rsidRPr="005E6CF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E6CFD" w:rsidRPr="005E6CFD">
        <w:rPr>
          <w:rFonts w:ascii="Arial" w:hAnsi="Arial" w:cs="Arial"/>
          <w:iCs/>
          <w:sz w:val="22"/>
          <w:szCs w:val="22"/>
        </w:rPr>
        <w:t>sběrné nádoby, pytle a kontejnery.</w:t>
      </w:r>
    </w:p>
    <w:p w14:paraId="784ACE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8F3538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67715D4" w14:textId="77777777" w:rsidR="00057DCB" w:rsidRDefault="00057DCB" w:rsidP="00057D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5EF12E5" w14:textId="56C2025C" w:rsidR="00E17BA2" w:rsidRPr="000959B7" w:rsidRDefault="00E17BA2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>Sběrné nádoby na papír</w:t>
      </w:r>
      <w:r w:rsidR="00563E43" w:rsidRPr="000959B7">
        <w:rPr>
          <w:rFonts w:ascii="Arial" w:hAnsi="Arial" w:cs="Arial"/>
          <w:iCs/>
        </w:rPr>
        <w:t xml:space="preserve"> jsou umístěny p</w:t>
      </w:r>
      <w:r w:rsidRPr="000959B7">
        <w:rPr>
          <w:rFonts w:ascii="Arial" w:hAnsi="Arial" w:cs="Arial"/>
          <w:iCs/>
        </w:rPr>
        <w:t>řed č.p</w:t>
      </w:r>
      <w:r w:rsidR="00563E43" w:rsidRPr="000959B7">
        <w:rPr>
          <w:rFonts w:ascii="Arial" w:hAnsi="Arial" w:cs="Arial"/>
          <w:iCs/>
        </w:rPr>
        <w:t>.</w:t>
      </w:r>
      <w:r w:rsidRPr="000959B7">
        <w:rPr>
          <w:rFonts w:ascii="Arial" w:hAnsi="Arial" w:cs="Arial"/>
          <w:iCs/>
        </w:rPr>
        <w:t xml:space="preserve"> 146 (</w:t>
      </w:r>
      <w:r w:rsidR="00D01DD0" w:rsidRPr="000959B7">
        <w:rPr>
          <w:rFonts w:ascii="Arial" w:hAnsi="Arial" w:cs="Arial"/>
          <w:iCs/>
        </w:rPr>
        <w:t>D</w:t>
      </w:r>
      <w:r w:rsidRPr="000959B7">
        <w:rPr>
          <w:rFonts w:ascii="Arial" w:hAnsi="Arial" w:cs="Arial"/>
          <w:iCs/>
        </w:rPr>
        <w:t>olní konec), u prodejny potravin, před č</w:t>
      </w:r>
      <w:r w:rsidR="00D01DD0" w:rsidRPr="000959B7">
        <w:rPr>
          <w:rFonts w:ascii="Arial" w:hAnsi="Arial" w:cs="Arial"/>
          <w:iCs/>
        </w:rPr>
        <w:t>.p. 175 (Bařiny), před č.p. 249 (</w:t>
      </w:r>
      <w:r w:rsidR="00563E43" w:rsidRPr="000959B7">
        <w:rPr>
          <w:rFonts w:ascii="Arial" w:hAnsi="Arial" w:cs="Arial"/>
          <w:iCs/>
        </w:rPr>
        <w:t>N</w:t>
      </w:r>
      <w:r w:rsidR="00D01DD0" w:rsidRPr="000959B7">
        <w:rPr>
          <w:rFonts w:ascii="Arial" w:hAnsi="Arial" w:cs="Arial"/>
          <w:iCs/>
        </w:rPr>
        <w:t>ěmecké domky), před č.p</w:t>
      </w:r>
      <w:r w:rsidR="00563E43" w:rsidRPr="000959B7">
        <w:rPr>
          <w:rFonts w:ascii="Arial" w:hAnsi="Arial" w:cs="Arial"/>
          <w:iCs/>
        </w:rPr>
        <w:t>.</w:t>
      </w:r>
      <w:r w:rsidR="00D01DD0" w:rsidRPr="000959B7">
        <w:rPr>
          <w:rFonts w:ascii="Arial" w:hAnsi="Arial" w:cs="Arial"/>
          <w:iCs/>
        </w:rPr>
        <w:t xml:space="preserve"> 222 (Zelnice)</w:t>
      </w:r>
      <w:r w:rsidR="00563E43" w:rsidRPr="000959B7">
        <w:rPr>
          <w:rFonts w:ascii="Arial" w:hAnsi="Arial" w:cs="Arial"/>
          <w:iCs/>
        </w:rPr>
        <w:t xml:space="preserve"> a</w:t>
      </w:r>
      <w:r w:rsidR="00D01DD0" w:rsidRPr="000959B7">
        <w:rPr>
          <w:rFonts w:ascii="Arial" w:hAnsi="Arial" w:cs="Arial"/>
          <w:iCs/>
        </w:rPr>
        <w:t xml:space="preserve"> před č.p. 168 (Zelnice)</w:t>
      </w:r>
      <w:r w:rsidR="00563E43" w:rsidRPr="000959B7">
        <w:rPr>
          <w:rFonts w:ascii="Arial" w:hAnsi="Arial" w:cs="Arial"/>
          <w:iCs/>
        </w:rPr>
        <w:t>;</w:t>
      </w:r>
    </w:p>
    <w:p w14:paraId="76A1BEF1" w14:textId="426CE65D" w:rsidR="00D01DD0" w:rsidRPr="000959B7" w:rsidRDefault="00D01DD0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>Sběrné nádoby na sklo</w:t>
      </w:r>
      <w:r w:rsidR="00563E43" w:rsidRPr="000959B7">
        <w:rPr>
          <w:rFonts w:ascii="Arial" w:hAnsi="Arial" w:cs="Arial"/>
          <w:iCs/>
        </w:rPr>
        <w:t xml:space="preserve"> jsou umístěny </w:t>
      </w:r>
      <w:r w:rsidRPr="000959B7">
        <w:rPr>
          <w:rFonts w:ascii="Arial" w:hAnsi="Arial" w:cs="Arial"/>
          <w:iCs/>
        </w:rPr>
        <w:t>u prodejny potravin, před č.p</w:t>
      </w:r>
      <w:r w:rsidR="00563E43" w:rsidRPr="000959B7">
        <w:rPr>
          <w:rFonts w:ascii="Arial" w:hAnsi="Arial" w:cs="Arial"/>
          <w:iCs/>
        </w:rPr>
        <w:t>.</w:t>
      </w:r>
      <w:r w:rsidRPr="000959B7">
        <w:rPr>
          <w:rFonts w:ascii="Arial" w:hAnsi="Arial" w:cs="Arial"/>
          <w:iCs/>
        </w:rPr>
        <w:t xml:space="preserve"> 222 (Zelnice), před č.p. 168 (Zelnice)</w:t>
      </w:r>
      <w:r w:rsidR="00305718" w:rsidRPr="000959B7">
        <w:rPr>
          <w:rFonts w:ascii="Arial" w:hAnsi="Arial" w:cs="Arial"/>
          <w:iCs/>
        </w:rPr>
        <w:t xml:space="preserve">, </w:t>
      </w:r>
      <w:r w:rsidR="00563E43" w:rsidRPr="000959B7">
        <w:rPr>
          <w:rFonts w:ascii="Arial" w:hAnsi="Arial" w:cs="Arial"/>
          <w:iCs/>
        </w:rPr>
        <w:t xml:space="preserve">na </w:t>
      </w:r>
      <w:r w:rsidR="00305718" w:rsidRPr="000959B7">
        <w:rPr>
          <w:rFonts w:ascii="Arial" w:hAnsi="Arial" w:cs="Arial"/>
          <w:iCs/>
        </w:rPr>
        <w:t>dolní</w:t>
      </w:r>
      <w:r w:rsidR="00563E43" w:rsidRPr="000959B7">
        <w:rPr>
          <w:rFonts w:ascii="Arial" w:hAnsi="Arial" w:cs="Arial"/>
          <w:iCs/>
        </w:rPr>
        <w:t>m</w:t>
      </w:r>
      <w:r w:rsidR="00305718" w:rsidRPr="000959B7">
        <w:rPr>
          <w:rFonts w:ascii="Arial" w:hAnsi="Arial" w:cs="Arial"/>
          <w:iCs/>
        </w:rPr>
        <w:t xml:space="preserve"> a horní</w:t>
      </w:r>
      <w:r w:rsidR="00563E43" w:rsidRPr="000959B7">
        <w:rPr>
          <w:rFonts w:ascii="Arial" w:hAnsi="Arial" w:cs="Arial"/>
          <w:iCs/>
        </w:rPr>
        <w:t>m</w:t>
      </w:r>
      <w:r w:rsidR="00305718" w:rsidRPr="000959B7">
        <w:rPr>
          <w:rFonts w:ascii="Arial" w:hAnsi="Arial" w:cs="Arial"/>
          <w:iCs/>
        </w:rPr>
        <w:t xml:space="preserve"> hřbitov</w:t>
      </w:r>
      <w:r w:rsidR="00563E43" w:rsidRPr="000959B7">
        <w:rPr>
          <w:rFonts w:ascii="Arial" w:hAnsi="Arial" w:cs="Arial"/>
          <w:iCs/>
        </w:rPr>
        <w:t>ě;</w:t>
      </w:r>
    </w:p>
    <w:p w14:paraId="5A102533" w14:textId="5F783058" w:rsidR="00305718" w:rsidRPr="000959B7" w:rsidRDefault="00305718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>Sběrné nádoby na plast</w:t>
      </w:r>
      <w:r w:rsidR="00563E43" w:rsidRPr="000959B7">
        <w:rPr>
          <w:rFonts w:ascii="Arial" w:hAnsi="Arial" w:cs="Arial"/>
          <w:iCs/>
        </w:rPr>
        <w:t xml:space="preserve"> jsou umístěny p</w:t>
      </w:r>
      <w:r w:rsidRPr="000959B7">
        <w:rPr>
          <w:rFonts w:ascii="Arial" w:hAnsi="Arial" w:cs="Arial"/>
          <w:iCs/>
        </w:rPr>
        <w:t>řed č.p</w:t>
      </w:r>
      <w:r w:rsidR="00563E43" w:rsidRPr="000959B7">
        <w:rPr>
          <w:rFonts w:ascii="Arial" w:hAnsi="Arial" w:cs="Arial"/>
          <w:iCs/>
        </w:rPr>
        <w:t>.</w:t>
      </w:r>
      <w:r w:rsidRPr="000959B7">
        <w:rPr>
          <w:rFonts w:ascii="Arial" w:hAnsi="Arial" w:cs="Arial"/>
          <w:iCs/>
        </w:rPr>
        <w:t xml:space="preserve"> 146 (Dolní konec), u prodejny potravin, před č.p. 175 (Bařiny), před č.p. 249 (</w:t>
      </w:r>
      <w:r w:rsidR="00563E43" w:rsidRPr="000959B7">
        <w:rPr>
          <w:rFonts w:ascii="Arial" w:hAnsi="Arial" w:cs="Arial"/>
          <w:iCs/>
        </w:rPr>
        <w:t>N</w:t>
      </w:r>
      <w:r w:rsidRPr="000959B7">
        <w:rPr>
          <w:rFonts w:ascii="Arial" w:hAnsi="Arial" w:cs="Arial"/>
          <w:iCs/>
        </w:rPr>
        <w:t>ěmecké domky), před č.p</w:t>
      </w:r>
      <w:r w:rsidR="00470DB1" w:rsidRPr="000959B7">
        <w:rPr>
          <w:rFonts w:ascii="Arial" w:hAnsi="Arial" w:cs="Arial"/>
          <w:iCs/>
        </w:rPr>
        <w:t>.</w:t>
      </w:r>
      <w:r w:rsidRPr="000959B7">
        <w:rPr>
          <w:rFonts w:ascii="Arial" w:hAnsi="Arial" w:cs="Arial"/>
          <w:iCs/>
        </w:rPr>
        <w:t xml:space="preserve"> 222 (Zelnice), před č.p. 168 (Zelnice)</w:t>
      </w:r>
      <w:r w:rsidR="00563E43" w:rsidRPr="000959B7">
        <w:rPr>
          <w:rFonts w:ascii="Arial" w:hAnsi="Arial" w:cs="Arial"/>
          <w:iCs/>
        </w:rPr>
        <w:t>, na dolním a horním hřbitově;</w:t>
      </w:r>
    </w:p>
    <w:p w14:paraId="7E9C0A02" w14:textId="184A87D2" w:rsidR="005E6CFD" w:rsidRPr="000959B7" w:rsidRDefault="005E6CFD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 xml:space="preserve">Sběrná nádoba na jedlé oleje a tuky je umístěna </w:t>
      </w:r>
      <w:r w:rsidR="005C0FDC" w:rsidRPr="000959B7">
        <w:rPr>
          <w:rFonts w:ascii="Arial" w:hAnsi="Arial" w:cs="Arial"/>
          <w:iCs/>
        </w:rPr>
        <w:t>u prodejny potravin</w:t>
      </w:r>
      <w:r w:rsidR="00563E43" w:rsidRPr="000959B7">
        <w:rPr>
          <w:rFonts w:ascii="Arial" w:hAnsi="Arial" w:cs="Arial"/>
          <w:iCs/>
        </w:rPr>
        <w:t>;</w:t>
      </w:r>
    </w:p>
    <w:p w14:paraId="10FB0B78" w14:textId="5976527F" w:rsidR="005E6CFD" w:rsidRPr="000959B7" w:rsidRDefault="005E6CFD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>Kontejner na kovy je umístěn</w:t>
      </w:r>
      <w:r w:rsidR="008E460E" w:rsidRPr="000959B7">
        <w:rPr>
          <w:rFonts w:ascii="Arial" w:hAnsi="Arial" w:cs="Arial"/>
          <w:iCs/>
        </w:rPr>
        <w:t xml:space="preserve"> u prodejny potravin</w:t>
      </w:r>
      <w:r w:rsidR="00563E43" w:rsidRPr="000959B7">
        <w:rPr>
          <w:rFonts w:ascii="Arial" w:hAnsi="Arial" w:cs="Arial"/>
          <w:iCs/>
        </w:rPr>
        <w:t>;</w:t>
      </w:r>
    </w:p>
    <w:p w14:paraId="734DC328" w14:textId="2B47ABFA" w:rsidR="005E6CFD" w:rsidRPr="000959B7" w:rsidRDefault="005E6CFD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>Sběrná nádoba na textil je umístěna</w:t>
      </w:r>
      <w:r w:rsidR="000D3BAC" w:rsidRPr="000959B7">
        <w:rPr>
          <w:rFonts w:ascii="Arial" w:hAnsi="Arial" w:cs="Arial"/>
          <w:iCs/>
        </w:rPr>
        <w:t xml:space="preserve"> </w:t>
      </w:r>
      <w:r w:rsidR="008E460E" w:rsidRPr="000959B7">
        <w:rPr>
          <w:rFonts w:ascii="Arial" w:hAnsi="Arial" w:cs="Arial"/>
          <w:iCs/>
        </w:rPr>
        <w:t>u prodejny potravin</w:t>
      </w:r>
      <w:r w:rsidR="00563E43" w:rsidRPr="000959B7">
        <w:rPr>
          <w:rFonts w:ascii="Arial" w:hAnsi="Arial" w:cs="Arial"/>
          <w:iCs/>
        </w:rPr>
        <w:t>;</w:t>
      </w:r>
    </w:p>
    <w:p w14:paraId="35B7DAC4" w14:textId="5CB51609" w:rsidR="000D3BAC" w:rsidRPr="000959B7" w:rsidRDefault="000D3BAC" w:rsidP="00EE487F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>Sběrn</w:t>
      </w:r>
      <w:r w:rsidR="00563E43" w:rsidRPr="000959B7">
        <w:rPr>
          <w:rFonts w:ascii="Arial" w:hAnsi="Arial" w:cs="Arial"/>
          <w:iCs/>
        </w:rPr>
        <w:t>é</w:t>
      </w:r>
      <w:r w:rsidRPr="000959B7">
        <w:rPr>
          <w:rFonts w:ascii="Arial" w:hAnsi="Arial" w:cs="Arial"/>
          <w:iCs/>
        </w:rPr>
        <w:t xml:space="preserve"> nádob</w:t>
      </w:r>
      <w:r w:rsidR="00563E43" w:rsidRPr="000959B7">
        <w:rPr>
          <w:rFonts w:ascii="Arial" w:hAnsi="Arial" w:cs="Arial"/>
          <w:iCs/>
        </w:rPr>
        <w:t>y</w:t>
      </w:r>
      <w:r w:rsidRPr="000959B7">
        <w:rPr>
          <w:rFonts w:ascii="Arial" w:hAnsi="Arial" w:cs="Arial"/>
          <w:iCs/>
        </w:rPr>
        <w:t xml:space="preserve"> na biologický odpad j</w:t>
      </w:r>
      <w:r w:rsidR="00563E43" w:rsidRPr="000959B7">
        <w:rPr>
          <w:rFonts w:ascii="Arial" w:hAnsi="Arial" w:cs="Arial"/>
          <w:iCs/>
        </w:rPr>
        <w:t>sou</w:t>
      </w:r>
      <w:r w:rsidRPr="000959B7">
        <w:rPr>
          <w:rFonts w:ascii="Arial" w:hAnsi="Arial" w:cs="Arial"/>
          <w:iCs/>
        </w:rPr>
        <w:t xml:space="preserve"> umístěn</w:t>
      </w:r>
      <w:r w:rsidR="00563E43" w:rsidRPr="000959B7">
        <w:rPr>
          <w:rFonts w:ascii="Arial" w:hAnsi="Arial" w:cs="Arial"/>
          <w:iCs/>
        </w:rPr>
        <w:t>y</w:t>
      </w:r>
      <w:r w:rsidR="008E460E" w:rsidRPr="000959B7">
        <w:rPr>
          <w:rFonts w:ascii="Arial" w:hAnsi="Arial" w:cs="Arial"/>
          <w:iCs/>
        </w:rPr>
        <w:t xml:space="preserve"> na dolním a horním hřbitově</w:t>
      </w:r>
      <w:r w:rsidR="00563E43" w:rsidRPr="000959B7">
        <w:rPr>
          <w:rFonts w:ascii="Arial" w:hAnsi="Arial" w:cs="Arial"/>
          <w:iCs/>
        </w:rPr>
        <w:t xml:space="preserve">, jsou určeny </w:t>
      </w:r>
      <w:r w:rsidR="008E460E" w:rsidRPr="000959B7">
        <w:rPr>
          <w:rFonts w:ascii="Arial" w:hAnsi="Arial" w:cs="Arial"/>
          <w:iCs/>
        </w:rPr>
        <w:t>pouze na uložení biologického odpadu z hrobových míst</w:t>
      </w:r>
      <w:r w:rsidR="00563E43" w:rsidRPr="000959B7">
        <w:rPr>
          <w:rFonts w:ascii="Arial" w:hAnsi="Arial" w:cs="Arial"/>
          <w:iCs/>
        </w:rPr>
        <w:t>;</w:t>
      </w:r>
    </w:p>
    <w:p w14:paraId="3968AAF9" w14:textId="7ECD1B3F" w:rsidR="0024722A" w:rsidRPr="004E2857" w:rsidRDefault="00563E43" w:rsidP="004E2857">
      <w:pPr>
        <w:pStyle w:val="Odstavecseseznamem"/>
        <w:numPr>
          <w:ilvl w:val="0"/>
          <w:numId w:val="33"/>
        </w:numPr>
        <w:tabs>
          <w:tab w:val="num" w:pos="851"/>
        </w:tabs>
        <w:ind w:left="709" w:hanging="229"/>
        <w:rPr>
          <w:rFonts w:ascii="Arial" w:hAnsi="Arial" w:cs="Arial"/>
          <w:iCs/>
        </w:rPr>
      </w:pPr>
      <w:r w:rsidRPr="000959B7">
        <w:rPr>
          <w:rFonts w:ascii="Arial" w:hAnsi="Arial" w:cs="Arial"/>
          <w:iCs/>
        </w:rPr>
        <w:t xml:space="preserve">Pytle s plasty, papírem a nápojovými kartony jsou sváženy jednou měsíčně. </w:t>
      </w:r>
      <w:r w:rsidRPr="000959B7">
        <w:rPr>
          <w:rFonts w:ascii="Arial" w:hAnsi="Arial" w:cs="Arial"/>
        </w:rPr>
        <w:t xml:space="preserve">Informace o svozu jsou zveřejňovány na webových stránkách obce </w:t>
      </w:r>
      <w:r w:rsidRPr="00EE487F">
        <w:rPr>
          <w:rFonts w:ascii="Arial" w:hAnsi="Arial" w:cs="Arial"/>
          <w:u w:val="single"/>
        </w:rPr>
        <w:t>www.hrubavrbka.cz</w:t>
      </w:r>
      <w:r w:rsidRPr="000959B7">
        <w:rPr>
          <w:rFonts w:ascii="Arial" w:hAnsi="Arial" w:cs="Arial"/>
        </w:rPr>
        <w:t xml:space="preserve">, ve </w:t>
      </w:r>
      <w:proofErr w:type="spellStart"/>
      <w:r w:rsidRPr="000959B7">
        <w:rPr>
          <w:rFonts w:ascii="Arial" w:hAnsi="Arial" w:cs="Arial"/>
        </w:rPr>
        <w:t>Vrbeckém</w:t>
      </w:r>
      <w:proofErr w:type="spellEnd"/>
      <w:r w:rsidRPr="000959B7">
        <w:rPr>
          <w:rFonts w:ascii="Arial" w:hAnsi="Arial" w:cs="Arial"/>
        </w:rPr>
        <w:t xml:space="preserve"> zpravodaji a na vývěskách obecního úřadu.</w:t>
      </w:r>
    </w:p>
    <w:p w14:paraId="7F73EDB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738ED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3B0C8A" w14:textId="6405F1FF" w:rsidR="00745703" w:rsidRPr="000D3BA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3BAC">
        <w:rPr>
          <w:rFonts w:ascii="Arial" w:hAnsi="Arial" w:cs="Arial"/>
          <w:bCs/>
          <w:iCs/>
          <w:color w:val="000000"/>
        </w:rPr>
        <w:t>Biologick</w:t>
      </w:r>
      <w:r w:rsidR="001476FD" w:rsidRPr="000D3BAC">
        <w:rPr>
          <w:rFonts w:ascii="Arial" w:hAnsi="Arial" w:cs="Arial"/>
          <w:bCs/>
          <w:iCs/>
          <w:color w:val="000000"/>
        </w:rPr>
        <w:t>é</w:t>
      </w:r>
      <w:r w:rsidR="00DB2051" w:rsidRPr="000D3BAC">
        <w:rPr>
          <w:rFonts w:ascii="Arial" w:hAnsi="Arial" w:cs="Arial"/>
          <w:bCs/>
          <w:iCs/>
          <w:color w:val="000000"/>
        </w:rPr>
        <w:t xml:space="preserve"> </w:t>
      </w:r>
      <w:r w:rsidRPr="000D3BAC">
        <w:rPr>
          <w:rFonts w:ascii="Arial" w:hAnsi="Arial" w:cs="Arial"/>
          <w:bCs/>
          <w:iCs/>
          <w:color w:val="000000"/>
        </w:rPr>
        <w:t>odpad</w:t>
      </w:r>
      <w:r w:rsidR="000D3BAC">
        <w:rPr>
          <w:rFonts w:ascii="Arial" w:hAnsi="Arial" w:cs="Arial"/>
          <w:bCs/>
          <w:iCs/>
          <w:color w:val="000000"/>
        </w:rPr>
        <w:t xml:space="preserve"> – nádoba</w:t>
      </w:r>
      <w:r w:rsidR="00F1284C">
        <w:rPr>
          <w:rFonts w:ascii="Arial" w:hAnsi="Arial" w:cs="Arial"/>
          <w:bCs/>
          <w:iCs/>
          <w:color w:val="000000"/>
        </w:rPr>
        <w:t xml:space="preserve"> označena</w:t>
      </w:r>
      <w:r w:rsidR="000D3BAC">
        <w:rPr>
          <w:rFonts w:ascii="Arial" w:hAnsi="Arial" w:cs="Arial"/>
          <w:bCs/>
          <w:iCs/>
          <w:color w:val="000000"/>
        </w:rPr>
        <w:t xml:space="preserve"> nápisem Biologický odpad</w:t>
      </w:r>
    </w:p>
    <w:p w14:paraId="755D0CCE" w14:textId="722B126C" w:rsidR="0024722A" w:rsidRPr="000D3BA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3BAC">
        <w:rPr>
          <w:rFonts w:ascii="Arial" w:hAnsi="Arial" w:cs="Arial"/>
          <w:bCs/>
          <w:iCs/>
          <w:color w:val="000000"/>
        </w:rPr>
        <w:t>P</w:t>
      </w:r>
      <w:r w:rsidR="0024722A" w:rsidRPr="000D3BAC">
        <w:rPr>
          <w:rFonts w:ascii="Arial" w:hAnsi="Arial" w:cs="Arial"/>
          <w:bCs/>
          <w:iCs/>
          <w:color w:val="000000"/>
        </w:rPr>
        <w:t>apír</w:t>
      </w:r>
      <w:r w:rsidR="000D3BAC">
        <w:rPr>
          <w:rFonts w:ascii="Arial" w:hAnsi="Arial" w:cs="Arial"/>
          <w:bCs/>
          <w:iCs/>
          <w:color w:val="000000"/>
        </w:rPr>
        <w:t xml:space="preserve"> – sběrná nádoba barva modrá, pytle barva modrá</w:t>
      </w:r>
    </w:p>
    <w:p w14:paraId="0DC132A6" w14:textId="6EB01BDF" w:rsidR="00A94551" w:rsidRPr="000D3BA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D3BAC">
        <w:rPr>
          <w:rFonts w:ascii="Arial" w:hAnsi="Arial" w:cs="Arial"/>
          <w:bCs/>
          <w:iCs/>
          <w:color w:val="000000"/>
        </w:rPr>
        <w:t>Plasty, PET lahve</w:t>
      </w:r>
      <w:r w:rsidR="000D3BAC">
        <w:rPr>
          <w:rFonts w:ascii="Arial" w:hAnsi="Arial" w:cs="Arial"/>
          <w:bCs/>
          <w:iCs/>
          <w:color w:val="000000"/>
        </w:rPr>
        <w:t xml:space="preserve"> – sběrná nádoba barva žlutá, pytle barva žlutá</w:t>
      </w:r>
    </w:p>
    <w:p w14:paraId="47C0CEDD" w14:textId="53FA5676" w:rsidR="0024722A" w:rsidRPr="000D3BA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3BAC">
        <w:rPr>
          <w:rFonts w:ascii="Arial" w:hAnsi="Arial" w:cs="Arial"/>
          <w:bCs/>
          <w:iCs/>
          <w:color w:val="000000"/>
        </w:rPr>
        <w:t>S</w:t>
      </w:r>
      <w:r w:rsidR="0024722A" w:rsidRPr="000D3BAC">
        <w:rPr>
          <w:rFonts w:ascii="Arial" w:hAnsi="Arial" w:cs="Arial"/>
          <w:bCs/>
          <w:iCs/>
          <w:color w:val="000000"/>
        </w:rPr>
        <w:t>klo</w:t>
      </w:r>
      <w:r w:rsidR="000D3BAC">
        <w:rPr>
          <w:rFonts w:ascii="Arial" w:hAnsi="Arial" w:cs="Arial"/>
          <w:bCs/>
          <w:iCs/>
          <w:color w:val="000000"/>
        </w:rPr>
        <w:t xml:space="preserve"> – kontejner barva bílá (bílé sklo) a kontejner barva zelená (barevné sklo)</w:t>
      </w:r>
    </w:p>
    <w:p w14:paraId="4ACCD5D7" w14:textId="782D992B" w:rsidR="00745703" w:rsidRPr="000D3BA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3BAC">
        <w:rPr>
          <w:rFonts w:ascii="Arial" w:hAnsi="Arial" w:cs="Arial"/>
          <w:bCs/>
          <w:iCs/>
          <w:color w:val="000000"/>
        </w:rPr>
        <w:t>K</w:t>
      </w:r>
      <w:r w:rsidR="00745703" w:rsidRPr="000D3BAC">
        <w:rPr>
          <w:rFonts w:ascii="Arial" w:hAnsi="Arial" w:cs="Arial"/>
          <w:bCs/>
          <w:iCs/>
          <w:color w:val="000000"/>
        </w:rPr>
        <w:t>ovy</w:t>
      </w:r>
      <w:r w:rsidR="000D3BAC">
        <w:rPr>
          <w:rFonts w:ascii="Arial" w:hAnsi="Arial" w:cs="Arial"/>
          <w:bCs/>
          <w:iCs/>
          <w:color w:val="000000"/>
        </w:rPr>
        <w:t xml:space="preserve"> – kontejner</w:t>
      </w:r>
      <w:r w:rsidR="00EE487F">
        <w:rPr>
          <w:rFonts w:ascii="Arial" w:hAnsi="Arial" w:cs="Arial"/>
          <w:bCs/>
          <w:iCs/>
          <w:color w:val="000000"/>
        </w:rPr>
        <w:t xml:space="preserve"> barvy šedá</w:t>
      </w:r>
      <w:r w:rsidR="000D3BAC">
        <w:rPr>
          <w:rFonts w:ascii="Arial" w:hAnsi="Arial" w:cs="Arial"/>
          <w:bCs/>
          <w:iCs/>
          <w:color w:val="000000"/>
        </w:rPr>
        <w:t xml:space="preserve"> s nápisem KOVY</w:t>
      </w:r>
    </w:p>
    <w:p w14:paraId="2F3485FA" w14:textId="68DCA547" w:rsidR="00547890" w:rsidRPr="000D3BAC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3BAC">
        <w:rPr>
          <w:rFonts w:ascii="Arial" w:hAnsi="Arial" w:cs="Arial"/>
          <w:iCs/>
          <w:sz w:val="22"/>
          <w:szCs w:val="22"/>
        </w:rPr>
        <w:t>Jedlé oleje a tuky</w:t>
      </w:r>
      <w:r w:rsidR="000D3BAC">
        <w:rPr>
          <w:rFonts w:ascii="Arial" w:hAnsi="Arial" w:cs="Arial"/>
          <w:iCs/>
          <w:sz w:val="22"/>
          <w:szCs w:val="22"/>
        </w:rPr>
        <w:t xml:space="preserve"> – nádoba </w:t>
      </w:r>
      <w:r w:rsidR="00F1284C">
        <w:rPr>
          <w:rFonts w:ascii="Arial" w:hAnsi="Arial" w:cs="Arial"/>
          <w:iCs/>
          <w:sz w:val="22"/>
          <w:szCs w:val="22"/>
        </w:rPr>
        <w:t>označena</w:t>
      </w:r>
      <w:r w:rsidR="000D3BAC">
        <w:rPr>
          <w:rFonts w:ascii="Arial" w:hAnsi="Arial" w:cs="Arial"/>
          <w:iCs/>
          <w:sz w:val="22"/>
          <w:szCs w:val="22"/>
        </w:rPr>
        <w:t xml:space="preserve"> nápisem Rostlinné tuky</w:t>
      </w:r>
    </w:p>
    <w:p w14:paraId="0D049EBE" w14:textId="48F0A571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3BAC">
        <w:rPr>
          <w:rFonts w:ascii="Arial" w:hAnsi="Arial" w:cs="Arial"/>
          <w:iCs/>
          <w:sz w:val="22"/>
          <w:szCs w:val="22"/>
        </w:rPr>
        <w:t>Textil</w:t>
      </w:r>
      <w:r w:rsidR="000D3BAC">
        <w:rPr>
          <w:rFonts w:ascii="Arial" w:hAnsi="Arial" w:cs="Arial"/>
          <w:iCs/>
          <w:sz w:val="22"/>
          <w:szCs w:val="22"/>
        </w:rPr>
        <w:t xml:space="preserve"> – označení nápisem TEXTIL</w:t>
      </w:r>
    </w:p>
    <w:p w14:paraId="054A87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2E1DD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F3B33F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D46794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3A7891D" w14:textId="77777777" w:rsidR="003A0DB1" w:rsidRPr="003A0DB1" w:rsidRDefault="003A0DB1" w:rsidP="003A0DB1">
      <w:pPr>
        <w:pStyle w:val="Default"/>
        <w:ind w:left="360"/>
      </w:pPr>
    </w:p>
    <w:p w14:paraId="693B6F7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30C5D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2234C4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9F9E9DF" w14:textId="01D2DDC9" w:rsidR="001B58C1" w:rsidRPr="001B58C1" w:rsidRDefault="006101FB" w:rsidP="001B58C1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563E43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563E43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563E43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B58C1">
        <w:rPr>
          <w:rFonts w:ascii="Arial" w:hAnsi="Arial" w:cs="Arial"/>
          <w:sz w:val="22"/>
          <w:szCs w:val="22"/>
        </w:rPr>
        <w:t xml:space="preserve">na webových stránkách obce </w:t>
      </w:r>
      <w:r w:rsidR="001B58C1" w:rsidRPr="00EE487F">
        <w:rPr>
          <w:rFonts w:ascii="Arial" w:hAnsi="Arial" w:cs="Arial"/>
          <w:sz w:val="22"/>
          <w:szCs w:val="22"/>
          <w:u w:val="single"/>
        </w:rPr>
        <w:t>www.hrubavrbka.cz</w:t>
      </w:r>
      <w:r w:rsidR="001B58C1">
        <w:rPr>
          <w:rFonts w:ascii="Arial" w:hAnsi="Arial" w:cs="Arial"/>
          <w:sz w:val="22"/>
          <w:szCs w:val="22"/>
        </w:rPr>
        <w:t>, na vývěskách obecního úřadu, relací v místním rozhlase</w:t>
      </w:r>
      <w:r w:rsidR="00C06587">
        <w:rPr>
          <w:rFonts w:ascii="Arial" w:hAnsi="Arial" w:cs="Arial"/>
          <w:sz w:val="22"/>
          <w:szCs w:val="22"/>
        </w:rPr>
        <w:t>.</w:t>
      </w:r>
    </w:p>
    <w:p w14:paraId="577FF7E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3574451" w14:textId="3ACAFC7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1B58C1">
        <w:rPr>
          <w:rFonts w:ascii="Arial" w:hAnsi="Arial" w:cs="Arial"/>
          <w:sz w:val="22"/>
          <w:szCs w:val="22"/>
        </w:rPr>
        <w:t xml:space="preserve"> v obci Velká nad Veličkou, na základě smluvního vztahu mezi obcemi</w:t>
      </w:r>
      <w:r w:rsidR="00C06587">
        <w:rPr>
          <w:rFonts w:ascii="Arial" w:hAnsi="Arial" w:cs="Arial"/>
          <w:sz w:val="22"/>
          <w:szCs w:val="22"/>
        </w:rPr>
        <w:t>.</w:t>
      </w:r>
    </w:p>
    <w:p w14:paraId="25E4D5F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F1D00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3F554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B79E0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3611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3B639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E37920" w14:textId="2746C349" w:rsidR="00560DED" w:rsidRPr="001B58C1" w:rsidRDefault="006101FB" w:rsidP="00AB2E6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B58C1">
        <w:rPr>
          <w:rFonts w:ascii="Arial" w:hAnsi="Arial" w:cs="Arial"/>
          <w:sz w:val="22"/>
          <w:szCs w:val="22"/>
        </w:rPr>
        <w:t>S</w:t>
      </w:r>
      <w:r w:rsidR="000F645D" w:rsidRPr="001B58C1">
        <w:rPr>
          <w:rFonts w:ascii="Arial" w:hAnsi="Arial" w:cs="Arial"/>
          <w:sz w:val="22"/>
          <w:szCs w:val="22"/>
        </w:rPr>
        <w:t>voz objemného odpadu je zajišťován</w:t>
      </w:r>
      <w:r w:rsidR="001B58C1" w:rsidRPr="001B58C1">
        <w:rPr>
          <w:rFonts w:ascii="Arial" w:hAnsi="Arial" w:cs="Arial"/>
          <w:sz w:val="22"/>
          <w:szCs w:val="22"/>
        </w:rPr>
        <w:t xml:space="preserve"> dvakrát ročně </w:t>
      </w:r>
      <w:r w:rsidR="000F645D" w:rsidRPr="001B58C1">
        <w:rPr>
          <w:rFonts w:ascii="Arial" w:hAnsi="Arial" w:cs="Arial"/>
          <w:sz w:val="22"/>
          <w:szCs w:val="22"/>
        </w:rPr>
        <w:t xml:space="preserve">jeho odebíráním </w:t>
      </w:r>
      <w:r w:rsidR="00C06587" w:rsidRPr="00FB6AE5">
        <w:rPr>
          <w:rFonts w:ascii="Arial" w:hAnsi="Arial" w:cs="Arial"/>
          <w:sz w:val="22"/>
          <w:szCs w:val="22"/>
        </w:rPr>
        <w:t>na předem vyhlášen</w:t>
      </w:r>
      <w:r w:rsidR="00C06587">
        <w:rPr>
          <w:rFonts w:ascii="Arial" w:hAnsi="Arial" w:cs="Arial"/>
          <w:sz w:val="22"/>
          <w:szCs w:val="22"/>
        </w:rPr>
        <w:t>ém</w:t>
      </w:r>
      <w:r w:rsidR="00C06587" w:rsidRPr="00FB6AE5">
        <w:rPr>
          <w:rFonts w:ascii="Arial" w:hAnsi="Arial" w:cs="Arial"/>
          <w:sz w:val="22"/>
          <w:szCs w:val="22"/>
        </w:rPr>
        <w:t xml:space="preserve"> přechodn</w:t>
      </w:r>
      <w:r w:rsidR="00C06587">
        <w:rPr>
          <w:rFonts w:ascii="Arial" w:hAnsi="Arial" w:cs="Arial"/>
          <w:sz w:val="22"/>
          <w:szCs w:val="22"/>
        </w:rPr>
        <w:t>ém</w:t>
      </w:r>
      <w:r w:rsidR="00C06587" w:rsidRPr="00FB6AE5">
        <w:rPr>
          <w:rFonts w:ascii="Arial" w:hAnsi="Arial" w:cs="Arial"/>
          <w:sz w:val="22"/>
          <w:szCs w:val="22"/>
        </w:rPr>
        <w:t xml:space="preserve"> stanovi</w:t>
      </w:r>
      <w:r w:rsidR="00C06587">
        <w:rPr>
          <w:rFonts w:ascii="Arial" w:hAnsi="Arial" w:cs="Arial"/>
          <w:sz w:val="22"/>
          <w:szCs w:val="22"/>
        </w:rPr>
        <w:t xml:space="preserve">šti </w:t>
      </w:r>
      <w:r w:rsidR="000F645D" w:rsidRPr="001B58C1">
        <w:rPr>
          <w:rFonts w:ascii="Arial" w:hAnsi="Arial" w:cs="Arial"/>
          <w:sz w:val="22"/>
          <w:szCs w:val="22"/>
        </w:rPr>
        <w:t xml:space="preserve">přímo do zvláštních sběrných nádob k tomuto účelu určených. Informace o </w:t>
      </w:r>
      <w:r w:rsidR="00BF3879" w:rsidRPr="001B58C1">
        <w:rPr>
          <w:rFonts w:ascii="Arial" w:hAnsi="Arial" w:cs="Arial"/>
          <w:sz w:val="22"/>
          <w:szCs w:val="22"/>
        </w:rPr>
        <w:t>svozu</w:t>
      </w:r>
      <w:r w:rsidR="000F645D" w:rsidRPr="001B58C1">
        <w:rPr>
          <w:rFonts w:ascii="Arial" w:hAnsi="Arial" w:cs="Arial"/>
          <w:sz w:val="22"/>
          <w:szCs w:val="22"/>
        </w:rPr>
        <w:t xml:space="preserve"> jsou zveřejňovány </w:t>
      </w:r>
      <w:r w:rsidR="001B58C1">
        <w:rPr>
          <w:rFonts w:ascii="Arial" w:hAnsi="Arial" w:cs="Arial"/>
          <w:sz w:val="22"/>
          <w:szCs w:val="22"/>
        </w:rPr>
        <w:t xml:space="preserve">na webových stránkách obce </w:t>
      </w:r>
      <w:r w:rsidR="001B58C1" w:rsidRPr="00EE487F">
        <w:rPr>
          <w:rFonts w:ascii="Arial" w:hAnsi="Arial" w:cs="Arial"/>
          <w:sz w:val="22"/>
          <w:szCs w:val="22"/>
          <w:u w:val="single"/>
        </w:rPr>
        <w:t>www.hrubavrbka.cz</w:t>
      </w:r>
      <w:r w:rsidR="001B58C1">
        <w:rPr>
          <w:rFonts w:ascii="Arial" w:hAnsi="Arial" w:cs="Arial"/>
          <w:sz w:val="22"/>
          <w:szCs w:val="22"/>
        </w:rPr>
        <w:t>, na vývěskách obecního úřadu, relací v místním rozhlase.</w:t>
      </w:r>
    </w:p>
    <w:p w14:paraId="7FFD8BBA" w14:textId="77777777" w:rsidR="00421449" w:rsidRPr="00421449" w:rsidRDefault="00421449" w:rsidP="00421449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FAAA3D4" w14:textId="4BA4F4C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421449">
        <w:rPr>
          <w:rFonts w:ascii="Arial" w:hAnsi="Arial" w:cs="Arial"/>
          <w:sz w:val="22"/>
          <w:szCs w:val="22"/>
        </w:rPr>
        <w:t xml:space="preserve"> v obci Velká nad Veličkou, na základě smluvního vztahu mezi obcemi.</w:t>
      </w:r>
    </w:p>
    <w:p w14:paraId="605BE8B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FC63A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D87614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DAB73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8D04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F1A1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7ADAD6" w14:textId="77777777" w:rsidR="00421449" w:rsidRPr="00421449" w:rsidRDefault="0025354B" w:rsidP="0042144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421449">
        <w:rPr>
          <w:rFonts w:ascii="Arial" w:hAnsi="Arial" w:cs="Arial"/>
        </w:rPr>
        <w:t xml:space="preserve">Směsný komunální odpad se </w:t>
      </w:r>
      <w:r w:rsidR="00912D28" w:rsidRPr="00421449">
        <w:rPr>
          <w:rFonts w:ascii="Arial" w:hAnsi="Arial" w:cs="Arial"/>
        </w:rPr>
        <w:t xml:space="preserve">odkládá </w:t>
      </w:r>
      <w:r w:rsidRPr="00421449">
        <w:rPr>
          <w:rFonts w:ascii="Arial" w:hAnsi="Arial" w:cs="Arial"/>
        </w:rPr>
        <w:t>do sběrných nádob. Pro účely této vyhlášky se sběrnými nádobami rozumějí</w:t>
      </w:r>
    </w:p>
    <w:p w14:paraId="78B87D78" w14:textId="219FBD3A" w:rsidR="00421449" w:rsidRPr="00421449" w:rsidRDefault="00421449" w:rsidP="00421449">
      <w:pPr>
        <w:pStyle w:val="Odstavecseseznamem"/>
        <w:widowControl w:val="0"/>
        <w:ind w:left="360"/>
        <w:jc w:val="both"/>
        <w:rPr>
          <w:rFonts w:ascii="Arial" w:hAnsi="Arial" w:cs="Arial"/>
          <w:bCs/>
        </w:rPr>
      </w:pPr>
      <w:r w:rsidRPr="00421449">
        <w:rPr>
          <w:rFonts w:ascii="Arial" w:hAnsi="Arial" w:cs="Arial"/>
        </w:rPr>
        <w:t xml:space="preserve">a) </w:t>
      </w:r>
      <w:r w:rsidR="005F0210" w:rsidRPr="00421449">
        <w:rPr>
          <w:rFonts w:ascii="Arial" w:hAnsi="Arial" w:cs="Arial"/>
          <w:bCs/>
        </w:rPr>
        <w:t>popelnic</w:t>
      </w:r>
      <w:r w:rsidRPr="00421449">
        <w:rPr>
          <w:rFonts w:ascii="Arial" w:hAnsi="Arial" w:cs="Arial"/>
          <w:bCs/>
        </w:rPr>
        <w:t>e</w:t>
      </w:r>
    </w:p>
    <w:p w14:paraId="083463BD" w14:textId="77777777" w:rsidR="00421449" w:rsidRPr="00421449" w:rsidRDefault="00421449" w:rsidP="00421449">
      <w:pPr>
        <w:pStyle w:val="Odstavecseseznamem"/>
        <w:widowControl w:val="0"/>
        <w:ind w:left="360"/>
        <w:jc w:val="both"/>
        <w:rPr>
          <w:rFonts w:ascii="Arial" w:hAnsi="Arial" w:cs="Arial"/>
          <w:bCs/>
        </w:rPr>
      </w:pPr>
      <w:r w:rsidRPr="00421449">
        <w:rPr>
          <w:rFonts w:ascii="Arial" w:hAnsi="Arial" w:cs="Arial"/>
        </w:rPr>
        <w:t xml:space="preserve">b) </w:t>
      </w:r>
      <w:r w:rsidR="005F0210" w:rsidRPr="00421449">
        <w:rPr>
          <w:rFonts w:ascii="Arial" w:hAnsi="Arial" w:cs="Arial"/>
          <w:bCs/>
        </w:rPr>
        <w:t>igelitové pytle</w:t>
      </w:r>
    </w:p>
    <w:p w14:paraId="15B1E29A" w14:textId="1427E32C" w:rsidR="00CF5BE8" w:rsidRPr="00421449" w:rsidRDefault="00421449" w:rsidP="00421449">
      <w:pPr>
        <w:pStyle w:val="Odstavecseseznamem"/>
        <w:widowControl w:val="0"/>
        <w:ind w:left="360"/>
        <w:jc w:val="both"/>
        <w:rPr>
          <w:rFonts w:ascii="Arial" w:hAnsi="Arial" w:cs="Arial"/>
        </w:rPr>
      </w:pPr>
      <w:r w:rsidRPr="00421449">
        <w:rPr>
          <w:rFonts w:ascii="Arial" w:hAnsi="Arial" w:cs="Arial"/>
        </w:rPr>
        <w:t xml:space="preserve">c) </w:t>
      </w:r>
      <w:r w:rsidR="005F0210" w:rsidRPr="00421449">
        <w:rPr>
          <w:rFonts w:ascii="Arial" w:hAnsi="Arial" w:cs="Arial"/>
        </w:rPr>
        <w:t>odpadkové koše</w:t>
      </w:r>
      <w:r w:rsidR="0025354B" w:rsidRPr="00421449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14:paraId="644EE936" w14:textId="04C29847" w:rsidR="00CF5BE8" w:rsidRPr="00421449" w:rsidRDefault="00CF5BE8" w:rsidP="00EE487F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55B07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C5F4B4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ED897C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E15EA51" w14:textId="77777777" w:rsidR="00604466" w:rsidRDefault="00604466" w:rsidP="0060446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E12443" w14:textId="41A435DE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604466">
        <w:rPr>
          <w:rFonts w:ascii="Arial" w:hAnsi="Arial" w:cs="Arial"/>
          <w:sz w:val="22"/>
          <w:szCs w:val="22"/>
        </w:rPr>
        <w:t>. j) předávají na adrese svého sídla nebo provozovny do předávacích nádob (popelnic nebo kontejnerů) o objemu 120 l</w:t>
      </w:r>
      <w:r w:rsidR="00C06587">
        <w:rPr>
          <w:rFonts w:ascii="Arial" w:hAnsi="Arial" w:cs="Arial"/>
          <w:sz w:val="22"/>
          <w:szCs w:val="22"/>
        </w:rPr>
        <w:t xml:space="preserve"> nebo</w:t>
      </w:r>
      <w:r w:rsidR="00604466">
        <w:rPr>
          <w:rFonts w:ascii="Arial" w:hAnsi="Arial" w:cs="Arial"/>
          <w:sz w:val="22"/>
          <w:szCs w:val="22"/>
        </w:rPr>
        <w:t xml:space="preserve"> 240 l umístěných u komunikace před budovou svého sídla nebo provozovny.</w:t>
      </w:r>
    </w:p>
    <w:p w14:paraId="3C38DC0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6AFD81A" w14:textId="2A2F6253" w:rsidR="00AC4B55" w:rsidRPr="00604466" w:rsidRDefault="00BA2FB8" w:rsidP="003F4C9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04466">
        <w:rPr>
          <w:rFonts w:ascii="Arial" w:hAnsi="Arial" w:cs="Arial"/>
          <w:sz w:val="22"/>
          <w:szCs w:val="22"/>
        </w:rPr>
        <w:t xml:space="preserve">Výše úhrady </w:t>
      </w:r>
      <w:r w:rsidR="00421C34" w:rsidRPr="00604466">
        <w:rPr>
          <w:rFonts w:ascii="Arial" w:hAnsi="Arial" w:cs="Arial"/>
          <w:sz w:val="22"/>
          <w:szCs w:val="22"/>
        </w:rPr>
        <w:t xml:space="preserve">za zapojení do obecního systému </w:t>
      </w:r>
      <w:r w:rsidRPr="00604466">
        <w:rPr>
          <w:rFonts w:ascii="Arial" w:hAnsi="Arial" w:cs="Arial"/>
          <w:sz w:val="22"/>
          <w:szCs w:val="22"/>
        </w:rPr>
        <w:t xml:space="preserve">se stanoví </w:t>
      </w:r>
      <w:r w:rsidR="00604466">
        <w:rPr>
          <w:rFonts w:ascii="Arial" w:hAnsi="Arial" w:cs="Arial"/>
          <w:iCs/>
          <w:sz w:val="22"/>
          <w:szCs w:val="22"/>
        </w:rPr>
        <w:t>dle objemu předávacích nádob, a to paušální částkou za kalendářní rok:</w:t>
      </w:r>
    </w:p>
    <w:p w14:paraId="6B92C6C8" w14:textId="4929F7A1" w:rsidR="00604466" w:rsidRPr="000959B7" w:rsidRDefault="00604466" w:rsidP="000959B7">
      <w:pPr>
        <w:pStyle w:val="Odstavecseseznamem"/>
        <w:numPr>
          <w:ilvl w:val="0"/>
          <w:numId w:val="34"/>
        </w:numPr>
        <w:tabs>
          <w:tab w:val="left" w:pos="3119"/>
        </w:tabs>
        <w:jc w:val="both"/>
        <w:rPr>
          <w:rFonts w:ascii="Arial" w:hAnsi="Arial" w:cs="Arial"/>
        </w:rPr>
      </w:pPr>
      <w:r w:rsidRPr="000959B7">
        <w:rPr>
          <w:rFonts w:ascii="Arial" w:hAnsi="Arial" w:cs="Arial"/>
        </w:rPr>
        <w:lastRenderedPageBreak/>
        <w:t>Nádoba o objemu 120 l</w:t>
      </w:r>
      <w:r w:rsidRPr="000959B7">
        <w:rPr>
          <w:rFonts w:ascii="Arial" w:hAnsi="Arial" w:cs="Arial"/>
        </w:rPr>
        <w:tab/>
      </w:r>
      <w:r w:rsidR="00C06587" w:rsidRPr="000959B7">
        <w:rPr>
          <w:rFonts w:ascii="Arial" w:hAnsi="Arial" w:cs="Arial"/>
        </w:rPr>
        <w:t>2.25</w:t>
      </w:r>
      <w:r w:rsidR="00F1284C" w:rsidRPr="000959B7">
        <w:rPr>
          <w:rFonts w:ascii="Arial" w:hAnsi="Arial" w:cs="Arial"/>
        </w:rPr>
        <w:t>0,- Kč</w:t>
      </w:r>
    </w:p>
    <w:p w14:paraId="7854AFB7" w14:textId="6A0DC12A" w:rsidR="00604466" w:rsidRPr="000959B7" w:rsidRDefault="00604466" w:rsidP="000959B7">
      <w:pPr>
        <w:pStyle w:val="Odstavecseseznamem"/>
        <w:numPr>
          <w:ilvl w:val="0"/>
          <w:numId w:val="34"/>
        </w:numPr>
        <w:tabs>
          <w:tab w:val="left" w:pos="3119"/>
        </w:tabs>
        <w:jc w:val="both"/>
        <w:rPr>
          <w:rFonts w:ascii="Arial" w:hAnsi="Arial" w:cs="Arial"/>
        </w:rPr>
      </w:pPr>
      <w:r w:rsidRPr="000959B7">
        <w:rPr>
          <w:rFonts w:ascii="Arial" w:hAnsi="Arial" w:cs="Arial"/>
        </w:rPr>
        <w:t>Nádoba</w:t>
      </w:r>
      <w:r w:rsidR="00C06587" w:rsidRPr="000959B7">
        <w:rPr>
          <w:rFonts w:ascii="Arial" w:hAnsi="Arial" w:cs="Arial"/>
        </w:rPr>
        <w:t xml:space="preserve"> </w:t>
      </w:r>
      <w:r w:rsidRPr="000959B7">
        <w:rPr>
          <w:rFonts w:ascii="Arial" w:hAnsi="Arial" w:cs="Arial"/>
        </w:rPr>
        <w:t>o objemu 240 l</w:t>
      </w:r>
      <w:r w:rsidR="00F1284C" w:rsidRPr="000959B7">
        <w:rPr>
          <w:rFonts w:ascii="Arial" w:hAnsi="Arial" w:cs="Arial"/>
        </w:rPr>
        <w:tab/>
      </w:r>
      <w:r w:rsidR="00C06587" w:rsidRPr="000959B7">
        <w:rPr>
          <w:rFonts w:ascii="Arial" w:hAnsi="Arial" w:cs="Arial"/>
        </w:rPr>
        <w:t>4.0</w:t>
      </w:r>
      <w:r w:rsidR="00F1284C" w:rsidRPr="000959B7">
        <w:rPr>
          <w:rFonts w:ascii="Arial" w:hAnsi="Arial" w:cs="Arial"/>
        </w:rPr>
        <w:t>00,- Kč</w:t>
      </w:r>
    </w:p>
    <w:p w14:paraId="0DB36A3C" w14:textId="3D587582" w:rsidR="008F0063" w:rsidRPr="000959B7" w:rsidRDefault="008F0063" w:rsidP="000959B7">
      <w:pPr>
        <w:pStyle w:val="Odstavecseseznamem"/>
        <w:numPr>
          <w:ilvl w:val="0"/>
          <w:numId w:val="34"/>
        </w:numPr>
        <w:tabs>
          <w:tab w:val="left" w:pos="3119"/>
        </w:tabs>
        <w:jc w:val="both"/>
        <w:rPr>
          <w:rFonts w:ascii="Arial" w:hAnsi="Arial" w:cs="Arial"/>
        </w:rPr>
      </w:pPr>
      <w:r w:rsidRPr="000959B7">
        <w:rPr>
          <w:rFonts w:ascii="Arial" w:hAnsi="Arial" w:cs="Arial"/>
        </w:rPr>
        <w:t>Bez nároku na samostatnou nádobu k vyvážení (určeno pro drobné živnostníky podnikající v místě svého trvalého bydliště)</w:t>
      </w:r>
      <w:r w:rsidRPr="000959B7">
        <w:rPr>
          <w:rFonts w:ascii="Arial" w:hAnsi="Arial" w:cs="Arial"/>
        </w:rPr>
        <w:tab/>
        <w:t>   400,- Kč</w:t>
      </w:r>
    </w:p>
    <w:p w14:paraId="4F415E93" w14:textId="77777777" w:rsidR="00604466" w:rsidRDefault="00604466" w:rsidP="0060446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023855" w14:textId="034D1DD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604466">
        <w:rPr>
          <w:rFonts w:ascii="Arial" w:hAnsi="Arial" w:cs="Arial"/>
          <w:sz w:val="22"/>
          <w:szCs w:val="22"/>
        </w:rPr>
        <w:t xml:space="preserve"> jednorázově, a to buď v hotovosti na Obecním úřad</w:t>
      </w:r>
      <w:r w:rsidR="008F0063">
        <w:rPr>
          <w:rFonts w:ascii="Arial" w:hAnsi="Arial" w:cs="Arial"/>
          <w:sz w:val="22"/>
          <w:szCs w:val="22"/>
        </w:rPr>
        <w:t>ě</w:t>
      </w:r>
      <w:r w:rsidR="00604466">
        <w:rPr>
          <w:rFonts w:ascii="Arial" w:hAnsi="Arial" w:cs="Arial"/>
          <w:sz w:val="22"/>
          <w:szCs w:val="22"/>
        </w:rPr>
        <w:t xml:space="preserve"> Hrubá Vrbka nebo bezhotovostně – převodem na účet obce Hrubá Vrbka na základě vystavení faktury dle skutečností dohodnutých v uzavřené smlouvě s obcí Hrubá Vrbka.</w:t>
      </w:r>
    </w:p>
    <w:p w14:paraId="6737FB61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A56929" w14:textId="77777777" w:rsidR="00604466" w:rsidRDefault="0060446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AC17180" w14:textId="501AA4F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D3D18">
        <w:rPr>
          <w:rFonts w:ascii="Arial" w:hAnsi="Arial" w:cs="Arial"/>
          <w:b/>
          <w:sz w:val="22"/>
          <w:szCs w:val="22"/>
        </w:rPr>
        <w:t>8</w:t>
      </w:r>
    </w:p>
    <w:p w14:paraId="5A2BFEA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B7CC58" w14:textId="77777777" w:rsidR="00EE487F" w:rsidRDefault="00EE487F">
      <w:pPr>
        <w:jc w:val="center"/>
        <w:rPr>
          <w:rFonts w:ascii="Arial" w:hAnsi="Arial" w:cs="Arial"/>
          <w:b/>
          <w:sz w:val="22"/>
          <w:szCs w:val="22"/>
        </w:rPr>
      </w:pPr>
    </w:p>
    <w:p w14:paraId="47C4345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D17B0D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0E8D2EC" w14:textId="096DCA4F" w:rsidR="0024722A" w:rsidRPr="00F45D43" w:rsidRDefault="000D3D18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a odevzdání stavebního odpadu je možní objednat na vlastní náklady kontejner u oprávněné osoby nebo si odvoz tohoto odpadu zajistit vlastními prostředky.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F069E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1B5EF2" w14:textId="3BF51678" w:rsidR="00F45D43" w:rsidRPr="000959B7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959B7">
        <w:rPr>
          <w:rFonts w:ascii="Arial" w:hAnsi="Arial" w:cs="Arial"/>
          <w:sz w:val="22"/>
          <w:szCs w:val="22"/>
        </w:rPr>
        <w:t xml:space="preserve">Fyzické osoby mohou předávat stavební a demoliční odpad na </w:t>
      </w:r>
      <w:r w:rsidR="00AE4F9F" w:rsidRPr="000959B7">
        <w:rPr>
          <w:rFonts w:ascii="Arial" w:hAnsi="Arial" w:cs="Arial"/>
          <w:sz w:val="22"/>
          <w:szCs w:val="22"/>
        </w:rPr>
        <w:t xml:space="preserve">sběrném dvoře, který je umístěn v obci Velká nad Veličkou, na základě smluvního vztahu mezi obcemi. Bezplatně je možné uložit stavební odpad v limitu max. do </w:t>
      </w:r>
      <w:r w:rsidR="00743AD5" w:rsidRPr="000959B7">
        <w:rPr>
          <w:rFonts w:ascii="Arial" w:hAnsi="Arial" w:cs="Arial"/>
          <w:sz w:val="22"/>
          <w:szCs w:val="22"/>
        </w:rPr>
        <w:t>2</w:t>
      </w:r>
      <w:r w:rsidR="00AE4F9F" w:rsidRPr="000959B7">
        <w:rPr>
          <w:rFonts w:ascii="Arial" w:hAnsi="Arial" w:cs="Arial"/>
          <w:sz w:val="22"/>
          <w:szCs w:val="22"/>
        </w:rPr>
        <w:t xml:space="preserve">000 kg na číslo popisné za kalendářní rok. Stavební a demoliční odpad </w:t>
      </w:r>
      <w:r w:rsidR="008F0063" w:rsidRPr="000959B7">
        <w:rPr>
          <w:rFonts w:ascii="Arial" w:hAnsi="Arial" w:cs="Arial"/>
          <w:sz w:val="22"/>
          <w:szCs w:val="22"/>
        </w:rPr>
        <w:t xml:space="preserve">nad stanovený limit </w:t>
      </w:r>
      <w:r w:rsidR="00AE4F9F" w:rsidRPr="000959B7">
        <w:rPr>
          <w:rFonts w:ascii="Arial" w:hAnsi="Arial" w:cs="Arial"/>
          <w:sz w:val="22"/>
          <w:szCs w:val="22"/>
        </w:rPr>
        <w:t>bude účtován dle platného ceníku sběrného dvora Velká nad Veličkou bez jakéhokoliv finančního příspěvku obce Hrubá Vrbka.</w:t>
      </w:r>
    </w:p>
    <w:p w14:paraId="74109B6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C26641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45E529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1935E1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F9DD74" w14:textId="77777777" w:rsidR="00730253" w:rsidRDefault="00074576" w:rsidP="00AE4F9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FB1873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194D08" w14:textId="77777777" w:rsidR="004E5A21" w:rsidRDefault="004E5A21" w:rsidP="004E5A21">
      <w:pPr>
        <w:pStyle w:val="Odstavec"/>
      </w:pPr>
    </w:p>
    <w:p w14:paraId="278E261D" w14:textId="77777777" w:rsidR="006A28D4" w:rsidRDefault="006A28D4" w:rsidP="004E5A21">
      <w:pPr>
        <w:pStyle w:val="Odstavec"/>
      </w:pPr>
    </w:p>
    <w:p w14:paraId="3626389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F80C50D" w14:textId="77777777" w:rsidR="006A28D4" w:rsidRDefault="006A28D4">
      <w:pPr>
        <w:rPr>
          <w:rFonts w:ascii="Arial" w:hAnsi="Arial" w:cs="Arial"/>
          <w:sz w:val="22"/>
          <w:szCs w:val="22"/>
        </w:rPr>
      </w:pPr>
    </w:p>
    <w:p w14:paraId="4C34D832" w14:textId="5F9EB733" w:rsidR="006A28D4" w:rsidRDefault="006A28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             …………………………….</w:t>
      </w:r>
    </w:p>
    <w:p w14:paraId="6B2A1343" w14:textId="2CBED85C" w:rsidR="006A28D4" w:rsidRDefault="006A28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Pavel Gráf                                                                   Mgr. Josef Štefánek</w:t>
      </w:r>
    </w:p>
    <w:p w14:paraId="55A1B59E" w14:textId="307F1677" w:rsidR="006A28D4" w:rsidRDefault="006A28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starosta                                                                              místostarosta</w:t>
      </w:r>
    </w:p>
    <w:p w14:paraId="0E46A42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14FF3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08AF0" w14:textId="77777777" w:rsidR="0033027B" w:rsidRDefault="0033027B">
      <w:r>
        <w:separator/>
      </w:r>
    </w:p>
  </w:endnote>
  <w:endnote w:type="continuationSeparator" w:id="0">
    <w:p w14:paraId="13D43BFB" w14:textId="77777777" w:rsidR="0033027B" w:rsidRDefault="0033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B5E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7222FE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2E78D" w14:textId="77777777" w:rsidR="0033027B" w:rsidRDefault="0033027B">
      <w:r>
        <w:separator/>
      </w:r>
    </w:p>
  </w:footnote>
  <w:footnote w:type="continuationSeparator" w:id="0">
    <w:p w14:paraId="2A273ADD" w14:textId="77777777" w:rsidR="0033027B" w:rsidRDefault="0033027B">
      <w:r>
        <w:continuationSeparator/>
      </w:r>
    </w:p>
  </w:footnote>
  <w:footnote w:id="1">
    <w:p w14:paraId="391DDD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9CC54C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422C"/>
    <w:multiLevelType w:val="hybridMultilevel"/>
    <w:tmpl w:val="C8D2A6D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B0D20CAE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1925CE"/>
    <w:multiLevelType w:val="hybridMultilevel"/>
    <w:tmpl w:val="05F04012"/>
    <w:lvl w:ilvl="0" w:tplc="E6C008B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36D3E"/>
    <w:multiLevelType w:val="hybridMultilevel"/>
    <w:tmpl w:val="58982F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FB0C5B6"/>
    <w:lvl w:ilvl="0" w:tplc="6CE045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4087062">
    <w:abstractNumId w:val="8"/>
  </w:num>
  <w:num w:numId="2" w16cid:durableId="1939171853">
    <w:abstractNumId w:val="34"/>
  </w:num>
  <w:num w:numId="3" w16cid:durableId="400324652">
    <w:abstractNumId w:val="5"/>
  </w:num>
  <w:num w:numId="4" w16cid:durableId="87309214">
    <w:abstractNumId w:val="25"/>
  </w:num>
  <w:num w:numId="5" w16cid:durableId="484519165">
    <w:abstractNumId w:val="22"/>
  </w:num>
  <w:num w:numId="6" w16cid:durableId="1348211523">
    <w:abstractNumId w:val="30"/>
  </w:num>
  <w:num w:numId="7" w16cid:durableId="2108427435">
    <w:abstractNumId w:val="9"/>
  </w:num>
  <w:num w:numId="8" w16cid:durableId="464742932">
    <w:abstractNumId w:val="2"/>
  </w:num>
  <w:num w:numId="9" w16cid:durableId="1979648114">
    <w:abstractNumId w:val="29"/>
  </w:num>
  <w:num w:numId="10" w16cid:durableId="1514299229">
    <w:abstractNumId w:val="24"/>
  </w:num>
  <w:num w:numId="11" w16cid:durableId="121465210">
    <w:abstractNumId w:val="23"/>
  </w:num>
  <w:num w:numId="12" w16cid:durableId="1859003287">
    <w:abstractNumId w:val="11"/>
  </w:num>
  <w:num w:numId="13" w16cid:durableId="977144490">
    <w:abstractNumId w:val="26"/>
  </w:num>
  <w:num w:numId="14" w16cid:durableId="767703265">
    <w:abstractNumId w:val="33"/>
  </w:num>
  <w:num w:numId="15" w16cid:durableId="474613894">
    <w:abstractNumId w:val="14"/>
  </w:num>
  <w:num w:numId="16" w16cid:durableId="2106534968">
    <w:abstractNumId w:val="32"/>
  </w:num>
  <w:num w:numId="17" w16cid:durableId="1431511151">
    <w:abstractNumId w:val="6"/>
  </w:num>
  <w:num w:numId="18" w16cid:durableId="1764842231">
    <w:abstractNumId w:val="1"/>
  </w:num>
  <w:num w:numId="19" w16cid:durableId="547955477">
    <w:abstractNumId w:val="17"/>
  </w:num>
  <w:num w:numId="20" w16cid:durableId="1706910417">
    <w:abstractNumId w:val="27"/>
  </w:num>
  <w:num w:numId="21" w16cid:durableId="1755319536">
    <w:abstractNumId w:val="18"/>
  </w:num>
  <w:num w:numId="22" w16cid:durableId="410152914">
    <w:abstractNumId w:val="20"/>
  </w:num>
  <w:num w:numId="23" w16cid:durableId="701368086">
    <w:abstractNumId w:val="13"/>
  </w:num>
  <w:num w:numId="24" w16cid:durableId="888540731">
    <w:abstractNumId w:val="7"/>
  </w:num>
  <w:num w:numId="25" w16cid:durableId="478424696">
    <w:abstractNumId w:val="3"/>
  </w:num>
  <w:num w:numId="26" w16cid:durableId="1500468092">
    <w:abstractNumId w:val="16"/>
  </w:num>
  <w:num w:numId="27" w16cid:durableId="302195446">
    <w:abstractNumId w:val="4"/>
  </w:num>
  <w:num w:numId="28" w16cid:durableId="852963351">
    <w:abstractNumId w:val="15"/>
  </w:num>
  <w:num w:numId="29" w16cid:durableId="1156335977">
    <w:abstractNumId w:val="10"/>
  </w:num>
  <w:num w:numId="30" w16cid:durableId="2011634172">
    <w:abstractNumId w:val="12"/>
  </w:num>
  <w:num w:numId="31" w16cid:durableId="1018770079">
    <w:abstractNumId w:val="31"/>
  </w:num>
  <w:num w:numId="32" w16cid:durableId="459612975">
    <w:abstractNumId w:val="21"/>
  </w:num>
  <w:num w:numId="33" w16cid:durableId="322466482">
    <w:abstractNumId w:val="28"/>
  </w:num>
  <w:num w:numId="34" w16cid:durableId="753746077">
    <w:abstractNumId w:val="0"/>
  </w:num>
  <w:num w:numId="35" w16cid:durableId="1135952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8A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DCB"/>
    <w:rsid w:val="00061946"/>
    <w:rsid w:val="00074576"/>
    <w:rsid w:val="00076F7D"/>
    <w:rsid w:val="00077E69"/>
    <w:rsid w:val="00082B77"/>
    <w:rsid w:val="0008576A"/>
    <w:rsid w:val="00091C2D"/>
    <w:rsid w:val="00095548"/>
    <w:rsid w:val="000959B7"/>
    <w:rsid w:val="0009785F"/>
    <w:rsid w:val="000A04B6"/>
    <w:rsid w:val="000A3A9A"/>
    <w:rsid w:val="000B560B"/>
    <w:rsid w:val="000D0024"/>
    <w:rsid w:val="000D356A"/>
    <w:rsid w:val="000D3BAC"/>
    <w:rsid w:val="000D3D18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55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8C1"/>
    <w:rsid w:val="001C244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5718"/>
    <w:rsid w:val="0031415A"/>
    <w:rsid w:val="00320CF7"/>
    <w:rsid w:val="0032634F"/>
    <w:rsid w:val="0033027B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0DD2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449"/>
    <w:rsid w:val="00421C34"/>
    <w:rsid w:val="00423176"/>
    <w:rsid w:val="00425B78"/>
    <w:rsid w:val="0042723F"/>
    <w:rsid w:val="00431942"/>
    <w:rsid w:val="00435697"/>
    <w:rsid w:val="00440D5C"/>
    <w:rsid w:val="00453AB3"/>
    <w:rsid w:val="00464EDB"/>
    <w:rsid w:val="00470DB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857"/>
    <w:rsid w:val="004E5A2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A28"/>
    <w:rsid w:val="0054776B"/>
    <w:rsid w:val="00547890"/>
    <w:rsid w:val="00550D41"/>
    <w:rsid w:val="00552FFF"/>
    <w:rsid w:val="00553B78"/>
    <w:rsid w:val="00555FEB"/>
    <w:rsid w:val="00560DED"/>
    <w:rsid w:val="00563E43"/>
    <w:rsid w:val="0056694A"/>
    <w:rsid w:val="00570B35"/>
    <w:rsid w:val="005748D7"/>
    <w:rsid w:val="00576E29"/>
    <w:rsid w:val="00584D37"/>
    <w:rsid w:val="0059780C"/>
    <w:rsid w:val="005A3FFD"/>
    <w:rsid w:val="005C0885"/>
    <w:rsid w:val="005C0FDC"/>
    <w:rsid w:val="005C7494"/>
    <w:rsid w:val="005C7FAC"/>
    <w:rsid w:val="005D29B1"/>
    <w:rsid w:val="005D6CD7"/>
    <w:rsid w:val="005D78B7"/>
    <w:rsid w:val="005E114F"/>
    <w:rsid w:val="005E2539"/>
    <w:rsid w:val="005E3069"/>
    <w:rsid w:val="005E6CFD"/>
    <w:rsid w:val="005F0210"/>
    <w:rsid w:val="005F1D1F"/>
    <w:rsid w:val="006025AC"/>
    <w:rsid w:val="0060446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2E70"/>
    <w:rsid w:val="00675B4F"/>
    <w:rsid w:val="00680CEA"/>
    <w:rsid w:val="006814CB"/>
    <w:rsid w:val="006866EF"/>
    <w:rsid w:val="00692B36"/>
    <w:rsid w:val="00693339"/>
    <w:rsid w:val="00696155"/>
    <w:rsid w:val="006A28D4"/>
    <w:rsid w:val="006B58B2"/>
    <w:rsid w:val="006B6EE4"/>
    <w:rsid w:val="006C3462"/>
    <w:rsid w:val="006C783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AD5"/>
    <w:rsid w:val="00745703"/>
    <w:rsid w:val="00765052"/>
    <w:rsid w:val="007654D3"/>
    <w:rsid w:val="00777412"/>
    <w:rsid w:val="00783E0E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ED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F3A"/>
    <w:rsid w:val="00856F33"/>
    <w:rsid w:val="00866F5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60E"/>
    <w:rsid w:val="008F0063"/>
    <w:rsid w:val="008F1E1D"/>
    <w:rsid w:val="008F46E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3A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89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F9F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33B"/>
    <w:rsid w:val="00BF7F64"/>
    <w:rsid w:val="00C0658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81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DD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357"/>
    <w:rsid w:val="00DB2051"/>
    <w:rsid w:val="00DC3C0A"/>
    <w:rsid w:val="00DC53C1"/>
    <w:rsid w:val="00DE0A5F"/>
    <w:rsid w:val="00DE54A3"/>
    <w:rsid w:val="00DF28D8"/>
    <w:rsid w:val="00E04C79"/>
    <w:rsid w:val="00E11050"/>
    <w:rsid w:val="00E117FD"/>
    <w:rsid w:val="00E12C86"/>
    <w:rsid w:val="00E17BA2"/>
    <w:rsid w:val="00E2491F"/>
    <w:rsid w:val="00E318DB"/>
    <w:rsid w:val="00E42543"/>
    <w:rsid w:val="00E428C5"/>
    <w:rsid w:val="00E555A1"/>
    <w:rsid w:val="00E5685C"/>
    <w:rsid w:val="00E5725E"/>
    <w:rsid w:val="00E609A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87F"/>
    <w:rsid w:val="00EF0F4E"/>
    <w:rsid w:val="00F00E31"/>
    <w:rsid w:val="00F11FC3"/>
    <w:rsid w:val="00F1284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2174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B58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58C1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4E5A2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4E5A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1156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Hrubá Vrbka</cp:lastModifiedBy>
  <cp:revision>4</cp:revision>
  <cp:lastPrinted>2020-12-03T09:05:00Z</cp:lastPrinted>
  <dcterms:created xsi:type="dcterms:W3CDTF">2024-12-30T07:14:00Z</dcterms:created>
  <dcterms:modified xsi:type="dcterms:W3CDTF">2024-12-30T07:30:00Z</dcterms:modified>
</cp:coreProperties>
</file>