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207" w:rsidRPr="00CB56D8" w:rsidRDefault="001D2207" w:rsidP="001D2207">
      <w:pPr>
        <w:spacing w:after="120"/>
        <w:rPr>
          <w:rFonts w:ascii="Arial" w:hAnsi="Arial" w:cs="Arial"/>
          <w:sz w:val="22"/>
          <w:szCs w:val="22"/>
        </w:rPr>
      </w:pPr>
      <w:r w:rsidRPr="00A73F90">
        <w:rPr>
          <w:rFonts w:ascii="Arial" w:hAnsi="Arial" w:cs="Arial"/>
          <w:b/>
          <w:bCs/>
          <w:iCs/>
          <w:sz w:val="22"/>
          <w:szCs w:val="22"/>
        </w:rPr>
        <w:t>Příloha č. 1 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A73F90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1D2207" w:rsidRPr="00D0105C" w:rsidRDefault="001D2207" w:rsidP="001D2207">
      <w:pPr>
        <w:pStyle w:val="Nadpis7"/>
        <w:rPr>
          <w:rFonts w:ascii="Arial" w:hAnsi="Arial" w:cs="Arial"/>
          <w:sz w:val="22"/>
          <w:szCs w:val="22"/>
        </w:rPr>
      </w:pPr>
    </w:p>
    <w:p w:rsidR="001D2207" w:rsidRPr="00D0105C" w:rsidRDefault="001D2207" w:rsidP="001D2207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1D2207" w:rsidRPr="00D0105C" w:rsidRDefault="001D2207" w:rsidP="001D2207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>
        <w:rPr>
          <w:rFonts w:ascii="Arial" w:hAnsi="Arial" w:cs="Arial"/>
          <w:b/>
          <w:sz w:val="22"/>
          <w:szCs w:val="22"/>
          <w:u w:val="single"/>
        </w:rPr>
        <w:t xml:space="preserve"> 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1D2207" w:rsidRPr="00D0105C" w:rsidRDefault="001D2207" w:rsidP="001D2207">
      <w:pPr>
        <w:rPr>
          <w:rFonts w:ascii="Arial" w:hAnsi="Arial" w:cs="Arial"/>
          <w:sz w:val="22"/>
          <w:szCs w:val="22"/>
        </w:rPr>
      </w:pPr>
    </w:p>
    <w:p w:rsidR="001D2207" w:rsidRPr="00A73F90" w:rsidRDefault="001D2207" w:rsidP="001D2207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obdrží ohlašovny požárů obce a právnické osoby a podnikající fyzické osoby, které zřizují </w:t>
      </w:r>
      <w:r w:rsidRPr="00A73F90">
        <w:rPr>
          <w:rFonts w:ascii="Arial" w:hAnsi="Arial" w:cs="Arial"/>
          <w:color w:val="auto"/>
          <w:sz w:val="22"/>
          <w:szCs w:val="22"/>
        </w:rPr>
        <w:t>jednotku požární ochrany.</w:t>
      </w:r>
    </w:p>
    <w:p w:rsidR="001D2207" w:rsidRPr="00A73F90" w:rsidRDefault="001D2207" w:rsidP="001D220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1D2207" w:rsidRPr="00A73F90" w:rsidRDefault="001D2207" w:rsidP="001D2207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73F90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1D2207" w:rsidRPr="00A73F90" w:rsidRDefault="001D2207" w:rsidP="001D2207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1D2207" w:rsidRPr="00A73F90" w:rsidTr="009C026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F90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1D2207" w:rsidRPr="00A73F90" w:rsidTr="009C026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3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1D2207" w:rsidRPr="00A73F90" w:rsidTr="009C026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F9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  <w:r w:rsidRPr="00A73F90">
              <w:rPr>
                <w:rFonts w:ascii="Arial" w:hAnsi="Arial" w:cs="Arial"/>
                <w:sz w:val="22"/>
                <w:szCs w:val="22"/>
              </w:rPr>
              <w:t xml:space="preserve"> Špičky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718A">
              <w:rPr>
                <w:rFonts w:ascii="Arial" w:hAnsi="Arial" w:cs="Arial"/>
                <w:sz w:val="22"/>
                <w:szCs w:val="22"/>
              </w:rPr>
              <w:t xml:space="preserve">JPO HZS Olomouckého kraje – HS </w:t>
            </w:r>
            <w:r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  <w:r w:rsidRPr="00A73F9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Hranice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  <w:r w:rsidRPr="00A73F90">
              <w:rPr>
                <w:rFonts w:ascii="Arial" w:hAnsi="Arial" w:cs="Arial"/>
                <w:sz w:val="22"/>
                <w:szCs w:val="22"/>
              </w:rPr>
              <w:t xml:space="preserve"> Hustopeče nad Bečvou</w:t>
            </w:r>
          </w:p>
        </w:tc>
      </w:tr>
      <w:tr w:rsidR="001D2207" w:rsidRPr="00A73F90" w:rsidTr="009C026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F90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207" w:rsidRPr="00A73F90" w:rsidRDefault="001D2207" w:rsidP="009C0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90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</w:tbl>
    <w:p w:rsidR="001D2207" w:rsidRPr="00A73F90" w:rsidRDefault="001D2207" w:rsidP="001D220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1D2207" w:rsidRPr="00A73F90" w:rsidRDefault="001D2207" w:rsidP="001D220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73F90">
        <w:rPr>
          <w:rFonts w:ascii="Arial" w:hAnsi="Arial" w:cs="Arial"/>
          <w:sz w:val="22"/>
          <w:szCs w:val="22"/>
        </w:rPr>
        <w:t>Pozn.:</w:t>
      </w:r>
    </w:p>
    <w:p w:rsidR="001D2207" w:rsidRPr="00A73F90" w:rsidRDefault="001D2207" w:rsidP="001D220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73F90">
        <w:rPr>
          <w:rFonts w:ascii="Arial" w:hAnsi="Arial" w:cs="Arial"/>
          <w:sz w:val="22"/>
          <w:szCs w:val="22"/>
        </w:rPr>
        <w:t>HZS – hasičský záchranný sbor,</w:t>
      </w:r>
    </w:p>
    <w:p w:rsidR="001D2207" w:rsidRPr="00A73F90" w:rsidRDefault="001D2207" w:rsidP="001D220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73F90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:rsidR="001D2207" w:rsidRPr="00A73F90" w:rsidRDefault="001D2207" w:rsidP="001D220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73F90">
        <w:rPr>
          <w:rFonts w:ascii="Arial" w:hAnsi="Arial" w:cs="Arial"/>
          <w:sz w:val="22"/>
          <w:szCs w:val="22"/>
        </w:rPr>
        <w:t>JSDH – jednotka sboru dobrovolných hasičů,</w:t>
      </w:r>
    </w:p>
    <w:p w:rsidR="001D2207" w:rsidRPr="00A73F90" w:rsidRDefault="001D2207" w:rsidP="001D220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73F90">
        <w:rPr>
          <w:rFonts w:ascii="Arial" w:hAnsi="Arial" w:cs="Arial"/>
          <w:sz w:val="22"/>
          <w:szCs w:val="22"/>
        </w:rPr>
        <w:t>HS – hasičská stanice,</w:t>
      </w:r>
    </w:p>
    <w:p w:rsidR="001D2207" w:rsidRPr="00A73F90" w:rsidRDefault="001D2207" w:rsidP="001D220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73F90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:rsidR="001D2207" w:rsidRDefault="001D2207" w:rsidP="001D220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1D2207" w:rsidRDefault="001D2207" w:rsidP="001D220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740D" w:rsidRDefault="008C740D">
      <w:bookmarkStart w:id="0" w:name="_GoBack"/>
      <w:bookmarkEnd w:id="0"/>
    </w:p>
    <w:sectPr w:rsidR="008C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07"/>
    <w:rsid w:val="001D2207"/>
    <w:rsid w:val="008C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07383-F67D-4B43-B38E-6312BDCE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2207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1D2207"/>
    <w:rPr>
      <w:rFonts w:ascii="Calibri" w:eastAsia="Times New Roman" w:hAnsi="Calibri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1D2207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1D2207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1</cp:revision>
  <dcterms:created xsi:type="dcterms:W3CDTF">2024-12-12T09:35:00Z</dcterms:created>
  <dcterms:modified xsi:type="dcterms:W3CDTF">2024-12-12T09:36:00Z</dcterms:modified>
</cp:coreProperties>
</file>