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1F25172" w14:textId="61C7A0B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D16169">
        <w:rPr>
          <w:rFonts w:ascii="Arial" w:hAnsi="Arial" w:cs="Arial"/>
          <w:b/>
        </w:rPr>
        <w:t>Háje</w:t>
      </w:r>
    </w:p>
    <w:p w14:paraId="182B433B" w14:textId="5305CD2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16169">
        <w:rPr>
          <w:rFonts w:ascii="Arial" w:hAnsi="Arial" w:cs="Arial"/>
          <w:b/>
        </w:rPr>
        <w:t>Háje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91833F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D16169">
        <w:rPr>
          <w:rFonts w:ascii="Arial" w:hAnsi="Arial" w:cs="Arial"/>
          <w:b/>
        </w:rPr>
        <w:t>Háje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978707F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16169">
        <w:rPr>
          <w:rFonts w:ascii="Arial" w:hAnsi="Arial" w:cs="Arial"/>
          <w:sz w:val="22"/>
          <w:szCs w:val="22"/>
        </w:rPr>
        <w:t xml:space="preserve">Háje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426267">
        <w:rPr>
          <w:rFonts w:ascii="Arial" w:hAnsi="Arial" w:cs="Arial"/>
          <w:sz w:val="22"/>
          <w:szCs w:val="22"/>
        </w:rPr>
        <w:t xml:space="preserve">23.5.2024 </w:t>
      </w:r>
      <w:proofErr w:type="spellStart"/>
      <w:r w:rsidR="00D6618A">
        <w:rPr>
          <w:rFonts w:ascii="Arial" w:hAnsi="Arial" w:cs="Arial"/>
          <w:sz w:val="22"/>
          <w:szCs w:val="22"/>
        </w:rPr>
        <w:t>usn</w:t>
      </w:r>
      <w:proofErr w:type="spellEnd"/>
      <w:r w:rsidR="00D6618A">
        <w:rPr>
          <w:rFonts w:ascii="Arial" w:hAnsi="Arial" w:cs="Arial"/>
          <w:sz w:val="22"/>
          <w:szCs w:val="22"/>
        </w:rPr>
        <w:t xml:space="preserve">. 4/3 </w:t>
      </w:r>
      <w:r w:rsidR="00893F98" w:rsidRPr="002B668D">
        <w:rPr>
          <w:rFonts w:ascii="Arial" w:hAnsi="Arial" w:cs="Arial"/>
          <w:sz w:val="22"/>
          <w:szCs w:val="22"/>
        </w:rPr>
        <w:t>usneslo</w:t>
      </w:r>
      <w:r w:rsidR="00D6618A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84 odst. 2 písm. h) zákona</w:t>
      </w:r>
      <w:r w:rsidR="00856FED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 xml:space="preserve">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ED91FE5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D16169">
        <w:rPr>
          <w:rFonts w:ascii="Arial" w:hAnsi="Arial" w:cs="Arial"/>
          <w:sz w:val="22"/>
          <w:szCs w:val="22"/>
        </w:rPr>
        <w:t>Háje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F50DFDC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D16169">
        <w:rPr>
          <w:rFonts w:ascii="Arial" w:hAnsi="Arial" w:cs="Arial"/>
          <w:sz w:val="22"/>
          <w:szCs w:val="22"/>
        </w:rPr>
        <w:t>Háje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2ABCCBB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D16169">
        <w:rPr>
          <w:rFonts w:ascii="Arial" w:hAnsi="Arial" w:cs="Arial"/>
          <w:sz w:val="22"/>
          <w:szCs w:val="22"/>
        </w:rPr>
        <w:t>Háje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AC98E51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D16169">
        <w:rPr>
          <w:rFonts w:ascii="Arial" w:hAnsi="Arial" w:cs="Arial"/>
          <w:sz w:val="22"/>
          <w:szCs w:val="22"/>
        </w:rPr>
        <w:t xml:space="preserve">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1656BA1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1AA4DB05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D16169">
        <w:rPr>
          <w:rFonts w:ascii="Arial" w:hAnsi="Arial" w:cs="Arial"/>
          <w:sz w:val="22"/>
          <w:szCs w:val="22"/>
        </w:rPr>
        <w:t>200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5276D629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D16169">
        <w:rPr>
          <w:rFonts w:ascii="Arial" w:hAnsi="Arial" w:cs="Arial"/>
          <w:sz w:val="22"/>
          <w:szCs w:val="22"/>
        </w:rPr>
        <w:t>300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21B926DE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D16169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5630D6D6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D16169">
        <w:rPr>
          <w:rFonts w:ascii="Arial" w:hAnsi="Arial" w:cs="Arial"/>
          <w:sz w:val="22"/>
          <w:szCs w:val="22"/>
        </w:rPr>
        <w:t xml:space="preserve">200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F7BB419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D16169">
        <w:rPr>
          <w:rFonts w:ascii="Arial" w:hAnsi="Arial" w:cs="Arial"/>
          <w:sz w:val="22"/>
          <w:szCs w:val="22"/>
        </w:rPr>
        <w:t>31.3. p</w:t>
      </w:r>
      <w:r>
        <w:rPr>
          <w:rFonts w:ascii="Arial" w:hAnsi="Arial" w:cs="Arial"/>
          <w:sz w:val="22"/>
          <w:szCs w:val="22"/>
        </w:rPr>
        <w:t>říslušného kalendářního roku.</w:t>
      </w:r>
    </w:p>
    <w:p w14:paraId="350FE6DD" w14:textId="065179C8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D16169">
        <w:rPr>
          <w:rFonts w:ascii="Arial" w:hAnsi="Arial" w:cs="Arial"/>
          <w:sz w:val="22"/>
          <w:szCs w:val="22"/>
        </w:rPr>
        <w:t>.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3E186A8D" w14:textId="340C689E" w:rsidR="008D18AB" w:rsidRPr="00D16169" w:rsidRDefault="0070058B" w:rsidP="00D16169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9FDE8AE" w14:textId="77777777" w:rsidR="00893F98" w:rsidRPr="004035A7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osvobozují:</w:t>
      </w:r>
    </w:p>
    <w:p w14:paraId="4CD43A12" w14:textId="16FB9449" w:rsidR="00893F98" w:rsidRPr="00D456D7" w:rsidRDefault="00426267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D16169">
        <w:rPr>
          <w:rFonts w:ascii="Arial" w:hAnsi="Arial" w:cs="Arial"/>
          <w:sz w:val="22"/>
          <w:szCs w:val="22"/>
        </w:rPr>
        <w:t>louží Policii ČR, Městské policii, Armádě ČR, Hasičskému záchrannému sboru a Vězeňské služby ČR</w:t>
      </w:r>
      <w:r>
        <w:rPr>
          <w:rFonts w:ascii="Arial" w:hAnsi="Arial" w:cs="Arial"/>
          <w:sz w:val="22"/>
          <w:szCs w:val="22"/>
        </w:rPr>
        <w:t>,</w:t>
      </w:r>
    </w:p>
    <w:p w14:paraId="04C49CBC" w14:textId="6858D353" w:rsidR="00893F98" w:rsidRPr="00D456D7" w:rsidRDefault="00426267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používaný ke canisterapii a myslivosti.</w:t>
      </w:r>
    </w:p>
    <w:p w14:paraId="50FD2CE3" w14:textId="77777777" w:rsidR="0035732F" w:rsidRDefault="0035732F" w:rsidP="00C735F5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4C12517F" w14:textId="77777777" w:rsidR="00426267" w:rsidRPr="00C735F5" w:rsidRDefault="00426267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2CB68C16" w:rsidR="00C735F5" w:rsidRDefault="009E6604" w:rsidP="00426267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26267">
        <w:rPr>
          <w:rFonts w:ascii="Arial" w:hAnsi="Arial" w:cs="Arial"/>
          <w:sz w:val="22"/>
          <w:szCs w:val="22"/>
        </w:rPr>
        <w:t>2</w:t>
      </w:r>
      <w:r w:rsidR="00917998">
        <w:rPr>
          <w:rFonts w:ascii="Arial" w:hAnsi="Arial" w:cs="Arial"/>
          <w:sz w:val="22"/>
          <w:szCs w:val="22"/>
        </w:rPr>
        <w:t xml:space="preserve"> </w:t>
      </w:r>
      <w:r w:rsidRPr="00426267">
        <w:rPr>
          <w:rFonts w:ascii="Arial" w:hAnsi="Arial" w:cs="Arial"/>
          <w:sz w:val="22"/>
          <w:szCs w:val="22"/>
        </w:rPr>
        <w:t>/</w:t>
      </w:r>
      <w:r w:rsidR="00426267" w:rsidRPr="00426267">
        <w:rPr>
          <w:rFonts w:ascii="Arial" w:hAnsi="Arial" w:cs="Arial"/>
          <w:sz w:val="22"/>
          <w:szCs w:val="22"/>
        </w:rPr>
        <w:t xml:space="preserve"> 2023 </w:t>
      </w:r>
      <w:hyperlink r:id="rId8" w:history="1">
        <w:r w:rsidR="00426267" w:rsidRPr="00426267">
          <w:rPr>
            <w:rFonts w:ascii="Arial" w:hAnsi="Arial" w:cs="Arial"/>
            <w:sz w:val="22"/>
            <w:szCs w:val="22"/>
          </w:rPr>
          <w:t>Obecně závazná vyhláška o místním poplatku ze psů</w:t>
        </w:r>
      </w:hyperlink>
      <w:r w:rsidR="00426267" w:rsidRPr="00C735F5">
        <w:rPr>
          <w:rFonts w:ascii="Arial" w:hAnsi="Arial" w:cs="Arial"/>
          <w:i/>
          <w:color w:val="ED7D31"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426267">
        <w:rPr>
          <w:rFonts w:ascii="Arial" w:hAnsi="Arial" w:cs="Arial"/>
          <w:i/>
          <w:sz w:val="22"/>
          <w:szCs w:val="22"/>
        </w:rPr>
        <w:t>21.12.2023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2B8C58B6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26267">
        <w:rPr>
          <w:rFonts w:ascii="Arial" w:hAnsi="Arial" w:cs="Arial"/>
          <w:sz w:val="22"/>
          <w:szCs w:val="22"/>
        </w:rPr>
        <w:t xml:space="preserve"> 23.5.2024.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2760AF3E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006F8E7B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C1491">
        <w:rPr>
          <w:rFonts w:ascii="Arial" w:hAnsi="Arial" w:cs="Arial"/>
          <w:sz w:val="22"/>
          <w:szCs w:val="22"/>
        </w:rPr>
        <w:t xml:space="preserve">David </w:t>
      </w:r>
      <w:proofErr w:type="spellStart"/>
      <w:r w:rsidR="000C1491">
        <w:rPr>
          <w:rFonts w:ascii="Arial" w:hAnsi="Arial" w:cs="Arial"/>
          <w:sz w:val="22"/>
          <w:szCs w:val="22"/>
        </w:rPr>
        <w:t>Lukšan</w:t>
      </w:r>
      <w:proofErr w:type="spellEnd"/>
      <w:r w:rsidR="000C1491">
        <w:rPr>
          <w:rFonts w:ascii="Arial" w:hAnsi="Arial" w:cs="Arial"/>
          <w:sz w:val="22"/>
          <w:szCs w:val="22"/>
        </w:rPr>
        <w:tab/>
        <w:t xml:space="preserve">      Roman Vácha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4C312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AEBE9" w14:textId="77777777" w:rsidR="00722C88" w:rsidRDefault="00722C88">
      <w:r>
        <w:separator/>
      </w:r>
    </w:p>
  </w:endnote>
  <w:endnote w:type="continuationSeparator" w:id="0">
    <w:p w14:paraId="54C022E4" w14:textId="77777777" w:rsidR="00722C88" w:rsidRDefault="0072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D9DD5" w14:textId="77777777" w:rsidR="00722C88" w:rsidRDefault="00722C88">
      <w:r>
        <w:separator/>
      </w:r>
    </w:p>
  </w:footnote>
  <w:footnote w:type="continuationSeparator" w:id="0">
    <w:p w14:paraId="1E81C35F" w14:textId="77777777" w:rsidR="00722C88" w:rsidRDefault="00722C88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00422279">
    <w:abstractNumId w:val="15"/>
  </w:num>
  <w:num w:numId="2" w16cid:durableId="2072531944">
    <w:abstractNumId w:val="17"/>
  </w:num>
  <w:num w:numId="3" w16cid:durableId="928390682">
    <w:abstractNumId w:val="8"/>
  </w:num>
  <w:num w:numId="4" w16cid:durableId="1217544965">
    <w:abstractNumId w:val="12"/>
  </w:num>
  <w:num w:numId="5" w16cid:durableId="1391463376">
    <w:abstractNumId w:val="13"/>
  </w:num>
  <w:num w:numId="6" w16cid:durableId="205991161">
    <w:abstractNumId w:val="5"/>
  </w:num>
  <w:num w:numId="7" w16cid:durableId="229120176">
    <w:abstractNumId w:val="0"/>
  </w:num>
  <w:num w:numId="8" w16cid:durableId="988705096">
    <w:abstractNumId w:val="9"/>
  </w:num>
  <w:num w:numId="9" w16cid:durableId="132648711">
    <w:abstractNumId w:val="6"/>
  </w:num>
  <w:num w:numId="10" w16cid:durableId="724990836">
    <w:abstractNumId w:val="10"/>
  </w:num>
  <w:num w:numId="11" w16cid:durableId="1146514288">
    <w:abstractNumId w:val="2"/>
  </w:num>
  <w:num w:numId="12" w16cid:durableId="3482109">
    <w:abstractNumId w:val="4"/>
  </w:num>
  <w:num w:numId="13" w16cid:durableId="51656229">
    <w:abstractNumId w:val="11"/>
  </w:num>
  <w:num w:numId="14" w16cid:durableId="112021884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07222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3025283">
    <w:abstractNumId w:val="14"/>
  </w:num>
  <w:num w:numId="17" w16cid:durableId="428309094">
    <w:abstractNumId w:val="16"/>
  </w:num>
  <w:num w:numId="18" w16cid:durableId="1762526071">
    <w:abstractNumId w:val="1"/>
  </w:num>
  <w:num w:numId="19" w16cid:durableId="1307128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1491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26267"/>
    <w:rsid w:val="00467575"/>
    <w:rsid w:val="00477984"/>
    <w:rsid w:val="0048236F"/>
    <w:rsid w:val="004949C3"/>
    <w:rsid w:val="004A7AD0"/>
    <w:rsid w:val="004B420B"/>
    <w:rsid w:val="004C312F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83C44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2AA8"/>
    <w:rsid w:val="00703C49"/>
    <w:rsid w:val="00717204"/>
    <w:rsid w:val="00717590"/>
    <w:rsid w:val="00722C88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56FED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6169"/>
    <w:rsid w:val="00D17DB8"/>
    <w:rsid w:val="00D250F9"/>
    <w:rsid w:val="00D320E5"/>
    <w:rsid w:val="00D344A6"/>
    <w:rsid w:val="00D52FC4"/>
    <w:rsid w:val="00D63CCB"/>
    <w:rsid w:val="00D6618A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426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irkapp.gov.cz/detail/SPP6NXBDEU5RBL3I/tex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521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Háje Háje</cp:lastModifiedBy>
  <cp:revision>5</cp:revision>
  <cp:lastPrinted>2024-05-30T16:00:00Z</cp:lastPrinted>
  <dcterms:created xsi:type="dcterms:W3CDTF">2024-05-02T14:53:00Z</dcterms:created>
  <dcterms:modified xsi:type="dcterms:W3CDTF">2024-05-30T16:00:00Z</dcterms:modified>
</cp:coreProperties>
</file>