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92AD7">
        <w:rPr>
          <w:rFonts w:ascii="Arial" w:hAnsi="Arial" w:cs="Arial"/>
          <w:b/>
        </w:rPr>
        <w:t>Čejkovice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92AD7">
        <w:rPr>
          <w:rFonts w:ascii="Arial" w:hAnsi="Arial" w:cs="Arial"/>
          <w:b/>
        </w:rPr>
        <w:t>Čejkovice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</w:t>
      </w:r>
      <w:r w:rsidR="007A36A4">
        <w:rPr>
          <w:rFonts w:ascii="Arial" w:hAnsi="Arial" w:cs="Arial"/>
          <w:b/>
        </w:rPr>
        <w:t>ecně závazná vyhláška obce č. 1</w:t>
      </w:r>
      <w:r w:rsidRPr="002E0EAD">
        <w:rPr>
          <w:rFonts w:ascii="Arial" w:hAnsi="Arial" w:cs="Arial"/>
          <w:b/>
        </w:rPr>
        <w:t>/20</w:t>
      </w:r>
      <w:r w:rsidR="00692AD7">
        <w:rPr>
          <w:rFonts w:ascii="Arial" w:hAnsi="Arial" w:cs="Arial"/>
          <w:b/>
        </w:rPr>
        <w:t>23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92AD7">
        <w:rPr>
          <w:rFonts w:ascii="Arial" w:hAnsi="Arial" w:cs="Arial"/>
          <w:b w:val="0"/>
          <w:sz w:val="22"/>
          <w:szCs w:val="22"/>
        </w:rPr>
        <w:t>Čejkovice</w:t>
      </w:r>
      <w:r w:rsidR="007A36A4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7A36A4">
        <w:rPr>
          <w:rFonts w:ascii="Arial" w:hAnsi="Arial" w:cs="Arial"/>
          <w:b w:val="0"/>
          <w:sz w:val="22"/>
          <w:szCs w:val="22"/>
        </w:rPr>
        <w:t>23.11.2023</w:t>
      </w:r>
      <w:proofErr w:type="gramEnd"/>
      <w:r w:rsidR="007A36A4">
        <w:rPr>
          <w:rFonts w:ascii="Arial" w:hAnsi="Arial" w:cs="Arial"/>
          <w:b w:val="0"/>
          <w:sz w:val="22"/>
          <w:szCs w:val="22"/>
        </w:rPr>
        <w:t xml:space="preserve"> usnesením č. 8/2023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92AD7">
        <w:rPr>
          <w:rFonts w:ascii="Arial" w:hAnsi="Arial" w:cs="Arial"/>
          <w:sz w:val="22"/>
          <w:szCs w:val="22"/>
        </w:rPr>
        <w:t>Čejkovice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92AD7">
        <w:rPr>
          <w:rFonts w:ascii="Arial" w:hAnsi="Arial" w:cs="Arial"/>
          <w:sz w:val="22"/>
          <w:szCs w:val="22"/>
        </w:rPr>
        <w:t>Čejkovice.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06012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060122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060122" w:rsidRDefault="00060122" w:rsidP="00060122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7A36A4">
        <w:rPr>
          <w:sz w:val="22"/>
          <w:szCs w:val="22"/>
        </w:rPr>
        <w:t xml:space="preserve">osoba dle </w:t>
      </w:r>
      <w:r>
        <w:rPr>
          <w:sz w:val="22"/>
          <w:szCs w:val="22"/>
        </w:rPr>
        <w:t>ohlášení místa pobytu podle zákona o pobytu cizinců na území České republiky, zákona o azylu nebo zákona o dočasné ochraně cizinců, jde-li o cizince, kterému byl povolen trvalý pobyt, nebo který na území ČR pobývá přechodně po dobu delší než 3 měsíce, či který je žadatelem o udělení mezinárodní ochrany nebo osobou strpěnou na území podle zákona o azylu, anebo žadatelem o poskytnutí dočasné ochrany podle zákona o dočasné ochraně cizinců, nebo kterému byla udělena mezinárodní ochrana, nebo jde o cizince požívajícího dočasné ochrany cizinců.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60122" w:rsidRDefault="00060122" w:rsidP="00060122">
      <w:pPr>
        <w:shd w:val="clear" w:color="auto" w:fill="FFFFFF"/>
        <w:spacing w:before="100" w:beforeAutospacing="1" w:after="90" w:line="375" w:lineRule="atLeast"/>
        <w:rPr>
          <w:rFonts w:ascii="Open Sans" w:hAnsi="Open Sans" w:cs="Open Sans"/>
          <w:color w:val="221E1F"/>
          <w:sz w:val="23"/>
          <w:szCs w:val="23"/>
        </w:rPr>
      </w:pPr>
    </w:p>
    <w:p w:rsidR="00060122" w:rsidRPr="009E188F" w:rsidRDefault="00060122" w:rsidP="00060122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92AD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92AD7">
        <w:rPr>
          <w:rFonts w:ascii="Arial" w:hAnsi="Arial" w:cs="Arial"/>
          <w:sz w:val="22"/>
          <w:szCs w:val="22"/>
        </w:rPr>
        <w:t>700,--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692AD7">
        <w:rPr>
          <w:rFonts w:ascii="Arial" w:hAnsi="Arial" w:cs="Arial"/>
          <w:sz w:val="22"/>
          <w:szCs w:val="22"/>
        </w:rPr>
        <w:t>30.4</w:t>
      </w:r>
      <w:proofErr w:type="gramEnd"/>
      <w:r w:rsidR="00692AD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0414B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narozeným v příslušném kalendářním roce, osvobození trvá pouze v měsíci, v němž se dítě narodilo</w:t>
      </w:r>
    </w:p>
    <w:p w:rsidR="00131160" w:rsidRPr="002E0EAD" w:rsidRDefault="000414B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 nezdržuje</w:t>
      </w:r>
      <w:proofErr w:type="gramEnd"/>
      <w:r>
        <w:rPr>
          <w:rFonts w:ascii="Arial" w:hAnsi="Arial" w:cs="Arial"/>
          <w:sz w:val="22"/>
          <w:szCs w:val="22"/>
        </w:rPr>
        <w:t xml:space="preserve"> v obci po celý rok a zároveň celoročně pobývá v zahraničí</w:t>
      </w:r>
    </w:p>
    <w:p w:rsidR="00131160" w:rsidRDefault="000414B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 nezdržuje</w:t>
      </w:r>
      <w:proofErr w:type="gramEnd"/>
      <w:r>
        <w:rPr>
          <w:rFonts w:ascii="Arial" w:hAnsi="Arial" w:cs="Arial"/>
          <w:sz w:val="22"/>
          <w:szCs w:val="22"/>
        </w:rPr>
        <w:t xml:space="preserve"> v obci po celý rok a zároveň je přihlášena na ohlašovně</w:t>
      </w:r>
    </w:p>
    <w:p w:rsidR="000414BE" w:rsidRDefault="000414B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 nezdržuje</w:t>
      </w:r>
      <w:proofErr w:type="gramEnd"/>
      <w:r>
        <w:rPr>
          <w:rFonts w:ascii="Arial" w:hAnsi="Arial" w:cs="Arial"/>
          <w:sz w:val="22"/>
          <w:szCs w:val="22"/>
        </w:rPr>
        <w:t xml:space="preserve"> v obci po celý rok a zároveň její skutečný pobyt nelze zjistit</w:t>
      </w:r>
    </w:p>
    <w:p w:rsidR="000414BE" w:rsidRDefault="000414B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 nezdržuje</w:t>
      </w:r>
      <w:proofErr w:type="gramEnd"/>
      <w:r>
        <w:rPr>
          <w:rFonts w:ascii="Arial" w:hAnsi="Arial" w:cs="Arial"/>
          <w:sz w:val="22"/>
          <w:szCs w:val="22"/>
        </w:rPr>
        <w:t xml:space="preserve"> v obci po celý rok a zároveň platí poplatek v jiné obci/městě, kde se zdržuje (doloží dokladem o zaplacení v jiné obci/městě)</w:t>
      </w: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</w:t>
      </w:r>
      <w:r w:rsidR="000414BE">
        <w:rPr>
          <w:rFonts w:ascii="Arial" w:hAnsi="Arial" w:cs="Arial"/>
          <w:sz w:val="22"/>
          <w:szCs w:val="22"/>
        </w:rPr>
        <w:t>na základě žádosti poplatníka, kterou posoudí zastupitelstvo obce a na základě důvodu k úlevě, uvedené v žádosti, stanoví zastupitelstvo obce výši úlevy.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4C6EFE">
        <w:rPr>
          <w:rFonts w:ascii="Arial" w:hAnsi="Arial" w:cs="Arial"/>
          <w:sz w:val="22"/>
          <w:szCs w:val="22"/>
        </w:rPr>
        <w:t xml:space="preserve"> </w:t>
      </w:r>
      <w:r w:rsidR="004C6EFE" w:rsidRPr="004C6EFE">
        <w:rPr>
          <w:rFonts w:ascii="Arial" w:hAnsi="Arial" w:cs="Arial"/>
          <w:sz w:val="22"/>
          <w:szCs w:val="22"/>
        </w:rPr>
        <w:t>1</w:t>
      </w:r>
      <w:r w:rsidRPr="004C6EFE">
        <w:rPr>
          <w:rFonts w:ascii="Arial" w:hAnsi="Arial" w:cs="Arial"/>
          <w:sz w:val="22"/>
          <w:szCs w:val="22"/>
        </w:rPr>
        <w:t>/</w:t>
      </w:r>
      <w:r w:rsidR="004C6EFE" w:rsidRPr="004C6EFE">
        <w:rPr>
          <w:rFonts w:ascii="Arial" w:hAnsi="Arial" w:cs="Arial"/>
          <w:sz w:val="22"/>
          <w:szCs w:val="22"/>
        </w:rPr>
        <w:t>2021</w:t>
      </w:r>
      <w:r w:rsidR="004C6EFE">
        <w:rPr>
          <w:rFonts w:ascii="Arial" w:hAnsi="Arial" w:cs="Arial"/>
          <w:i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4C6EFE">
        <w:rPr>
          <w:rFonts w:ascii="Arial" w:hAnsi="Arial" w:cs="Arial"/>
          <w:sz w:val="22"/>
          <w:szCs w:val="22"/>
        </w:rPr>
        <w:t xml:space="preserve"> 16.12.2021.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7A36A4">
        <w:rPr>
          <w:rFonts w:ascii="Arial" w:hAnsi="Arial" w:cs="Arial"/>
          <w:sz w:val="22"/>
          <w:szCs w:val="22"/>
        </w:rPr>
        <w:t>á účinnosti dnem 1.1.2024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76A21" w:rsidRDefault="00F76A21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76A21" w:rsidRPr="002E0EAD" w:rsidRDefault="00F76A21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0414B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  <w:r w:rsidR="004C6EFE">
        <w:rPr>
          <w:rFonts w:ascii="Arial" w:hAnsi="Arial" w:cs="Arial"/>
          <w:i/>
          <w:sz w:val="22"/>
          <w:szCs w:val="22"/>
        </w:rPr>
        <w:t xml:space="preserve">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</w:t>
      </w:r>
      <w:r w:rsidR="004C6EFE">
        <w:rPr>
          <w:rFonts w:ascii="Arial" w:hAnsi="Arial" w:cs="Arial"/>
          <w:i/>
          <w:sz w:val="22"/>
          <w:szCs w:val="22"/>
        </w:rPr>
        <w:t>.......</w:t>
      </w:r>
      <w:r w:rsidR="000414BE">
        <w:rPr>
          <w:rFonts w:ascii="Arial" w:hAnsi="Arial" w:cs="Arial"/>
          <w:i/>
          <w:sz w:val="22"/>
          <w:szCs w:val="22"/>
        </w:rPr>
        <w:t>........</w:t>
      </w:r>
      <w:r w:rsidR="004C6EFE">
        <w:rPr>
          <w:rFonts w:ascii="Arial" w:hAnsi="Arial" w:cs="Arial"/>
          <w:i/>
          <w:sz w:val="22"/>
          <w:szCs w:val="22"/>
        </w:rPr>
        <w:t>.......</w:t>
      </w:r>
      <w:r w:rsidRPr="002E0EAD">
        <w:rPr>
          <w:rFonts w:ascii="Arial" w:hAnsi="Arial" w:cs="Arial"/>
          <w:i/>
          <w:sz w:val="22"/>
          <w:szCs w:val="22"/>
        </w:rPr>
        <w:t>......</w:t>
      </w:r>
      <w:r w:rsidR="000414BE">
        <w:rPr>
          <w:rFonts w:ascii="Arial" w:hAnsi="Arial" w:cs="Arial"/>
          <w:i/>
          <w:sz w:val="22"/>
          <w:szCs w:val="22"/>
        </w:rPr>
        <w:t xml:space="preserve">                            ………</w:t>
      </w:r>
      <w:r w:rsidR="00F76A21">
        <w:rPr>
          <w:rFonts w:ascii="Arial" w:hAnsi="Arial" w:cs="Arial"/>
          <w:i/>
          <w:sz w:val="22"/>
          <w:szCs w:val="22"/>
        </w:rPr>
        <w:t>….</w:t>
      </w:r>
      <w:r w:rsidR="000414BE">
        <w:rPr>
          <w:rFonts w:ascii="Arial" w:hAnsi="Arial" w:cs="Arial"/>
          <w:i/>
          <w:sz w:val="22"/>
          <w:szCs w:val="22"/>
        </w:rPr>
        <w:t>….……………………..</w:t>
      </w:r>
    </w:p>
    <w:p w:rsidR="00131160" w:rsidRPr="002E0EAD" w:rsidRDefault="000414B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C6EFE">
        <w:rPr>
          <w:rFonts w:ascii="Arial" w:hAnsi="Arial" w:cs="Arial"/>
          <w:sz w:val="22"/>
          <w:szCs w:val="22"/>
        </w:rPr>
        <w:t xml:space="preserve">Mgr. Zuzana </w:t>
      </w:r>
      <w:proofErr w:type="spellStart"/>
      <w:r w:rsidR="004C6EFE">
        <w:rPr>
          <w:rFonts w:ascii="Arial" w:hAnsi="Arial" w:cs="Arial"/>
          <w:sz w:val="22"/>
          <w:szCs w:val="22"/>
        </w:rPr>
        <w:t>Plášilová</w:t>
      </w:r>
      <w:proofErr w:type="spellEnd"/>
      <w:r w:rsidR="004C6EF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4C6EFE">
        <w:rPr>
          <w:rFonts w:ascii="Arial" w:hAnsi="Arial" w:cs="Arial"/>
          <w:sz w:val="22"/>
          <w:szCs w:val="22"/>
        </w:rPr>
        <w:t>Koželská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F76A2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Mgr.</w:t>
      </w:r>
      <w:proofErr w:type="gramEnd"/>
      <w:r>
        <w:rPr>
          <w:rFonts w:ascii="Arial" w:hAnsi="Arial" w:cs="Arial"/>
          <w:sz w:val="22"/>
          <w:szCs w:val="22"/>
        </w:rPr>
        <w:t xml:space="preserve"> Pavel Chaloupek</w:t>
      </w:r>
    </w:p>
    <w:p w:rsidR="00131160" w:rsidRPr="002E0EAD" w:rsidRDefault="000414B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starostka </w:t>
      </w:r>
      <w:proofErr w:type="gramStart"/>
      <w:r>
        <w:rPr>
          <w:rFonts w:ascii="Arial" w:hAnsi="Arial" w:cs="Arial"/>
          <w:sz w:val="22"/>
          <w:szCs w:val="22"/>
        </w:rPr>
        <w:t>obce</w:t>
      </w:r>
      <w:r w:rsidR="004C6EFE">
        <w:rPr>
          <w:rFonts w:ascii="Arial" w:hAnsi="Arial" w:cs="Arial"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F76A2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  <w:proofErr w:type="gramEnd"/>
      <w:r>
        <w:rPr>
          <w:rFonts w:ascii="Arial" w:hAnsi="Arial" w:cs="Arial"/>
          <w:sz w:val="22"/>
          <w:szCs w:val="22"/>
        </w:rPr>
        <w:t xml:space="preserve"> obce</w:t>
      </w:r>
      <w:r w:rsidR="004C6EFE">
        <w:rPr>
          <w:rFonts w:ascii="Arial" w:hAnsi="Arial" w:cs="Arial"/>
          <w:sz w:val="22"/>
          <w:szCs w:val="22"/>
        </w:rPr>
        <w:t xml:space="preserve">         </w:t>
      </w:r>
    </w:p>
    <w:p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758" w:rsidRDefault="00633758">
      <w:r>
        <w:separator/>
      </w:r>
    </w:p>
  </w:endnote>
  <w:endnote w:type="continuationSeparator" w:id="0">
    <w:p w:rsidR="00633758" w:rsidRDefault="00633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 Nova Cond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C93D0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3440F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758" w:rsidRDefault="00633758">
      <w:r>
        <w:separator/>
      </w:r>
    </w:p>
  </w:footnote>
  <w:footnote w:type="continuationSeparator" w:id="0">
    <w:p w:rsidR="00633758" w:rsidRDefault="00633758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2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3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4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96213DA"/>
    <w:multiLevelType w:val="multilevel"/>
    <w:tmpl w:val="A7B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6AA249C"/>
    <w:multiLevelType w:val="multilevel"/>
    <w:tmpl w:val="50EE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0"/>
  </w:num>
  <w:num w:numId="5">
    <w:abstractNumId w:val="6"/>
  </w:num>
  <w:num w:numId="6">
    <w:abstractNumId w:val="29"/>
  </w:num>
  <w:num w:numId="7">
    <w:abstractNumId w:val="13"/>
  </w:num>
  <w:num w:numId="8">
    <w:abstractNumId w:val="16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5"/>
  </w:num>
  <w:num w:numId="31">
    <w:abstractNumId w:val="15"/>
  </w:num>
  <w:num w:numId="32">
    <w:abstractNumId w:val="24"/>
  </w:num>
  <w:num w:numId="33">
    <w:abstractNumId w:val="27"/>
  </w:num>
  <w:num w:numId="34">
    <w:abstractNumId w:val="3"/>
  </w:num>
  <w:num w:numId="35">
    <w:abstractNumId w:val="7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14BE"/>
    <w:rsid w:val="000538DD"/>
    <w:rsid w:val="000566F2"/>
    <w:rsid w:val="00060122"/>
    <w:rsid w:val="0006336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4E89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4FCC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1D27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6EFE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75E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1AE1"/>
    <w:rsid w:val="00633758"/>
    <w:rsid w:val="006402B9"/>
    <w:rsid w:val="0064305E"/>
    <w:rsid w:val="0064692B"/>
    <w:rsid w:val="00650483"/>
    <w:rsid w:val="00652F4D"/>
    <w:rsid w:val="0065634B"/>
    <w:rsid w:val="00656B22"/>
    <w:rsid w:val="006679FA"/>
    <w:rsid w:val="0067325B"/>
    <w:rsid w:val="00675992"/>
    <w:rsid w:val="00677447"/>
    <w:rsid w:val="00692AD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36A4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4B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0580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440F"/>
    <w:rsid w:val="00B36221"/>
    <w:rsid w:val="00B369A7"/>
    <w:rsid w:val="00B43859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3D09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1A6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06B5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6A21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3258A-CEA0-4DDF-8E20-6A349291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cekovice</cp:lastModifiedBy>
  <cp:revision>3</cp:revision>
  <cp:lastPrinted>2024-01-03T11:06:00Z</cp:lastPrinted>
  <dcterms:created xsi:type="dcterms:W3CDTF">2023-11-27T18:26:00Z</dcterms:created>
  <dcterms:modified xsi:type="dcterms:W3CDTF">2024-01-03T11:06:00Z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6a2c1aac8c80466440a42011d57bb504fab021c8fe77bcfe99ff6d99a3db82af</vt:lpwstr>
  </property>
</Properties>
</file>