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4EE374AF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CF1CD8">
        <w:rPr>
          <w:rFonts w:ascii="Arial" w:hAnsi="Arial" w:cs="Arial"/>
          <w:b/>
        </w:rPr>
        <w:t>Kyšice</w:t>
      </w:r>
    </w:p>
    <w:p w14:paraId="42667FD4" w14:textId="3173D663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CF1CD8">
        <w:rPr>
          <w:rFonts w:ascii="Arial" w:hAnsi="Arial" w:cs="Arial"/>
          <w:b/>
        </w:rPr>
        <w:t>Kyšice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8B20453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CF1CD8">
        <w:rPr>
          <w:rFonts w:ascii="Arial" w:hAnsi="Arial" w:cs="Arial"/>
          <w:b/>
        </w:rPr>
        <w:t>Kyšice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8F7723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F1CD8">
        <w:rPr>
          <w:rFonts w:ascii="Arial" w:hAnsi="Arial" w:cs="Arial"/>
          <w:sz w:val="22"/>
          <w:szCs w:val="22"/>
        </w:rPr>
        <w:t>Kyšice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8A241C">
        <w:rPr>
          <w:rFonts w:ascii="Arial" w:hAnsi="Arial" w:cs="Arial"/>
          <w:sz w:val="22"/>
          <w:szCs w:val="22"/>
        </w:rPr>
        <w:t xml:space="preserve"> </w:t>
      </w:r>
      <w:r w:rsidR="008A241C" w:rsidRPr="00B736E7">
        <w:rPr>
          <w:rFonts w:ascii="Arial" w:hAnsi="Arial" w:cs="Arial"/>
          <w:sz w:val="22"/>
          <w:szCs w:val="22"/>
        </w:rPr>
        <w:t>1</w:t>
      </w:r>
      <w:r w:rsidR="00B3039E" w:rsidRPr="00B736E7">
        <w:rPr>
          <w:rFonts w:ascii="Arial" w:hAnsi="Arial" w:cs="Arial"/>
          <w:sz w:val="22"/>
          <w:szCs w:val="22"/>
        </w:rPr>
        <w:t>5</w:t>
      </w:r>
      <w:r w:rsidR="008A241C" w:rsidRPr="00B736E7">
        <w:rPr>
          <w:rFonts w:ascii="Arial" w:hAnsi="Arial" w:cs="Arial"/>
          <w:sz w:val="22"/>
          <w:szCs w:val="22"/>
        </w:rPr>
        <w:t>.</w:t>
      </w:r>
      <w:r w:rsidR="00B3039E" w:rsidRPr="00B736E7">
        <w:rPr>
          <w:rFonts w:ascii="Arial" w:hAnsi="Arial" w:cs="Arial"/>
          <w:sz w:val="22"/>
          <w:szCs w:val="22"/>
        </w:rPr>
        <w:t xml:space="preserve"> </w:t>
      </w:r>
      <w:r w:rsidR="008A241C" w:rsidRPr="00B736E7">
        <w:rPr>
          <w:rFonts w:ascii="Arial" w:hAnsi="Arial" w:cs="Arial"/>
          <w:sz w:val="22"/>
          <w:szCs w:val="22"/>
        </w:rPr>
        <w:t>1</w:t>
      </w:r>
      <w:r w:rsidR="00B3039E" w:rsidRPr="00B736E7">
        <w:rPr>
          <w:rFonts w:ascii="Arial" w:hAnsi="Arial" w:cs="Arial"/>
          <w:sz w:val="22"/>
          <w:szCs w:val="22"/>
        </w:rPr>
        <w:t>2</w:t>
      </w:r>
      <w:r w:rsidR="008A241C" w:rsidRPr="00B736E7">
        <w:rPr>
          <w:rFonts w:ascii="Arial" w:hAnsi="Arial" w:cs="Arial"/>
          <w:sz w:val="22"/>
          <w:szCs w:val="22"/>
        </w:rPr>
        <w:t>.</w:t>
      </w:r>
      <w:r w:rsidR="00B3039E" w:rsidRPr="00B736E7">
        <w:rPr>
          <w:rFonts w:ascii="Arial" w:hAnsi="Arial" w:cs="Arial"/>
          <w:sz w:val="22"/>
          <w:szCs w:val="22"/>
        </w:rPr>
        <w:t xml:space="preserve"> </w:t>
      </w:r>
      <w:r w:rsidR="008A241C" w:rsidRPr="00B736E7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33A718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F1CD8">
        <w:rPr>
          <w:rFonts w:ascii="Arial" w:hAnsi="Arial" w:cs="Arial"/>
          <w:sz w:val="22"/>
          <w:szCs w:val="22"/>
        </w:rPr>
        <w:t>Kyšice.</w:t>
      </w:r>
    </w:p>
    <w:p w14:paraId="55BC05EC" w14:textId="1AB8E1B3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B3039E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A03E7E" w14:textId="77777777" w:rsidR="009B77CC" w:rsidRPr="00B3039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3039E">
        <w:rPr>
          <w:rFonts w:ascii="Arial" w:hAnsi="Arial" w:cs="Arial"/>
          <w:bCs/>
          <w:iCs/>
          <w:color w:val="000000"/>
        </w:rPr>
        <w:t>Biologick</w:t>
      </w:r>
      <w:r w:rsidR="001476FD" w:rsidRPr="00B3039E">
        <w:rPr>
          <w:rFonts w:ascii="Arial" w:hAnsi="Arial" w:cs="Arial"/>
          <w:bCs/>
          <w:iCs/>
          <w:color w:val="000000"/>
        </w:rPr>
        <w:t>é</w:t>
      </w:r>
      <w:r w:rsidRPr="00B3039E">
        <w:rPr>
          <w:rFonts w:ascii="Arial" w:hAnsi="Arial" w:cs="Arial"/>
          <w:bCs/>
          <w:iCs/>
          <w:color w:val="000000"/>
        </w:rPr>
        <w:t xml:space="preserve"> odpady</w:t>
      </w:r>
      <w:r w:rsidRPr="00B3039E">
        <w:rPr>
          <w:rFonts w:ascii="Arial" w:hAnsi="Arial" w:cs="Arial"/>
          <w:bCs/>
          <w:iCs/>
        </w:rPr>
        <w:t>,</w:t>
      </w:r>
    </w:p>
    <w:p w14:paraId="388A5E03" w14:textId="77777777" w:rsidR="009B77CC" w:rsidRPr="00B3039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3039E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B3039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3039E">
        <w:rPr>
          <w:rFonts w:ascii="Arial" w:hAnsi="Arial" w:cs="Arial"/>
          <w:bCs/>
          <w:iCs/>
          <w:color w:val="000000"/>
        </w:rPr>
        <w:t>Plasty</w:t>
      </w:r>
      <w:r w:rsidR="00745703" w:rsidRPr="00B3039E">
        <w:rPr>
          <w:rFonts w:ascii="Arial" w:hAnsi="Arial" w:cs="Arial"/>
          <w:bCs/>
          <w:iCs/>
          <w:color w:val="000000"/>
        </w:rPr>
        <w:t xml:space="preserve"> včetně PET lahví</w:t>
      </w:r>
      <w:r w:rsidRPr="00B3039E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B3039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3039E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B3039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3039E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B3039E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3039E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B3039E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B3039E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B3039E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B3039E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3039E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B3039E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3039E">
        <w:rPr>
          <w:rFonts w:ascii="Arial" w:hAnsi="Arial" w:cs="Arial"/>
          <w:iCs/>
          <w:sz w:val="22"/>
          <w:szCs w:val="22"/>
        </w:rPr>
        <w:t>Textil</w:t>
      </w:r>
      <w:r w:rsidR="001A2ACF" w:rsidRPr="00B3039E">
        <w:rPr>
          <w:rFonts w:ascii="Arial" w:hAnsi="Arial" w:cs="Arial"/>
          <w:iCs/>
          <w:sz w:val="22"/>
          <w:szCs w:val="22"/>
        </w:rPr>
        <w:t>,</w:t>
      </w:r>
    </w:p>
    <w:p w14:paraId="3A20361F" w14:textId="304CE1E0" w:rsidR="00A41F79" w:rsidRPr="00B3039E" w:rsidRDefault="00A41F79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3039E">
        <w:rPr>
          <w:rFonts w:ascii="Arial" w:hAnsi="Arial" w:cs="Arial"/>
          <w:iCs/>
          <w:sz w:val="22"/>
          <w:szCs w:val="22"/>
        </w:rPr>
        <w:t>Dřevo,</w:t>
      </w:r>
    </w:p>
    <w:p w14:paraId="76C89EB7" w14:textId="17AA9F32" w:rsidR="00A342C0" w:rsidRPr="00B3039E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3039E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B3039E">
        <w:rPr>
          <w:rFonts w:ascii="Arial" w:hAnsi="Arial" w:cs="Arial"/>
          <w:iCs/>
          <w:sz w:val="22"/>
          <w:szCs w:val="22"/>
        </w:rPr>
        <w:t>.</w:t>
      </w:r>
    </w:p>
    <w:p w14:paraId="4D8BD346" w14:textId="3FD5D20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41F79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A41F79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5BA9B56" w14:textId="08E66CAC" w:rsidR="00262D62" w:rsidRPr="00A41F7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3039E">
        <w:rPr>
          <w:rFonts w:ascii="Arial" w:hAnsi="Arial" w:cs="Arial"/>
          <w:sz w:val="22"/>
          <w:szCs w:val="22"/>
        </w:rPr>
        <w:t>(např. koberce, matrace).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550B3F85" w:rsidR="002A3581" w:rsidRPr="00B736E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0757BB">
        <w:rPr>
          <w:rFonts w:ascii="Arial" w:hAnsi="Arial" w:cs="Arial"/>
          <w:sz w:val="22"/>
          <w:szCs w:val="22"/>
        </w:rPr>
        <w:t xml:space="preserve"> </w:t>
      </w:r>
      <w:r w:rsidR="000757BB" w:rsidRPr="00B736E7">
        <w:rPr>
          <w:rFonts w:ascii="Arial" w:hAnsi="Arial" w:cs="Arial"/>
          <w:sz w:val="22"/>
          <w:szCs w:val="22"/>
        </w:rPr>
        <w:t>včetně PET lahví</w:t>
      </w:r>
      <w:r w:rsidRPr="00B736E7">
        <w:rPr>
          <w:rFonts w:ascii="Arial" w:hAnsi="Arial" w:cs="Arial"/>
          <w:sz w:val="22"/>
          <w:szCs w:val="22"/>
        </w:rPr>
        <w:t>, sklo, kovy</w:t>
      </w:r>
      <w:r w:rsidR="00E5725E" w:rsidRPr="00B736E7">
        <w:rPr>
          <w:rFonts w:ascii="Arial" w:hAnsi="Arial" w:cs="Arial"/>
          <w:sz w:val="22"/>
          <w:szCs w:val="22"/>
        </w:rPr>
        <w:t xml:space="preserve">, </w:t>
      </w:r>
      <w:r w:rsidR="00181515" w:rsidRPr="00B736E7">
        <w:rPr>
          <w:rFonts w:ascii="Arial" w:hAnsi="Arial" w:cs="Arial"/>
          <w:sz w:val="22"/>
          <w:szCs w:val="22"/>
        </w:rPr>
        <w:t>jedlé oleje a tuky</w:t>
      </w:r>
      <w:r w:rsidR="00B3039E" w:rsidRPr="00B736E7">
        <w:rPr>
          <w:rFonts w:ascii="Arial" w:hAnsi="Arial" w:cs="Arial"/>
          <w:sz w:val="22"/>
          <w:szCs w:val="22"/>
        </w:rPr>
        <w:t>,</w:t>
      </w:r>
      <w:r w:rsidR="009D5C19" w:rsidRPr="00B736E7">
        <w:rPr>
          <w:rFonts w:ascii="Arial" w:hAnsi="Arial" w:cs="Arial"/>
          <w:sz w:val="22"/>
          <w:szCs w:val="22"/>
        </w:rPr>
        <w:t xml:space="preserve"> textil</w:t>
      </w:r>
      <w:r w:rsidR="00B3039E" w:rsidRPr="00B736E7">
        <w:rPr>
          <w:rFonts w:ascii="Arial" w:hAnsi="Arial" w:cs="Arial"/>
          <w:sz w:val="22"/>
          <w:szCs w:val="22"/>
        </w:rPr>
        <w:t xml:space="preserve"> a biologické odpady </w:t>
      </w:r>
      <w:r w:rsidRPr="00B736E7">
        <w:rPr>
          <w:rFonts w:ascii="Arial" w:hAnsi="Arial" w:cs="Arial"/>
          <w:sz w:val="22"/>
          <w:szCs w:val="22"/>
        </w:rPr>
        <w:t>se</w:t>
      </w:r>
      <w:r w:rsidR="00D02792" w:rsidRPr="00B736E7">
        <w:rPr>
          <w:rFonts w:ascii="Arial" w:hAnsi="Arial" w:cs="Arial"/>
          <w:sz w:val="22"/>
          <w:szCs w:val="22"/>
        </w:rPr>
        <w:t> </w:t>
      </w:r>
      <w:r w:rsidRPr="00B736E7">
        <w:rPr>
          <w:rFonts w:ascii="Arial" w:hAnsi="Arial" w:cs="Arial"/>
          <w:sz w:val="22"/>
          <w:szCs w:val="22"/>
        </w:rPr>
        <w:t>soustřeďují</w:t>
      </w:r>
      <w:r w:rsidR="0024722A" w:rsidRPr="00B736E7">
        <w:rPr>
          <w:rFonts w:ascii="Arial" w:hAnsi="Arial" w:cs="Arial"/>
          <w:sz w:val="22"/>
          <w:szCs w:val="22"/>
        </w:rPr>
        <w:t xml:space="preserve"> do</w:t>
      </w:r>
      <w:r w:rsidR="00B3039E" w:rsidRPr="00B736E7">
        <w:rPr>
          <w:rFonts w:ascii="Arial" w:hAnsi="Arial" w:cs="Arial"/>
          <w:sz w:val="22"/>
          <w:szCs w:val="22"/>
        </w:rPr>
        <w:t> </w:t>
      </w:r>
      <w:r w:rsidR="005F0210" w:rsidRPr="00B736E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736E7">
        <w:rPr>
          <w:rFonts w:ascii="Arial" w:hAnsi="Arial" w:cs="Arial"/>
          <w:sz w:val="22"/>
          <w:szCs w:val="22"/>
        </w:rPr>
        <w:t xml:space="preserve">, kterými jsou </w:t>
      </w:r>
      <w:r w:rsidR="00B3039E" w:rsidRPr="00B736E7">
        <w:rPr>
          <w:rFonts w:ascii="Arial" w:hAnsi="Arial" w:cs="Arial"/>
          <w:sz w:val="22"/>
          <w:szCs w:val="22"/>
        </w:rPr>
        <w:t>kontejnery, popelnice, igelitové pytle</w:t>
      </w:r>
      <w:r w:rsidR="00A41F79" w:rsidRPr="00B736E7">
        <w:rPr>
          <w:rFonts w:ascii="Arial" w:hAnsi="Arial" w:cs="Arial"/>
          <w:iCs/>
          <w:sz w:val="22"/>
          <w:szCs w:val="22"/>
        </w:rPr>
        <w:t>.</w:t>
      </w:r>
    </w:p>
    <w:p w14:paraId="13FB9B26" w14:textId="686A6A8C" w:rsidR="002A3581" w:rsidRPr="00B736E7" w:rsidRDefault="002A3581" w:rsidP="00A41F7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736E7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A41F79" w:rsidRPr="00B736E7">
        <w:rPr>
          <w:rFonts w:ascii="Arial" w:hAnsi="Arial" w:cs="Arial"/>
          <w:sz w:val="22"/>
          <w:szCs w:val="22"/>
        </w:rPr>
        <w:t xml:space="preserve"> určených přílohou zveřejněnou na</w:t>
      </w:r>
      <w:r w:rsidR="00D02792" w:rsidRPr="00B736E7">
        <w:rPr>
          <w:rFonts w:ascii="Arial" w:hAnsi="Arial" w:cs="Arial"/>
          <w:sz w:val="22"/>
          <w:szCs w:val="22"/>
        </w:rPr>
        <w:t> </w:t>
      </w:r>
      <w:r w:rsidR="00A41F79" w:rsidRPr="00B736E7">
        <w:rPr>
          <w:rFonts w:ascii="Arial" w:hAnsi="Arial" w:cs="Arial"/>
          <w:sz w:val="22"/>
          <w:szCs w:val="22"/>
        </w:rPr>
        <w:t>webových stránkách obce.</w:t>
      </w:r>
    </w:p>
    <w:p w14:paraId="45F33AF8" w14:textId="77777777" w:rsidR="0024722A" w:rsidRPr="00B736E7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736E7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EB39A5" w14:textId="2055A353" w:rsidR="0024722A" w:rsidRPr="00B736E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B736E7">
        <w:rPr>
          <w:rFonts w:ascii="Arial" w:hAnsi="Arial" w:cs="Arial"/>
          <w:bCs/>
          <w:iCs/>
        </w:rPr>
        <w:t>P</w:t>
      </w:r>
      <w:r w:rsidR="0024722A" w:rsidRPr="00B736E7">
        <w:rPr>
          <w:rFonts w:ascii="Arial" w:hAnsi="Arial" w:cs="Arial"/>
          <w:bCs/>
          <w:iCs/>
        </w:rPr>
        <w:t xml:space="preserve">apír, barva </w:t>
      </w:r>
      <w:r w:rsidR="00DA2256" w:rsidRPr="00B736E7">
        <w:rPr>
          <w:rFonts w:ascii="Arial" w:hAnsi="Arial" w:cs="Arial"/>
          <w:bCs/>
          <w:iCs/>
        </w:rPr>
        <w:t>modrá</w:t>
      </w:r>
      <w:r w:rsidR="0024722A" w:rsidRPr="00B736E7">
        <w:rPr>
          <w:rFonts w:ascii="Arial" w:hAnsi="Arial" w:cs="Arial"/>
          <w:bCs/>
          <w:iCs/>
        </w:rPr>
        <w:t>,</w:t>
      </w:r>
    </w:p>
    <w:p w14:paraId="110F3800" w14:textId="108F7834" w:rsidR="00A94551" w:rsidRPr="00B736E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B736E7">
        <w:rPr>
          <w:rFonts w:ascii="Arial" w:hAnsi="Arial" w:cs="Arial"/>
          <w:bCs/>
          <w:iCs/>
        </w:rPr>
        <w:t xml:space="preserve">Plasty, PET lahve, barva </w:t>
      </w:r>
      <w:r w:rsidR="00DA2256" w:rsidRPr="00B736E7">
        <w:rPr>
          <w:rFonts w:ascii="Arial" w:hAnsi="Arial" w:cs="Arial"/>
          <w:bCs/>
          <w:iCs/>
        </w:rPr>
        <w:t>žlutá,</w:t>
      </w:r>
    </w:p>
    <w:p w14:paraId="0FE40F4D" w14:textId="1E53D141" w:rsidR="0024722A" w:rsidRPr="00B736E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B736E7">
        <w:rPr>
          <w:rFonts w:ascii="Arial" w:hAnsi="Arial" w:cs="Arial"/>
          <w:bCs/>
          <w:iCs/>
        </w:rPr>
        <w:t>S</w:t>
      </w:r>
      <w:r w:rsidR="0024722A" w:rsidRPr="00B736E7">
        <w:rPr>
          <w:rFonts w:ascii="Arial" w:hAnsi="Arial" w:cs="Arial"/>
          <w:bCs/>
          <w:iCs/>
        </w:rPr>
        <w:t xml:space="preserve">klo, barva </w:t>
      </w:r>
      <w:r w:rsidR="00DA2256" w:rsidRPr="00B736E7">
        <w:rPr>
          <w:rFonts w:ascii="Arial" w:hAnsi="Arial" w:cs="Arial"/>
          <w:bCs/>
          <w:iCs/>
        </w:rPr>
        <w:t>zelená,</w:t>
      </w:r>
    </w:p>
    <w:p w14:paraId="3B2BB266" w14:textId="39E51050" w:rsidR="00745703" w:rsidRPr="00B736E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B736E7">
        <w:rPr>
          <w:rFonts w:ascii="Arial" w:hAnsi="Arial" w:cs="Arial"/>
          <w:bCs/>
          <w:iCs/>
        </w:rPr>
        <w:t>K</w:t>
      </w:r>
      <w:r w:rsidR="00745703" w:rsidRPr="00B736E7">
        <w:rPr>
          <w:rFonts w:ascii="Arial" w:hAnsi="Arial" w:cs="Arial"/>
          <w:bCs/>
          <w:iCs/>
        </w:rPr>
        <w:t xml:space="preserve">ovy, barva </w:t>
      </w:r>
      <w:r w:rsidR="00DA2256" w:rsidRPr="00B736E7">
        <w:rPr>
          <w:rFonts w:ascii="Arial" w:hAnsi="Arial" w:cs="Arial"/>
          <w:bCs/>
          <w:iCs/>
        </w:rPr>
        <w:t>šedá,</w:t>
      </w:r>
    </w:p>
    <w:p w14:paraId="1667BA17" w14:textId="30284F05" w:rsidR="00547890" w:rsidRPr="00B736E7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736E7">
        <w:rPr>
          <w:rFonts w:ascii="Arial" w:hAnsi="Arial" w:cs="Arial"/>
          <w:iCs/>
          <w:sz w:val="22"/>
          <w:szCs w:val="22"/>
        </w:rPr>
        <w:t>Jedlé oleje a tuky</w:t>
      </w:r>
      <w:r w:rsidR="00D226C7" w:rsidRPr="00B736E7">
        <w:rPr>
          <w:rFonts w:ascii="Arial" w:hAnsi="Arial" w:cs="Arial"/>
          <w:iCs/>
          <w:sz w:val="22"/>
          <w:szCs w:val="22"/>
        </w:rPr>
        <w:t>, barva</w:t>
      </w:r>
      <w:r w:rsidR="00DA2256" w:rsidRPr="00B736E7">
        <w:rPr>
          <w:rFonts w:ascii="Arial" w:hAnsi="Arial" w:cs="Arial"/>
          <w:iCs/>
          <w:sz w:val="22"/>
          <w:szCs w:val="22"/>
        </w:rPr>
        <w:t xml:space="preserve"> zelená s oranžovým víkem,</w:t>
      </w:r>
    </w:p>
    <w:p w14:paraId="245ABF53" w14:textId="2080FF4F" w:rsidR="00A342C0" w:rsidRPr="00B736E7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736E7">
        <w:rPr>
          <w:rFonts w:ascii="Arial" w:hAnsi="Arial" w:cs="Arial"/>
          <w:iCs/>
          <w:sz w:val="22"/>
          <w:szCs w:val="22"/>
        </w:rPr>
        <w:t>Textil, barva</w:t>
      </w:r>
      <w:r w:rsidR="00DA2256" w:rsidRPr="00B736E7">
        <w:rPr>
          <w:rFonts w:ascii="Arial" w:hAnsi="Arial" w:cs="Arial"/>
          <w:iCs/>
          <w:sz w:val="22"/>
          <w:szCs w:val="22"/>
        </w:rPr>
        <w:t xml:space="preserve"> bílá.</w:t>
      </w:r>
    </w:p>
    <w:p w14:paraId="0FCF2C47" w14:textId="2DC31167" w:rsidR="00B3039E" w:rsidRPr="00B736E7" w:rsidRDefault="00B3039E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736E7">
        <w:rPr>
          <w:rFonts w:ascii="Arial" w:hAnsi="Arial" w:cs="Arial"/>
          <w:iCs/>
          <w:sz w:val="22"/>
          <w:szCs w:val="22"/>
        </w:rPr>
        <w:t>Biologické odpady barva hnědá.</w:t>
      </w: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FD01B7E" w14:textId="0F681230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DA2256">
        <w:rPr>
          <w:rFonts w:ascii="Arial" w:hAnsi="Arial" w:cs="Arial"/>
          <w:sz w:val="22"/>
          <w:szCs w:val="22"/>
        </w:rPr>
        <w:t xml:space="preserve">, dřevo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</w:t>
      </w:r>
      <w:r w:rsidR="00DA2256">
        <w:rPr>
          <w:rFonts w:ascii="Arial" w:hAnsi="Arial" w:cs="Arial"/>
          <w:sz w:val="22"/>
          <w:szCs w:val="22"/>
        </w:rPr>
        <w:t>místě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 w:rsidR="00DA2256">
        <w:rPr>
          <w:rFonts w:ascii="Arial" w:hAnsi="Arial" w:cs="Arial"/>
          <w:sz w:val="22"/>
          <w:szCs w:val="22"/>
        </w:rPr>
        <w:t>é</w:t>
      </w:r>
      <w:r w:rsidR="00FB298C" w:rsidRPr="00AC2295">
        <w:rPr>
          <w:rFonts w:ascii="Arial" w:hAnsi="Arial" w:cs="Arial"/>
          <w:sz w:val="22"/>
          <w:szCs w:val="22"/>
        </w:rPr>
        <w:t xml:space="preserve"> je umístěn</w:t>
      </w:r>
      <w:r w:rsidR="00DA2256">
        <w:rPr>
          <w:rFonts w:ascii="Arial" w:hAnsi="Arial" w:cs="Arial"/>
          <w:sz w:val="22"/>
          <w:szCs w:val="22"/>
        </w:rPr>
        <w:t>o</w:t>
      </w:r>
      <w:r w:rsidR="00FB298C" w:rsidRPr="00AC2295">
        <w:rPr>
          <w:rFonts w:ascii="Arial" w:hAnsi="Arial" w:cs="Arial"/>
          <w:sz w:val="22"/>
          <w:szCs w:val="22"/>
        </w:rPr>
        <w:t xml:space="preserve"> </w:t>
      </w:r>
      <w:r w:rsidR="00DA2256">
        <w:rPr>
          <w:rFonts w:ascii="Arial" w:hAnsi="Arial" w:cs="Arial"/>
          <w:sz w:val="22"/>
          <w:szCs w:val="22"/>
        </w:rPr>
        <w:t xml:space="preserve">na pozemku </w:t>
      </w:r>
      <w:proofErr w:type="spellStart"/>
      <w:r w:rsidR="00DA2256">
        <w:rPr>
          <w:rFonts w:ascii="Arial" w:hAnsi="Arial" w:cs="Arial"/>
          <w:sz w:val="22"/>
          <w:szCs w:val="22"/>
        </w:rPr>
        <w:t>p.č</w:t>
      </w:r>
      <w:proofErr w:type="spellEnd"/>
      <w:r w:rsidR="00DA2256">
        <w:rPr>
          <w:rFonts w:ascii="Arial" w:hAnsi="Arial" w:cs="Arial"/>
          <w:sz w:val="22"/>
          <w:szCs w:val="22"/>
        </w:rPr>
        <w:t>. 807/3 v </w:t>
      </w:r>
      <w:proofErr w:type="spellStart"/>
      <w:r w:rsidR="00DA2256">
        <w:rPr>
          <w:rFonts w:ascii="Arial" w:hAnsi="Arial" w:cs="Arial"/>
          <w:sz w:val="22"/>
          <w:szCs w:val="22"/>
        </w:rPr>
        <w:t>k.ú</w:t>
      </w:r>
      <w:proofErr w:type="spellEnd"/>
      <w:r w:rsidR="00DA2256">
        <w:rPr>
          <w:rFonts w:ascii="Arial" w:hAnsi="Arial" w:cs="Arial"/>
          <w:sz w:val="22"/>
          <w:szCs w:val="22"/>
        </w:rPr>
        <w:t>. Kyšice u Plzně.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86B7294" w14:textId="24DBBEF2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</w:t>
      </w:r>
      <w:bookmarkStart w:id="0" w:name="_Hlk212634258"/>
      <w:r w:rsidRPr="00641107">
        <w:rPr>
          <w:rFonts w:ascii="Arial" w:hAnsi="Arial" w:cs="Arial"/>
          <w:sz w:val="22"/>
          <w:szCs w:val="22"/>
        </w:rPr>
        <w:t xml:space="preserve">ve sběrném </w:t>
      </w:r>
      <w:r w:rsidR="00DA2256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>, kter</w:t>
      </w:r>
      <w:r w:rsidR="00DA2256">
        <w:rPr>
          <w:rFonts w:ascii="Arial" w:hAnsi="Arial" w:cs="Arial"/>
          <w:sz w:val="22"/>
          <w:szCs w:val="22"/>
        </w:rPr>
        <w:t>é</w:t>
      </w:r>
      <w:r w:rsidRPr="00641107">
        <w:rPr>
          <w:rFonts w:ascii="Arial" w:hAnsi="Arial" w:cs="Arial"/>
          <w:sz w:val="22"/>
          <w:szCs w:val="22"/>
        </w:rPr>
        <w:t xml:space="preserve"> je umístěn</w:t>
      </w:r>
      <w:r w:rsidR="00DA2256">
        <w:rPr>
          <w:rFonts w:ascii="Arial" w:hAnsi="Arial" w:cs="Arial"/>
          <w:sz w:val="22"/>
          <w:szCs w:val="22"/>
        </w:rPr>
        <w:t>o na pozemku p.</w:t>
      </w:r>
      <w:r w:rsidR="00B3039E">
        <w:rPr>
          <w:rFonts w:ascii="Arial" w:hAnsi="Arial" w:cs="Arial"/>
          <w:sz w:val="22"/>
          <w:szCs w:val="22"/>
        </w:rPr>
        <w:t> </w:t>
      </w:r>
      <w:r w:rsidR="00DA2256">
        <w:rPr>
          <w:rFonts w:ascii="Arial" w:hAnsi="Arial" w:cs="Arial"/>
          <w:sz w:val="22"/>
          <w:szCs w:val="22"/>
        </w:rPr>
        <w:t>č.</w:t>
      </w:r>
      <w:r w:rsidR="00B3039E">
        <w:rPr>
          <w:rFonts w:ascii="Arial" w:hAnsi="Arial" w:cs="Arial"/>
          <w:sz w:val="22"/>
          <w:szCs w:val="22"/>
        </w:rPr>
        <w:t> </w:t>
      </w:r>
      <w:r w:rsidR="00DA2256">
        <w:rPr>
          <w:rFonts w:ascii="Arial" w:hAnsi="Arial" w:cs="Arial"/>
          <w:sz w:val="22"/>
          <w:szCs w:val="22"/>
        </w:rPr>
        <w:t>807/3 v </w:t>
      </w:r>
      <w:proofErr w:type="spellStart"/>
      <w:r w:rsidR="00DA2256">
        <w:rPr>
          <w:rFonts w:ascii="Arial" w:hAnsi="Arial" w:cs="Arial"/>
          <w:sz w:val="22"/>
          <w:szCs w:val="22"/>
        </w:rPr>
        <w:t>k.ú</w:t>
      </w:r>
      <w:proofErr w:type="spellEnd"/>
      <w:r w:rsidR="00DA2256">
        <w:rPr>
          <w:rFonts w:ascii="Arial" w:hAnsi="Arial" w:cs="Arial"/>
          <w:sz w:val="22"/>
          <w:szCs w:val="22"/>
        </w:rPr>
        <w:t>. Kyšice u Plzně.</w:t>
      </w:r>
    </w:p>
    <w:bookmarkEnd w:id="0"/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4E8E1C" w14:textId="1A75169D" w:rsidR="00F14638" w:rsidRPr="00F14638" w:rsidRDefault="000F645D" w:rsidP="00011D62">
      <w:pPr>
        <w:pStyle w:val="Odstavecseseznamem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F14638">
        <w:rPr>
          <w:rFonts w:ascii="Arial" w:hAnsi="Arial" w:cs="Arial"/>
        </w:rPr>
        <w:t xml:space="preserve">Objemný odpad lze odevzdávat </w:t>
      </w:r>
      <w:r w:rsidR="00DA2256" w:rsidRPr="00F14638">
        <w:rPr>
          <w:rFonts w:ascii="Arial" w:eastAsia="Times New Roman" w:hAnsi="Arial" w:cs="Arial"/>
          <w:lang w:eastAsia="cs-CZ"/>
        </w:rPr>
        <w:t>ve sběrném místě, které je umístěno na pozemku p.</w:t>
      </w:r>
      <w:r w:rsidR="00B3039E">
        <w:rPr>
          <w:rFonts w:ascii="Arial" w:eastAsia="Times New Roman" w:hAnsi="Arial" w:cs="Arial"/>
          <w:lang w:eastAsia="cs-CZ"/>
        </w:rPr>
        <w:t> </w:t>
      </w:r>
      <w:r w:rsidR="00DA2256" w:rsidRPr="00F14638">
        <w:rPr>
          <w:rFonts w:ascii="Arial" w:eastAsia="Times New Roman" w:hAnsi="Arial" w:cs="Arial"/>
          <w:lang w:eastAsia="cs-CZ"/>
        </w:rPr>
        <w:t>č.</w:t>
      </w:r>
      <w:r w:rsidR="00B3039E">
        <w:rPr>
          <w:rFonts w:ascii="Arial" w:eastAsia="Times New Roman" w:hAnsi="Arial" w:cs="Arial"/>
          <w:lang w:eastAsia="cs-CZ"/>
        </w:rPr>
        <w:t> </w:t>
      </w:r>
      <w:r w:rsidR="00DA2256" w:rsidRPr="00F14638">
        <w:rPr>
          <w:rFonts w:ascii="Arial" w:eastAsia="Times New Roman" w:hAnsi="Arial" w:cs="Arial"/>
          <w:lang w:eastAsia="cs-CZ"/>
        </w:rPr>
        <w:t xml:space="preserve">807/3 v </w:t>
      </w:r>
      <w:proofErr w:type="spellStart"/>
      <w:r w:rsidR="00DA2256" w:rsidRPr="00F14638">
        <w:rPr>
          <w:rFonts w:ascii="Arial" w:eastAsia="Times New Roman" w:hAnsi="Arial" w:cs="Arial"/>
          <w:lang w:eastAsia="cs-CZ"/>
        </w:rPr>
        <w:t>k.ú</w:t>
      </w:r>
      <w:proofErr w:type="spellEnd"/>
      <w:r w:rsidR="00DA2256" w:rsidRPr="00F14638">
        <w:rPr>
          <w:rFonts w:ascii="Arial" w:eastAsia="Times New Roman" w:hAnsi="Arial" w:cs="Arial"/>
          <w:lang w:eastAsia="cs-CZ"/>
        </w:rPr>
        <w:t>. Kyšice u Plzně.</w:t>
      </w:r>
    </w:p>
    <w:p w14:paraId="35E14B83" w14:textId="3E6BBD6B" w:rsidR="00D25BA7" w:rsidRPr="00F14638" w:rsidRDefault="00D25BA7" w:rsidP="00011D62">
      <w:pPr>
        <w:pStyle w:val="Odstavecseseznamem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F14638">
        <w:rPr>
          <w:rFonts w:ascii="Arial" w:hAnsi="Arial" w:cs="Arial"/>
        </w:rPr>
        <w:t>S</w:t>
      </w:r>
      <w:r w:rsidR="00912D28" w:rsidRPr="00F14638">
        <w:rPr>
          <w:rFonts w:ascii="Arial" w:hAnsi="Arial" w:cs="Arial"/>
        </w:rPr>
        <w:t>oustřeďování</w:t>
      </w:r>
      <w:r w:rsidRPr="00F14638">
        <w:rPr>
          <w:rFonts w:ascii="Arial" w:hAnsi="Arial" w:cs="Arial"/>
        </w:rPr>
        <w:t xml:space="preserve"> objemného odpadu podléhá požadavkům stanovený</w:t>
      </w:r>
      <w:r w:rsidR="00C25DCE" w:rsidRPr="00F14638">
        <w:rPr>
          <w:rFonts w:ascii="Arial" w:hAnsi="Arial" w:cs="Arial"/>
        </w:rPr>
        <w:t>m</w:t>
      </w:r>
      <w:r w:rsidRPr="00F14638">
        <w:rPr>
          <w:rFonts w:ascii="Arial" w:hAnsi="Arial" w:cs="Arial"/>
        </w:rPr>
        <w:t xml:space="preserve"> v čl. 3 odst. 4</w:t>
      </w:r>
      <w:r w:rsidR="00E8031C" w:rsidRPr="00F14638">
        <w:rPr>
          <w:rFonts w:ascii="Arial" w:hAnsi="Arial" w:cs="Arial"/>
        </w:rPr>
        <w:t xml:space="preserve"> a</w:t>
      </w:r>
      <w:r w:rsidR="003A0DB1" w:rsidRPr="00F14638">
        <w:rPr>
          <w:rFonts w:ascii="Arial" w:hAnsi="Arial" w:cs="Arial"/>
        </w:rPr>
        <w:t xml:space="preserve"> 5</w:t>
      </w:r>
      <w:r w:rsidRPr="00F14638">
        <w:rPr>
          <w:rFonts w:ascii="Arial" w:hAnsi="Arial" w:cs="Arial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0A51DE3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736CB"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77777777" w:rsidR="0025354B" w:rsidRPr="00DA225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A2256">
        <w:rPr>
          <w:rFonts w:ascii="Arial" w:hAnsi="Arial" w:cs="Arial"/>
          <w:bCs/>
          <w:iCs/>
          <w:sz w:val="22"/>
          <w:szCs w:val="22"/>
        </w:rPr>
        <w:t>popelnice</w:t>
      </w:r>
    </w:p>
    <w:p w14:paraId="095020C4" w14:textId="6C043ED1" w:rsidR="0025354B" w:rsidRPr="00DA225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A2256">
        <w:rPr>
          <w:rFonts w:ascii="Arial" w:hAnsi="Arial" w:cs="Arial"/>
          <w:bCs/>
          <w:iCs/>
          <w:sz w:val="22"/>
          <w:szCs w:val="22"/>
        </w:rPr>
        <w:t>igelitové pytle</w:t>
      </w:r>
      <w:r w:rsidR="00DA2256">
        <w:rPr>
          <w:rFonts w:ascii="Arial" w:hAnsi="Arial" w:cs="Arial"/>
          <w:bCs/>
          <w:iCs/>
          <w:sz w:val="22"/>
          <w:szCs w:val="22"/>
        </w:rPr>
        <w:t xml:space="preserve"> označené logem svozové firmy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A2256">
        <w:rPr>
          <w:rFonts w:ascii="Arial" w:hAnsi="Arial" w:cs="Arial"/>
          <w:iCs/>
          <w:sz w:val="22"/>
          <w:szCs w:val="22"/>
        </w:rPr>
        <w:t>odpadkové koše</w:t>
      </w:r>
      <w:r w:rsidR="0025354B" w:rsidRPr="00DA2256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8DE0D96" w14:textId="77777777" w:rsidR="00B3039E" w:rsidRDefault="00B3039E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15D8203" w14:textId="18F1372A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17E861B" w14:textId="77777777" w:rsidR="00A41F79" w:rsidRPr="00A41F79" w:rsidRDefault="00A41F79" w:rsidP="00A41F79"/>
    <w:p w14:paraId="456C2DD5" w14:textId="1831D60A" w:rsidR="0034317B" w:rsidRPr="00B736E7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 xml:space="preserve">. </w:t>
      </w:r>
      <w:r w:rsidR="00A41F79" w:rsidRPr="00DA2256">
        <w:rPr>
          <w:rFonts w:ascii="Arial" w:hAnsi="Arial" w:cs="Arial"/>
          <w:sz w:val="22"/>
          <w:szCs w:val="22"/>
        </w:rPr>
        <w:t xml:space="preserve">b), c), d) a e)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A41F79" w:rsidRPr="00DA2256">
        <w:rPr>
          <w:rFonts w:ascii="Arial" w:hAnsi="Arial" w:cs="Arial"/>
          <w:iCs/>
          <w:sz w:val="22"/>
          <w:szCs w:val="22"/>
        </w:rPr>
        <w:t>do sběrných nádob</w:t>
      </w:r>
      <w:r w:rsidR="00F14638">
        <w:rPr>
          <w:rFonts w:ascii="Arial" w:hAnsi="Arial" w:cs="Arial"/>
          <w:iCs/>
          <w:sz w:val="22"/>
          <w:szCs w:val="22"/>
        </w:rPr>
        <w:t xml:space="preserve"> umístěných na stanovištích </w:t>
      </w:r>
      <w:r w:rsidR="00B3039E">
        <w:rPr>
          <w:rFonts w:ascii="Arial" w:hAnsi="Arial" w:cs="Arial"/>
          <w:iCs/>
          <w:sz w:val="22"/>
          <w:szCs w:val="22"/>
        </w:rPr>
        <w:t xml:space="preserve">podle </w:t>
      </w:r>
      <w:r w:rsidR="00B3039E" w:rsidRPr="00B736E7">
        <w:rPr>
          <w:rFonts w:ascii="Arial" w:hAnsi="Arial" w:cs="Arial"/>
          <w:iCs/>
          <w:sz w:val="22"/>
          <w:szCs w:val="22"/>
        </w:rPr>
        <w:t xml:space="preserve">Čl. 3 odst. 2 vyhlášky, nebo do sběrných nádob umístěných vedle </w:t>
      </w:r>
      <w:r w:rsidR="000757BB" w:rsidRPr="00B736E7">
        <w:rPr>
          <w:rFonts w:ascii="Arial" w:hAnsi="Arial" w:cs="Arial"/>
          <w:iCs/>
          <w:sz w:val="22"/>
          <w:szCs w:val="22"/>
        </w:rPr>
        <w:t xml:space="preserve">své </w:t>
      </w:r>
      <w:r w:rsidR="00B3039E" w:rsidRPr="00B736E7">
        <w:rPr>
          <w:rFonts w:ascii="Arial" w:hAnsi="Arial" w:cs="Arial"/>
          <w:iCs/>
          <w:sz w:val="22"/>
          <w:szCs w:val="22"/>
        </w:rPr>
        <w:t>provozovny.</w:t>
      </w:r>
      <w:r w:rsidR="00A41F79" w:rsidRPr="00B736E7">
        <w:rPr>
          <w:rFonts w:ascii="Arial" w:hAnsi="Arial" w:cs="Arial"/>
          <w:i/>
          <w:sz w:val="22"/>
          <w:szCs w:val="22"/>
        </w:rPr>
        <w:t xml:space="preserve"> </w:t>
      </w:r>
    </w:p>
    <w:p w14:paraId="13404AB0" w14:textId="2F1E9783" w:rsidR="00AC4B55" w:rsidRPr="00B736E7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736E7">
        <w:rPr>
          <w:rFonts w:ascii="Arial" w:hAnsi="Arial" w:cs="Arial"/>
          <w:sz w:val="22"/>
          <w:szCs w:val="22"/>
        </w:rPr>
        <w:t xml:space="preserve">Výše úhrady </w:t>
      </w:r>
      <w:r w:rsidR="00421C34" w:rsidRPr="00B736E7">
        <w:rPr>
          <w:rFonts w:ascii="Arial" w:hAnsi="Arial" w:cs="Arial"/>
          <w:sz w:val="22"/>
          <w:szCs w:val="22"/>
        </w:rPr>
        <w:t xml:space="preserve">za zapojení do obecního systému </w:t>
      </w:r>
      <w:r w:rsidRPr="00B736E7">
        <w:rPr>
          <w:rFonts w:ascii="Arial" w:hAnsi="Arial" w:cs="Arial"/>
          <w:sz w:val="22"/>
          <w:szCs w:val="22"/>
        </w:rPr>
        <w:t>se stanoví</w:t>
      </w:r>
      <w:r w:rsidR="00F14638" w:rsidRPr="00B736E7">
        <w:rPr>
          <w:rFonts w:ascii="Arial" w:hAnsi="Arial" w:cs="Arial"/>
          <w:sz w:val="22"/>
          <w:szCs w:val="22"/>
        </w:rPr>
        <w:t xml:space="preserve"> na základě ceníku zveřejněného na webových stránkách obce.</w:t>
      </w:r>
    </w:p>
    <w:p w14:paraId="1A9D3DDD" w14:textId="79A7B7AD" w:rsidR="00CC4B32" w:rsidRPr="00B736E7" w:rsidRDefault="00693339" w:rsidP="00257DE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736E7">
        <w:rPr>
          <w:rFonts w:ascii="Arial" w:hAnsi="Arial" w:cs="Arial"/>
          <w:sz w:val="22"/>
          <w:szCs w:val="22"/>
        </w:rPr>
        <w:t xml:space="preserve">Úhrada se vybírá </w:t>
      </w:r>
      <w:r w:rsidR="00F14638" w:rsidRPr="00B736E7">
        <w:rPr>
          <w:rFonts w:ascii="Arial" w:hAnsi="Arial" w:cs="Arial"/>
          <w:sz w:val="22"/>
          <w:szCs w:val="22"/>
        </w:rPr>
        <w:t>jednorázově,</w:t>
      </w:r>
      <w:r w:rsidR="00421C34" w:rsidRPr="00B736E7">
        <w:rPr>
          <w:rFonts w:ascii="Arial" w:hAnsi="Arial" w:cs="Arial"/>
          <w:sz w:val="22"/>
          <w:szCs w:val="22"/>
        </w:rPr>
        <w:t xml:space="preserve"> a </w:t>
      </w:r>
      <w:r w:rsidR="00A47650" w:rsidRPr="00B736E7">
        <w:rPr>
          <w:rFonts w:ascii="Arial" w:hAnsi="Arial" w:cs="Arial"/>
          <w:sz w:val="22"/>
          <w:szCs w:val="22"/>
        </w:rPr>
        <w:t>to převodem na účet</w:t>
      </w:r>
      <w:r w:rsidR="00F14638" w:rsidRPr="00B736E7">
        <w:rPr>
          <w:rFonts w:ascii="Arial" w:hAnsi="Arial" w:cs="Arial"/>
          <w:sz w:val="22"/>
          <w:szCs w:val="22"/>
        </w:rPr>
        <w:t>.</w:t>
      </w:r>
    </w:p>
    <w:p w14:paraId="1E2AB80F" w14:textId="77777777" w:rsidR="00F14638" w:rsidRPr="00B736E7" w:rsidRDefault="00F14638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323E6162" w:rsidR="00103649" w:rsidRPr="00B736E7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B736E7">
        <w:rPr>
          <w:rFonts w:ascii="Arial" w:hAnsi="Arial" w:cs="Arial"/>
          <w:b/>
          <w:sz w:val="22"/>
          <w:szCs w:val="22"/>
        </w:rPr>
        <w:t>Čl. 10</w:t>
      </w:r>
    </w:p>
    <w:p w14:paraId="67A48A3A" w14:textId="286B5D97" w:rsidR="00103649" w:rsidRPr="00B736E7" w:rsidRDefault="00F14638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736E7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="00402834" w:rsidRPr="00B736E7">
        <w:rPr>
          <w:rFonts w:ascii="Arial" w:hAnsi="Arial" w:cs="Arial"/>
          <w:b/>
          <w:bCs/>
          <w:sz w:val="22"/>
          <w:szCs w:val="22"/>
          <w:u w:val="none"/>
        </w:rPr>
        <w:t>ompostování</w:t>
      </w:r>
    </w:p>
    <w:p w14:paraId="53FF98B2" w14:textId="77777777" w:rsidR="00552FFF" w:rsidRPr="00B736E7" w:rsidRDefault="00552FFF" w:rsidP="00E5685C">
      <w:pPr>
        <w:jc w:val="both"/>
        <w:rPr>
          <w:rFonts w:ascii="Arial" w:hAnsi="Arial" w:cs="Arial"/>
          <w:i/>
          <w:sz w:val="22"/>
        </w:rPr>
      </w:pPr>
    </w:p>
    <w:p w14:paraId="0F91DA3B" w14:textId="2DF2D9A7" w:rsidR="00FF6064" w:rsidRPr="00B736E7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736E7">
        <w:rPr>
          <w:rFonts w:ascii="Arial" w:hAnsi="Arial" w:cs="Arial"/>
          <w:sz w:val="22"/>
          <w:szCs w:val="22"/>
        </w:rPr>
        <w:t>Komunitním kompostováním</w:t>
      </w:r>
      <w:r w:rsidR="007F3823" w:rsidRPr="00B736E7">
        <w:rPr>
          <w:rFonts w:ascii="Arial" w:hAnsi="Arial" w:cs="Arial"/>
          <w:sz w:val="22"/>
          <w:szCs w:val="22"/>
        </w:rPr>
        <w:t xml:space="preserve"> </w:t>
      </w:r>
      <w:r w:rsidRPr="00B736E7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</w:t>
      </w:r>
      <w:r w:rsidR="00F14638" w:rsidRPr="00B736E7">
        <w:rPr>
          <w:rFonts w:ascii="Arial" w:hAnsi="Arial" w:cs="Arial"/>
          <w:sz w:val="22"/>
          <w:szCs w:val="22"/>
        </w:rPr>
        <w:t> obecních kompostérech na pozemcích vlastníků pozemků</w:t>
      </w:r>
      <w:r w:rsidRPr="00B736E7">
        <w:rPr>
          <w:rFonts w:ascii="Arial" w:hAnsi="Arial" w:cs="Arial"/>
          <w:sz w:val="22"/>
          <w:szCs w:val="22"/>
        </w:rPr>
        <w:t xml:space="preserve"> na kompost</w:t>
      </w:r>
      <w:r w:rsidR="007F3823" w:rsidRPr="00B736E7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B736E7">
        <w:rPr>
          <w:rFonts w:ascii="Arial" w:hAnsi="Arial" w:cs="Arial"/>
          <w:sz w:val="22"/>
          <w:szCs w:val="22"/>
        </w:rPr>
        <w:t>.</w:t>
      </w:r>
    </w:p>
    <w:p w14:paraId="6E5D7991" w14:textId="4B4E595C" w:rsidR="007F3823" w:rsidRPr="00B736E7" w:rsidRDefault="00FF6064" w:rsidP="009124F5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B736E7">
        <w:rPr>
          <w:rFonts w:ascii="Arial" w:hAnsi="Arial" w:cs="Arial"/>
        </w:rPr>
        <w:t>Rostlinné zbytky z údržby zeleně, zahrad a domácností</w:t>
      </w:r>
      <w:r w:rsidR="00F14638" w:rsidRPr="00B736E7">
        <w:rPr>
          <w:rFonts w:ascii="Arial" w:hAnsi="Arial" w:cs="Arial"/>
        </w:rPr>
        <w:t>,</w:t>
      </w:r>
      <w:r w:rsidRPr="00B736E7">
        <w:rPr>
          <w:rFonts w:ascii="Arial" w:hAnsi="Arial" w:cs="Arial"/>
        </w:rPr>
        <w:t xml:space="preserve"> ovoce a zelenina ze zahrad </w:t>
      </w:r>
      <w:r w:rsidR="00CB5394" w:rsidRPr="00B736E7">
        <w:rPr>
          <w:rFonts w:ascii="Arial" w:hAnsi="Arial" w:cs="Arial"/>
        </w:rPr>
        <w:br/>
      </w:r>
      <w:r w:rsidRPr="00B736E7">
        <w:rPr>
          <w:rFonts w:ascii="Arial" w:hAnsi="Arial" w:cs="Arial"/>
        </w:rPr>
        <w:t>a kuchyní, drny se zeminou, rostliny a jejich zbytky neznečištěné chemickými látkami</w:t>
      </w:r>
      <w:r w:rsidR="00F14638" w:rsidRPr="00B736E7">
        <w:rPr>
          <w:rFonts w:ascii="Arial" w:hAnsi="Arial" w:cs="Arial"/>
        </w:rPr>
        <w:t xml:space="preserve"> ani jinými látkami lze také odkládat do velkokapacitního kontejneru </w:t>
      </w:r>
      <w:r w:rsidR="00F14638" w:rsidRPr="00B736E7">
        <w:rPr>
          <w:rFonts w:ascii="Arial" w:eastAsia="Times New Roman" w:hAnsi="Arial" w:cs="Arial"/>
          <w:lang w:eastAsia="cs-CZ"/>
        </w:rPr>
        <w:t xml:space="preserve">ve sběrném místě, které je umístěno na pozemku </w:t>
      </w:r>
      <w:proofErr w:type="spellStart"/>
      <w:r w:rsidR="00F14638" w:rsidRPr="00B736E7">
        <w:rPr>
          <w:rFonts w:ascii="Arial" w:eastAsia="Times New Roman" w:hAnsi="Arial" w:cs="Arial"/>
          <w:lang w:eastAsia="cs-CZ"/>
        </w:rPr>
        <w:t>p.č</w:t>
      </w:r>
      <w:proofErr w:type="spellEnd"/>
      <w:r w:rsidR="00F14638" w:rsidRPr="00B736E7">
        <w:rPr>
          <w:rFonts w:ascii="Arial" w:eastAsia="Times New Roman" w:hAnsi="Arial" w:cs="Arial"/>
          <w:lang w:eastAsia="cs-CZ"/>
        </w:rPr>
        <w:t xml:space="preserve">. 807/3 v </w:t>
      </w:r>
      <w:proofErr w:type="spellStart"/>
      <w:r w:rsidR="00F14638" w:rsidRPr="00B736E7">
        <w:rPr>
          <w:rFonts w:ascii="Arial" w:eastAsia="Times New Roman" w:hAnsi="Arial" w:cs="Arial"/>
          <w:lang w:eastAsia="cs-CZ"/>
        </w:rPr>
        <w:t>k.ú</w:t>
      </w:r>
      <w:proofErr w:type="spellEnd"/>
      <w:r w:rsidR="00F14638" w:rsidRPr="00B736E7">
        <w:rPr>
          <w:rFonts w:ascii="Arial" w:eastAsia="Times New Roman" w:hAnsi="Arial" w:cs="Arial"/>
          <w:lang w:eastAsia="cs-CZ"/>
        </w:rPr>
        <w:t>. Kyšice u Plzně.</w:t>
      </w:r>
    </w:p>
    <w:p w14:paraId="46C053A0" w14:textId="77777777" w:rsidR="00A81D11" w:rsidRPr="00B736E7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4B65088F" w:rsidR="0024722A" w:rsidRPr="00B736E7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736E7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B736E7">
        <w:rPr>
          <w:rFonts w:ascii="Arial" w:hAnsi="Arial" w:cs="Arial"/>
          <w:b/>
          <w:sz w:val="22"/>
          <w:szCs w:val="22"/>
        </w:rPr>
        <w:t>1</w:t>
      </w:r>
      <w:r w:rsidR="00CF1CD8" w:rsidRPr="00B736E7">
        <w:rPr>
          <w:rFonts w:ascii="Arial" w:hAnsi="Arial" w:cs="Arial"/>
          <w:b/>
          <w:sz w:val="22"/>
          <w:szCs w:val="22"/>
        </w:rPr>
        <w:t>1</w:t>
      </w:r>
    </w:p>
    <w:p w14:paraId="639D44E3" w14:textId="77777777" w:rsidR="0024722A" w:rsidRPr="00B736E7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736E7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B736E7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B736E7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67A0EAC6" w:rsidR="00963A13" w:rsidRPr="00B736E7" w:rsidRDefault="00CF1CD8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736E7">
        <w:rPr>
          <w:rFonts w:ascii="Arial" w:hAnsi="Arial" w:cs="Arial"/>
          <w:sz w:val="22"/>
          <w:szCs w:val="22"/>
        </w:rPr>
        <w:t>Nabytím účinnosti této vyhlášky se zrušuje</w:t>
      </w:r>
      <w:r w:rsidR="001A2ACF" w:rsidRPr="00B736E7">
        <w:rPr>
          <w:rFonts w:ascii="Arial" w:hAnsi="Arial" w:cs="Arial"/>
          <w:sz w:val="22"/>
          <w:szCs w:val="22"/>
        </w:rPr>
        <w:t xml:space="preserve"> obecně závazná vyhláška obce </w:t>
      </w:r>
      <w:r w:rsidRPr="00B736E7">
        <w:rPr>
          <w:rFonts w:ascii="Arial" w:hAnsi="Arial" w:cs="Arial"/>
          <w:sz w:val="22"/>
          <w:szCs w:val="22"/>
        </w:rPr>
        <w:t>Kyšice</w:t>
      </w:r>
      <w:r w:rsidR="001A2ACF" w:rsidRPr="00B736E7">
        <w:rPr>
          <w:rFonts w:ascii="Arial" w:hAnsi="Arial" w:cs="Arial"/>
          <w:sz w:val="22"/>
          <w:szCs w:val="22"/>
        </w:rPr>
        <w:t xml:space="preserve"> č. </w:t>
      </w:r>
      <w:r w:rsidRPr="00B736E7">
        <w:rPr>
          <w:rFonts w:ascii="Arial" w:hAnsi="Arial" w:cs="Arial"/>
          <w:sz w:val="22"/>
          <w:szCs w:val="22"/>
        </w:rPr>
        <w:t>1/2021</w:t>
      </w:r>
      <w:r w:rsidR="001A2ACF" w:rsidRPr="00B736E7">
        <w:rPr>
          <w:rFonts w:ascii="Arial" w:hAnsi="Arial" w:cs="Arial"/>
          <w:sz w:val="22"/>
          <w:szCs w:val="22"/>
        </w:rPr>
        <w:t xml:space="preserve">, </w:t>
      </w:r>
      <w:r w:rsidRPr="00B736E7">
        <w:rPr>
          <w:rFonts w:ascii="Arial" w:hAnsi="Arial" w:cs="Arial"/>
          <w:sz w:val="22"/>
          <w:szCs w:val="22"/>
        </w:rPr>
        <w:t>o stanovení obecního systému odpadového hospodářství</w:t>
      </w:r>
      <w:r w:rsidR="001A2ACF" w:rsidRPr="00B736E7">
        <w:rPr>
          <w:rFonts w:ascii="Arial" w:hAnsi="Arial" w:cs="Arial"/>
          <w:sz w:val="22"/>
          <w:szCs w:val="22"/>
        </w:rPr>
        <w:t xml:space="preserve">, ze dne </w:t>
      </w:r>
      <w:r w:rsidRPr="00B736E7">
        <w:rPr>
          <w:rFonts w:ascii="Arial" w:hAnsi="Arial" w:cs="Arial"/>
          <w:sz w:val="22"/>
          <w:szCs w:val="22"/>
        </w:rPr>
        <w:t>22.12.2021.</w:t>
      </w:r>
    </w:p>
    <w:p w14:paraId="0DB1EA23" w14:textId="77777777" w:rsidR="00CF1CD8" w:rsidRPr="00B736E7" w:rsidRDefault="00CF1CD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4DDA3043" w:rsidR="00730253" w:rsidRPr="00B736E7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736E7">
        <w:rPr>
          <w:rFonts w:ascii="Arial" w:hAnsi="Arial" w:cs="Arial"/>
          <w:b/>
          <w:sz w:val="22"/>
          <w:szCs w:val="22"/>
        </w:rPr>
        <w:t>Čl. 1</w:t>
      </w:r>
      <w:r w:rsidR="00CF1CD8" w:rsidRPr="00B736E7">
        <w:rPr>
          <w:rFonts w:ascii="Arial" w:hAnsi="Arial" w:cs="Arial"/>
          <w:b/>
          <w:sz w:val="22"/>
          <w:szCs w:val="22"/>
        </w:rPr>
        <w:t>2</w:t>
      </w:r>
    </w:p>
    <w:p w14:paraId="23241902" w14:textId="77777777" w:rsidR="00730253" w:rsidRPr="00B736E7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736E7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B736E7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1A164E96" w:rsidR="00730253" w:rsidRPr="00B736E7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736E7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F1CD8" w:rsidRPr="00B736E7">
        <w:rPr>
          <w:rFonts w:ascii="Arial" w:hAnsi="Arial" w:cs="Arial"/>
          <w:sz w:val="22"/>
          <w:szCs w:val="22"/>
        </w:rPr>
        <w:t>1.1.2026.</w:t>
      </w:r>
      <w:r w:rsidRPr="00B736E7">
        <w:rPr>
          <w:rFonts w:ascii="Arial" w:hAnsi="Arial" w:cs="Arial"/>
          <w:sz w:val="22"/>
          <w:szCs w:val="22"/>
        </w:rPr>
        <w:t xml:space="preserve"> </w:t>
      </w:r>
    </w:p>
    <w:p w14:paraId="48A2AA1D" w14:textId="77777777" w:rsidR="00730253" w:rsidRPr="00B736E7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7B8A761F" w14:textId="77777777" w:rsidR="00074576" w:rsidRPr="00B736E7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B736E7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516FE555" w:rsidR="0024722A" w:rsidRPr="00B736E7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B736E7">
        <w:rPr>
          <w:rFonts w:ascii="Arial" w:hAnsi="Arial" w:cs="Arial"/>
          <w:bCs/>
          <w:sz w:val="22"/>
          <w:szCs w:val="22"/>
        </w:rPr>
        <w:t>……………….</w:t>
      </w:r>
      <w:r w:rsidR="00E2491F" w:rsidRPr="00B736E7">
        <w:rPr>
          <w:rFonts w:ascii="Arial" w:hAnsi="Arial" w:cs="Arial"/>
          <w:bCs/>
          <w:sz w:val="22"/>
          <w:szCs w:val="22"/>
        </w:rPr>
        <w:t>..……………….</w:t>
      </w:r>
      <w:r w:rsidR="00E2491F" w:rsidRPr="00B736E7">
        <w:rPr>
          <w:rFonts w:ascii="Arial" w:hAnsi="Arial" w:cs="Arial"/>
          <w:bCs/>
          <w:sz w:val="22"/>
          <w:szCs w:val="22"/>
        </w:rPr>
        <w:tab/>
      </w:r>
      <w:r w:rsidR="00E2491F" w:rsidRPr="00B736E7">
        <w:rPr>
          <w:rFonts w:ascii="Arial" w:hAnsi="Arial" w:cs="Arial"/>
          <w:bCs/>
          <w:sz w:val="22"/>
          <w:szCs w:val="22"/>
        </w:rPr>
        <w:tab/>
      </w:r>
      <w:r w:rsidR="00E2491F" w:rsidRPr="00B736E7">
        <w:rPr>
          <w:rFonts w:ascii="Arial" w:hAnsi="Arial" w:cs="Arial"/>
          <w:bCs/>
          <w:sz w:val="22"/>
          <w:szCs w:val="22"/>
        </w:rPr>
        <w:tab/>
      </w:r>
      <w:r w:rsidR="00E2491F" w:rsidRPr="00B736E7">
        <w:rPr>
          <w:rFonts w:ascii="Arial" w:hAnsi="Arial" w:cs="Arial"/>
          <w:bCs/>
          <w:sz w:val="22"/>
          <w:szCs w:val="22"/>
        </w:rPr>
        <w:tab/>
      </w:r>
      <w:r w:rsidR="00D02792" w:rsidRPr="00B736E7">
        <w:rPr>
          <w:rFonts w:ascii="Arial" w:hAnsi="Arial" w:cs="Arial"/>
          <w:bCs/>
          <w:sz w:val="22"/>
          <w:szCs w:val="22"/>
        </w:rPr>
        <w:t>………………..</w:t>
      </w:r>
      <w:r w:rsidR="00E2491F" w:rsidRPr="00B736E7">
        <w:rPr>
          <w:rFonts w:ascii="Arial" w:hAnsi="Arial" w:cs="Arial"/>
          <w:bCs/>
          <w:sz w:val="22"/>
          <w:szCs w:val="22"/>
        </w:rPr>
        <w:t>……………..</w:t>
      </w:r>
    </w:p>
    <w:p w14:paraId="7B39A85C" w14:textId="1D01D58D" w:rsidR="0024722A" w:rsidRPr="00B736E7" w:rsidRDefault="00CF1CD8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B736E7">
        <w:rPr>
          <w:rFonts w:ascii="Arial" w:hAnsi="Arial" w:cs="Arial"/>
          <w:bCs/>
          <w:iCs/>
          <w:sz w:val="22"/>
          <w:szCs w:val="22"/>
        </w:rPr>
        <w:t>Jan Navrátil</w:t>
      </w:r>
      <w:r w:rsidR="00A655D0" w:rsidRPr="00B736E7">
        <w:rPr>
          <w:rFonts w:ascii="Arial" w:hAnsi="Arial" w:cs="Arial"/>
          <w:bCs/>
          <w:iCs/>
          <w:sz w:val="22"/>
          <w:szCs w:val="22"/>
        </w:rPr>
        <w:t xml:space="preserve"> v. r. </w:t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Pr="00B736E7">
        <w:rPr>
          <w:rFonts w:ascii="Arial" w:hAnsi="Arial" w:cs="Arial"/>
          <w:bCs/>
          <w:iCs/>
          <w:sz w:val="22"/>
          <w:szCs w:val="22"/>
        </w:rPr>
        <w:t>Mgr. Martina Beranová</w:t>
      </w:r>
      <w:r w:rsidR="00A655D0" w:rsidRPr="00B736E7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6DFCD48C" w14:textId="6A6A4CD9" w:rsidR="0024722A" w:rsidRPr="00B736E7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B736E7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</w:r>
      <w:r w:rsidR="00E2491F" w:rsidRPr="00B736E7">
        <w:rPr>
          <w:rFonts w:ascii="Arial" w:hAnsi="Arial" w:cs="Arial"/>
          <w:bCs/>
          <w:iCs/>
          <w:sz w:val="22"/>
          <w:szCs w:val="22"/>
        </w:rPr>
        <w:tab/>
        <w:t>starost</w:t>
      </w:r>
      <w:r w:rsidR="00A655D0" w:rsidRPr="00B736E7">
        <w:rPr>
          <w:rFonts w:ascii="Arial" w:hAnsi="Arial" w:cs="Arial"/>
          <w:bCs/>
          <w:iCs/>
          <w:sz w:val="22"/>
          <w:szCs w:val="22"/>
        </w:rPr>
        <w:t>k</w:t>
      </w:r>
      <w:r w:rsidR="00E2491F" w:rsidRPr="00B736E7">
        <w:rPr>
          <w:rFonts w:ascii="Arial" w:hAnsi="Arial" w:cs="Arial"/>
          <w:bCs/>
          <w:iCs/>
          <w:sz w:val="22"/>
          <w:szCs w:val="22"/>
        </w:rPr>
        <w:t>a</w:t>
      </w:r>
    </w:p>
    <w:p w14:paraId="1772EAD5" w14:textId="77777777" w:rsidR="004D5A15" w:rsidRPr="00B736E7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D3639" w14:textId="77777777" w:rsidR="00312E99" w:rsidRDefault="00312E99">
      <w:r>
        <w:separator/>
      </w:r>
    </w:p>
  </w:endnote>
  <w:endnote w:type="continuationSeparator" w:id="0">
    <w:p w14:paraId="39BD70A3" w14:textId="77777777" w:rsidR="00312E99" w:rsidRDefault="0031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4961E9" w:rsidRDefault="004961E9"/>
  <w:p w14:paraId="4FE3CA25" w14:textId="77777777" w:rsidR="004961E9" w:rsidRDefault="004961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6F15A" w14:textId="77777777" w:rsidR="00312E99" w:rsidRDefault="00312E99">
      <w:r>
        <w:separator/>
      </w:r>
    </w:p>
  </w:footnote>
  <w:footnote w:type="continuationSeparator" w:id="0">
    <w:p w14:paraId="7F3F3A23" w14:textId="77777777" w:rsidR="00312E99" w:rsidRDefault="00312E9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5156465">
    <w:abstractNumId w:val="7"/>
  </w:num>
  <w:num w:numId="2" w16cid:durableId="797187882">
    <w:abstractNumId w:val="31"/>
  </w:num>
  <w:num w:numId="3" w16cid:durableId="421148590">
    <w:abstractNumId w:val="4"/>
  </w:num>
  <w:num w:numId="4" w16cid:durableId="2108456616">
    <w:abstractNumId w:val="23"/>
  </w:num>
  <w:num w:numId="5" w16cid:durableId="1647734313">
    <w:abstractNumId w:val="20"/>
  </w:num>
  <w:num w:numId="6" w16cid:durableId="906650728">
    <w:abstractNumId w:val="27"/>
  </w:num>
  <w:num w:numId="7" w16cid:durableId="409887116">
    <w:abstractNumId w:val="8"/>
  </w:num>
  <w:num w:numId="8" w16cid:durableId="1711681752">
    <w:abstractNumId w:val="1"/>
  </w:num>
  <w:num w:numId="9" w16cid:durableId="705062976">
    <w:abstractNumId w:val="26"/>
  </w:num>
  <w:num w:numId="10" w16cid:durableId="2008627279">
    <w:abstractNumId w:val="22"/>
  </w:num>
  <w:num w:numId="11" w16cid:durableId="1141582593">
    <w:abstractNumId w:val="21"/>
  </w:num>
  <w:num w:numId="12" w16cid:durableId="1556769569">
    <w:abstractNumId w:val="10"/>
  </w:num>
  <w:num w:numId="13" w16cid:durableId="441148407">
    <w:abstractNumId w:val="24"/>
  </w:num>
  <w:num w:numId="14" w16cid:durableId="1765102404">
    <w:abstractNumId w:val="30"/>
  </w:num>
  <w:num w:numId="15" w16cid:durableId="941187319">
    <w:abstractNumId w:val="13"/>
  </w:num>
  <w:num w:numId="16" w16cid:durableId="1656647213">
    <w:abstractNumId w:val="29"/>
  </w:num>
  <w:num w:numId="17" w16cid:durableId="1516729996">
    <w:abstractNumId w:val="5"/>
  </w:num>
  <w:num w:numId="18" w16cid:durableId="1408771220">
    <w:abstractNumId w:val="0"/>
  </w:num>
  <w:num w:numId="19" w16cid:durableId="315719220">
    <w:abstractNumId w:val="16"/>
  </w:num>
  <w:num w:numId="20" w16cid:durableId="1932004089">
    <w:abstractNumId w:val="25"/>
  </w:num>
  <w:num w:numId="21" w16cid:durableId="975797802">
    <w:abstractNumId w:val="17"/>
  </w:num>
  <w:num w:numId="22" w16cid:durableId="1081753856">
    <w:abstractNumId w:val="18"/>
  </w:num>
  <w:num w:numId="23" w16cid:durableId="1627157294">
    <w:abstractNumId w:val="12"/>
  </w:num>
  <w:num w:numId="24" w16cid:durableId="138427702">
    <w:abstractNumId w:val="6"/>
  </w:num>
  <w:num w:numId="25" w16cid:durableId="2079328131">
    <w:abstractNumId w:val="2"/>
  </w:num>
  <w:num w:numId="26" w16cid:durableId="498696128">
    <w:abstractNumId w:val="15"/>
  </w:num>
  <w:num w:numId="27" w16cid:durableId="334502166">
    <w:abstractNumId w:val="3"/>
  </w:num>
  <w:num w:numId="28" w16cid:durableId="942109239">
    <w:abstractNumId w:val="14"/>
  </w:num>
  <w:num w:numId="29" w16cid:durableId="496967293">
    <w:abstractNumId w:val="9"/>
  </w:num>
  <w:num w:numId="30" w16cid:durableId="389424160">
    <w:abstractNumId w:val="11"/>
  </w:num>
  <w:num w:numId="31" w16cid:durableId="952319507">
    <w:abstractNumId w:val="28"/>
  </w:num>
  <w:num w:numId="32" w16cid:durableId="13374185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57BB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4AD4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695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2E99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1E9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1A2A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41C"/>
    <w:rsid w:val="008A2FC7"/>
    <w:rsid w:val="008A4009"/>
    <w:rsid w:val="008B4493"/>
    <w:rsid w:val="008C3A2A"/>
    <w:rsid w:val="008D2025"/>
    <w:rsid w:val="008D259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1F79"/>
    <w:rsid w:val="00A47650"/>
    <w:rsid w:val="00A532C2"/>
    <w:rsid w:val="00A61EAE"/>
    <w:rsid w:val="00A625BA"/>
    <w:rsid w:val="00A62EC3"/>
    <w:rsid w:val="00A64714"/>
    <w:rsid w:val="00A655D0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039E"/>
    <w:rsid w:val="00B321B9"/>
    <w:rsid w:val="00B3452E"/>
    <w:rsid w:val="00B42462"/>
    <w:rsid w:val="00B556A5"/>
    <w:rsid w:val="00B736E7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1CD8"/>
    <w:rsid w:val="00CF5BE8"/>
    <w:rsid w:val="00CF6192"/>
    <w:rsid w:val="00D027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55DD"/>
    <w:rsid w:val="00D91A41"/>
    <w:rsid w:val="00DA2256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2504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4638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Kyšice</cp:lastModifiedBy>
  <cp:revision>2</cp:revision>
  <cp:lastPrinted>2020-12-03T09:05:00Z</cp:lastPrinted>
  <dcterms:created xsi:type="dcterms:W3CDTF">2026-01-07T14:23:00Z</dcterms:created>
  <dcterms:modified xsi:type="dcterms:W3CDTF">2026-01-07T14:23:00Z</dcterms:modified>
</cp:coreProperties>
</file>