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Zhlav"/>
        <w:tabs>
          <w:tab w:val="clear" w:pos="4536"/>
          <w:tab w:val="clear" w:pos="9072"/>
        </w:tabs>
        <w:rPr/>
      </w:pPr>
      <w:r>
        <w:rPr/>
      </w:r>
    </w:p>
    <w:p>
      <w:pPr>
        <w:pStyle w:val="Zhlav"/>
        <w:tabs>
          <w:tab w:val="clear" w:pos="4536"/>
          <w:tab w:val="clear" w:pos="9072"/>
        </w:tabs>
        <w:rPr/>
      </w:pPr>
      <w:r>
        <w:rPr/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Sendražice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/>
        <w:drawing>
          <wp:inline distT="0" distB="0" distL="0" distR="0">
            <wp:extent cx="632460" cy="705485"/>
            <wp:effectExtent l="0" t="0" r="0" b="0"/>
            <wp:docPr id="1" name="Obrázek 1" descr="Znak obce Sendražice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 obce Sendražice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 xml:space="preserve">Zastupitelstvo obce Sendražice se na svém zasedání dne </w:t>
      </w:r>
      <w:r>
        <w:rPr>
          <w:rFonts w:cs="Arial" w:ascii="Arial" w:hAnsi="Arial"/>
          <w:b w:val="false"/>
          <w:sz w:val="22"/>
          <w:szCs w:val="22"/>
        </w:rPr>
        <w:t>19.12.2022</w:t>
      </w:r>
      <w:r>
        <w:rPr>
          <w:rFonts w:cs="Arial" w:ascii="Arial" w:hAnsi="Arial"/>
          <w:b w:val="false"/>
          <w:sz w:val="22"/>
          <w:szCs w:val="22"/>
        </w:rPr>
        <w:t xml:space="preserve"> usnesením č. </w:t>
      </w:r>
      <w:r>
        <w:rPr>
          <w:rFonts w:cs="Arial" w:ascii="Arial" w:hAnsi="Arial"/>
          <w:b w:val="false"/>
          <w:sz w:val="22"/>
          <w:szCs w:val="22"/>
        </w:rPr>
        <w:t xml:space="preserve">3/121922   </w:t>
      </w:r>
      <w:r>
        <w:rPr>
          <w:rFonts w:cs="Arial" w:ascii="Arial" w:hAnsi="Arial"/>
          <w:b w:val="false"/>
          <w:sz w:val="22"/>
          <w:szCs w:val="22"/>
        </w:rPr>
        <w:t>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Sendražice touto vyhláškou zavádí místní poplatek za obecní systém odpadového hospodářství (dále jen „poplatek“).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 Sendražice.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8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before="0"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>
      <w:pPr>
        <w:pStyle w:val="Default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8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Slalnk"/>
        <w:spacing w:before="480" w:after="60"/>
        <w:ind w:left="4185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Poplatkové období</w:t>
      </w:r>
    </w:p>
    <w:p>
      <w:pPr>
        <w:pStyle w:val="Slalnk"/>
        <w:spacing w:before="480" w:after="60"/>
        <w:ind w:firstLine="708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b w:val="false"/>
          <w:bCs w:val="false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 xml:space="preserve">Poplatník je povinen podat správci poplatku ohlášení nejpozději do 15  dnů ode dne vzniku své poplatkové povinnosti. </w:t>
      </w:r>
    </w:p>
    <w:p>
      <w:pPr>
        <w:pStyle w:val="Normal"/>
        <w:numPr>
          <w:ilvl w:val="0"/>
          <w:numId w:val="1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ohlášení poplatník uvede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1"/>
          <w:numId w:val="1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  <w:br/>
        <w:t>v poplatkových věcech,</w:t>
      </w:r>
    </w:p>
    <w:p>
      <w:pPr>
        <w:pStyle w:val="Normal"/>
        <w:numPr>
          <w:ilvl w:val="1"/>
          <w:numId w:val="1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>
      <w:pPr>
        <w:pStyle w:val="Normal"/>
        <w:numPr>
          <w:ilvl w:val="1"/>
          <w:numId w:val="1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Dojde-li ke změně údajů uvedených v ohlášení, je poplatník povinen tuto změnu oznámit do 15 dnů </w:t>
      </w:r>
      <w:r>
        <w:rPr>
          <w:rFonts w:cs="Arial" w:ascii="Arial" w:hAnsi="Arial"/>
          <w:sz w:val="20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4"/>
        </w:numPr>
        <w:spacing w:lineRule="auto" w:line="264" w:before="120" w:after="6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Sazba poplatku činí </w:t>
      </w:r>
      <w:r>
        <w:rPr>
          <w:rFonts w:cs="Arial" w:ascii="Arial" w:hAnsi="Arial"/>
          <w:b/>
          <w:sz w:val="22"/>
          <w:szCs w:val="22"/>
        </w:rPr>
        <w:t>750</w:t>
      </w:r>
      <w:r>
        <w:rPr>
          <w:rFonts w:cs="Arial" w:ascii="Arial" w:hAnsi="Arial"/>
          <w:sz w:val="22"/>
          <w:szCs w:val="22"/>
        </w:rPr>
        <w:t xml:space="preserve"> Kč.</w:t>
      </w:r>
    </w:p>
    <w:p>
      <w:pPr>
        <w:pStyle w:val="Normal"/>
        <w:numPr>
          <w:ilvl w:val="0"/>
          <w:numId w:val="4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1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 obci,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4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je splatný jednorázově, a to nejpozději do 28. 2.  příslušného kalendářního roku.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4 odst. 1 této vyhlášky. 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 xml:space="preserve">Osvobození </w:t>
      </w:r>
    </w:p>
    <w:p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3"/>
      </w:r>
      <w:r>
        <w:rPr>
          <w:sz w:val="22"/>
          <w:szCs w:val="22"/>
        </w:rPr>
        <w:t xml:space="preserve"> </w:t>
      </w:r>
    </w:p>
    <w:p>
      <w:pPr>
        <w:pStyle w:val="Default"/>
        <w:ind w:left="567" w:hanging="0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before="0" w:after="53"/>
        <w:ind w:left="567" w:hanging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before="0" w:after="53"/>
        <w:ind w:left="567" w:hanging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before="0" w:after="53"/>
        <w:ind w:left="567" w:hanging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ind w:left="567" w:hanging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se osvobozuje osoba, které poplatková povinnost vznikla z důvodu přihlášení v obci a která</w:t>
      </w:r>
    </w:p>
    <w:p>
      <w:pPr>
        <w:pStyle w:val="Normal"/>
        <w:numPr>
          <w:ilvl w:val="1"/>
          <w:numId w:val="3"/>
        </w:numPr>
        <w:spacing w:lineRule="auto" w:line="26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má místo pobytu v sídle ohlašovny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4"/>
      </w:r>
      <w:r>
        <w:rPr>
          <w:rFonts w:cs="Arial" w:ascii="Arial" w:hAnsi="Arial"/>
          <w:sz w:val="22"/>
          <w:szCs w:val="22"/>
        </w:rPr>
        <w:t>, pokud se celý rok zdržuje mimo území obce,</w:t>
      </w:r>
    </w:p>
    <w:p>
      <w:pPr>
        <w:pStyle w:val="Normal"/>
        <w:numPr>
          <w:ilvl w:val="1"/>
          <w:numId w:val="3"/>
        </w:numPr>
        <w:spacing w:lineRule="auto" w:line="26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pokud je zároveň poplatníkem dle čl. 2 odst. 1 písm. b), a to od poplatku dle čl. 2 odst. 1 písm. b) za podmínky, že i ostatní případní spoluvlastnici jsou přihlášeni k pobytu v obci.</w:t>
      </w:r>
    </w:p>
    <w:p>
      <w:pPr>
        <w:pStyle w:val="Normal"/>
        <w:tabs>
          <w:tab w:val="clear" w:pos="708"/>
          <w:tab w:val="left" w:pos="3780" w:leader="none"/>
        </w:tabs>
        <w:spacing w:lineRule="auto" w:line="264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spacing w:lineRule="auto" w:line="264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(3)</w:t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5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Navýšení poplatku</w:t>
      </w:r>
      <w:r>
        <w:rPr/>
        <w:t xml:space="preserve"> </w:t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6"/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7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Slalnk"/>
        <w:spacing w:before="60" w:after="160"/>
        <w:rPr>
          <w:rFonts w:ascii="Arial" w:hAnsi="Arial" w:cs="Arial"/>
        </w:rPr>
      </w:pPr>
      <w:r>
        <w:rPr>
          <w:rFonts w:cs="Arial" w:ascii="Arial" w:hAnsi="Arial"/>
        </w:rPr>
        <w:t>Odpovědnost za zaplacení poplatku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8"/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nedoplatek na poplatku poplatníkovi, který je ke dni splatnosti nezletilý </w:t>
        <w:br/>
        <w:t xml:space="preserve">a nenabyl plné svéprávnosti nebo který je ke dni splatnosti omezen ve svéprávnosti </w:t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 podle odstavce 1 vyměří správce poplatku poplatek zákonnému zástupci nebo opatrovníkovi poplatníka.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Je-li zákonných zástupců nebo opatrovníků více, jsou povinni plnit poplatkovou povinnost společně a nerozdílně.</w:t>
      </w:r>
    </w:p>
    <w:p>
      <w:pPr>
        <w:pStyle w:val="Slalnk"/>
        <w:spacing w:before="480" w:after="60"/>
        <w:ind w:left="3540" w:firstLine="708"/>
        <w:jc w:val="left"/>
        <w:rPr>
          <w:rFonts w:ascii="Arial" w:hAnsi="Arial" w:cs="Arial"/>
        </w:rPr>
      </w:pPr>
      <w:r>
        <w:rPr>
          <w:rFonts w:cs="Arial" w:ascii="Arial" w:hAnsi="Arial"/>
        </w:rPr>
        <w:t>Čl. 10</w:t>
      </w:r>
    </w:p>
    <w:p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cs="Arial" w:ascii="Arial" w:hAnsi="Arial"/>
        </w:rPr>
        <w:t>Společná ustanovení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9"/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0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Přechodné ustanovení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Zrušovací ustanovení</w:t>
      </w:r>
    </w:p>
    <w:p>
      <w:pPr>
        <w:pStyle w:val="Nzvylnk"/>
        <w:ind w:left="567" w:hanging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Ruší se obecně závazná vyhláška č. 1/2021, o místním poplatku za obecní odpadové hospodářství, ze dne 13. 12. 2021.</w:t>
      </w:r>
      <w:bookmarkStart w:id="0" w:name="_GoBack"/>
      <w:bookmarkEnd w:id="0"/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dnem 1. 1. 2023. 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>..........................................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Stanislav Špás v. r.</w:t>
        <w:tab/>
        <w:t>František Matěna v. r.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místostarosta</w:t>
        <w:tab/>
        <w:t>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4"/>
      <w:footnotePr>
        <w:numFmt w:val="decimal"/>
      </w:footnotePr>
      <w:type w:val="nextPage"/>
      <w:pgSz w:w="11906" w:h="16838"/>
      <w:pgMar w:left="1417" w:right="1417" w:gutter="0" w:header="0" w:top="993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swiss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3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position w:val="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Style w:val="FootnoteCharacters"/>
          <w:position w:val="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7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2 zákona o místních poplatcích</w:t>
      </w:r>
    </w:p>
  </w:footnote>
  <w:footnote w:id="8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3 zákona o místních poplatcích</w:t>
      </w:r>
    </w:p>
  </w:footnote>
  <w:footnote w:id="9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11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10h odst. 3 ve spojení s § 10o odst. 2 zákona o místních poplatcích</w:t>
      </w:r>
    </w:p>
  </w:footnote>
  <w:footnote w:id="1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4">
    <w:p>
      <w:pPr>
        <w:pStyle w:val="Poznmkapodarou"/>
        <w:tabs>
          <w:tab w:val="clear" w:pos="708"/>
          <w:tab w:val="left" w:pos="426" w:leader="none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ab/>
        <w:t xml:space="preserve"> </w:t>
      </w:r>
      <w:r>
        <w:rPr>
          <w:rFonts w:cs="Arial" w:ascii="Arial" w:hAnsi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5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  <w:footnote w:id="16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1 zákona o místních poplatcích</w:t>
      </w:r>
    </w:p>
  </w:footnote>
  <w:footnote w:id="17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3 zákona o místních poplatcích</w:t>
      </w:r>
    </w:p>
  </w:footnote>
  <w:footnote w:id="18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12 zákona o místních poplatcích</w:t>
      </w:r>
    </w:p>
  </w:footnote>
  <w:footnote w:id="19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10q zákona o místních poplatcích</w:t>
      </w:r>
    </w:p>
  </w:footnote>
  <w:footnote w:id="20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116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semiHidden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semiHidden/>
    <w:qFormat/>
    <w:rsid w:val="00131160"/>
    <w:rPr>
      <w:lang w:val="cs-CZ" w:eastAsia="cs-CZ" w:bidi="ar-SA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131160"/>
    <w:rPr>
      <w:vertAlign w:val="superscript"/>
    </w:rPr>
  </w:style>
  <w:style w:type="character" w:styleId="ZpatChar" w:customStyle="1">
    <w:name w:val="Zápatí Char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qFormat/>
    <w:rsid w:val="00c119a6"/>
    <w:rPr/>
  </w:style>
  <w:style w:type="character" w:styleId="PedmtkomenteChar" w:customStyle="1">
    <w:name w:val="Předmět komentáře Char"/>
    <w:link w:val="Annotationsubject"/>
    <w:qFormat/>
    <w:rsid w:val="00c119a6"/>
    <w:rPr>
      <w:b/>
      <w:bCs/>
    </w:rPr>
  </w:style>
  <w:style w:type="character" w:styleId="TextbublinyChar" w:customStyle="1">
    <w:name w:val="Text bubliny Char"/>
    <w:link w:val="BalloonText"/>
    <w:qFormat/>
    <w:rsid w:val="00c119a6"/>
    <w:rPr>
      <w:rFonts w:ascii="Segoe UI" w:hAnsi="Segoe UI" w:cs="Segoe UI"/>
      <w:sz w:val="18"/>
      <w:szCs w:val="18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2"/>
      </w:numPr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commons.wikimedia.org/wiki/File:Sendra&#382;ice_CoA.png" TargetMode="Externa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E4649-EF29-4B02-B4D0-74210EEE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LibreOffice/7.3.4.2$Windows_X86_64 LibreOffice_project/728fec16bd5f605073805c3c9e7c4212a0120dc5</Application>
  <AppVersion>15.0000</AppVersion>
  <Pages>5</Pages>
  <Words>1386</Words>
  <Characters>7687</Characters>
  <CharactersWithSpaces>8993</CharactersWithSpaces>
  <Paragraphs>108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2022-12-19T13:54:00Z</dcterms:created>
  <dc:creator>Mgr. Lukáš Toman</dc:creator>
  <dc:description/>
  <dc:language>cs-CZ</dc:language>
  <cp:lastModifiedBy/>
  <cp:lastPrinted>2015-10-16T08:54:00Z</cp:lastPrinted>
  <dcterms:modified xsi:type="dcterms:W3CDTF">2022-12-20T10:42:03Z</dcterms:modified>
  <cp:revision>5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