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3210782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D42E0">
        <w:rPr>
          <w:rFonts w:ascii="Arial" w:hAnsi="Arial" w:cs="Arial"/>
          <w:b/>
        </w:rPr>
        <w:t>Pavlov</w:t>
      </w:r>
    </w:p>
    <w:p w14:paraId="42667FD4" w14:textId="7FCAB23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D42E0">
        <w:rPr>
          <w:rFonts w:ascii="Arial" w:hAnsi="Arial" w:cs="Arial"/>
          <w:b/>
        </w:rPr>
        <w:t>Pavlov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B338A26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D42E0">
        <w:rPr>
          <w:rFonts w:ascii="Arial" w:hAnsi="Arial" w:cs="Arial"/>
          <w:b/>
        </w:rPr>
        <w:t>Pavlov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5A77655" w:rsidR="0024722A" w:rsidRPr="00553B78" w:rsidRDefault="0042723F" w:rsidP="00BC480B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D42E0">
        <w:rPr>
          <w:rFonts w:ascii="Arial" w:hAnsi="Arial" w:cs="Arial"/>
          <w:sz w:val="22"/>
          <w:szCs w:val="22"/>
        </w:rPr>
        <w:t>Pavlov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C480B" w:rsidRPr="00BC480B">
        <w:rPr>
          <w:rFonts w:asciiTheme="minorHAnsi" w:hAnsiTheme="minorHAnsi" w:cs="Arial"/>
          <w:szCs w:val="24"/>
        </w:rPr>
        <w:t>2.4.2025</w:t>
      </w:r>
      <w:r w:rsidR="00E2491F" w:rsidRPr="00BC480B">
        <w:rPr>
          <w:rFonts w:asciiTheme="minorHAnsi" w:hAnsiTheme="minorHAnsi" w:cs="Arial"/>
          <w:szCs w:val="24"/>
        </w:rPr>
        <w:t xml:space="preserve"> </w:t>
      </w:r>
      <w:r w:rsidR="006014D8" w:rsidRPr="00841F8F">
        <w:rPr>
          <w:rFonts w:asciiTheme="minorHAnsi" w:hAnsiTheme="minorHAnsi" w:cs="Arial"/>
          <w:szCs w:val="24"/>
        </w:rPr>
        <w:t xml:space="preserve">usnesením č. </w:t>
      </w:r>
      <w:r w:rsidR="00BC480B" w:rsidRPr="00BC480B">
        <w:rPr>
          <w:rFonts w:asciiTheme="minorHAnsi" w:hAnsiTheme="minorHAnsi" w:cs="Arial"/>
          <w:szCs w:val="24"/>
        </w:rPr>
        <w:t>3/2/2025</w:t>
      </w:r>
      <w:r w:rsidR="006014D8" w:rsidRPr="00841F8F">
        <w:rPr>
          <w:rFonts w:asciiTheme="minorHAnsi" w:hAnsiTheme="minorHAnsi" w:cs="Arial"/>
          <w:szCs w:val="24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7F85D113" w:rsidR="00EB486C" w:rsidRPr="00BD2B1D" w:rsidRDefault="0024722A" w:rsidP="001D42E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D42E0">
        <w:rPr>
          <w:rFonts w:ascii="Arial" w:hAnsi="Arial" w:cs="Arial"/>
          <w:sz w:val="22"/>
          <w:szCs w:val="22"/>
        </w:rPr>
        <w:t>Pavlov.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Biologick</w:t>
      </w:r>
      <w:r w:rsidR="001476FD" w:rsidRPr="00C80A2F">
        <w:rPr>
          <w:rFonts w:ascii="Arial" w:hAnsi="Arial" w:cs="Arial"/>
          <w:bCs/>
          <w:iCs/>
          <w:color w:val="000000"/>
        </w:rPr>
        <w:t>é</w:t>
      </w:r>
      <w:r w:rsidRPr="00C80A2F">
        <w:rPr>
          <w:rFonts w:ascii="Arial" w:hAnsi="Arial" w:cs="Arial"/>
          <w:bCs/>
          <w:iCs/>
          <w:color w:val="000000"/>
        </w:rPr>
        <w:t xml:space="preserve"> odpady</w:t>
      </w:r>
      <w:r w:rsidRPr="00C80A2F">
        <w:rPr>
          <w:rFonts w:ascii="Arial" w:hAnsi="Arial" w:cs="Arial"/>
          <w:bCs/>
          <w:iCs/>
        </w:rPr>
        <w:t>,</w:t>
      </w:r>
    </w:p>
    <w:p w14:paraId="388A5E03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Plasty</w:t>
      </w:r>
      <w:r w:rsidR="00745703" w:rsidRPr="00C80A2F">
        <w:rPr>
          <w:rFonts w:ascii="Arial" w:hAnsi="Arial" w:cs="Arial"/>
          <w:bCs/>
          <w:iCs/>
          <w:color w:val="000000"/>
        </w:rPr>
        <w:t xml:space="preserve"> včetně PET lahví</w:t>
      </w:r>
      <w:r w:rsidRPr="00C80A2F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C80A2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80A2F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C80A2F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0A2F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80A2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C80A2F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80A2F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C80A2F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80A2F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C80A2F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80A2F">
        <w:rPr>
          <w:rFonts w:ascii="Arial" w:hAnsi="Arial" w:cs="Arial"/>
          <w:sz w:val="22"/>
          <w:szCs w:val="22"/>
        </w:rPr>
        <w:t>Textil</w:t>
      </w:r>
      <w:r w:rsidR="001A2ACF" w:rsidRPr="00C80A2F">
        <w:rPr>
          <w:rFonts w:ascii="Arial" w:hAnsi="Arial" w:cs="Arial"/>
          <w:sz w:val="22"/>
          <w:szCs w:val="22"/>
        </w:rPr>
        <w:t>,</w:t>
      </w:r>
    </w:p>
    <w:p w14:paraId="76C89EB7" w14:textId="17AA9F32" w:rsidR="00A342C0" w:rsidRPr="00C80A2F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80A2F">
        <w:rPr>
          <w:rFonts w:ascii="Arial" w:hAnsi="Arial" w:cs="Arial"/>
          <w:sz w:val="22"/>
          <w:szCs w:val="22"/>
        </w:rPr>
        <w:t>Směsný komunální odpad</w:t>
      </w:r>
      <w:r w:rsidR="001A2ACF" w:rsidRPr="00C80A2F">
        <w:rPr>
          <w:rFonts w:ascii="Arial" w:hAnsi="Arial" w:cs="Arial"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4DF70F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D42E0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D022A7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1D42E0">
        <w:rPr>
          <w:rFonts w:ascii="Arial" w:hAnsi="Arial" w:cs="Arial"/>
          <w:sz w:val="22"/>
          <w:szCs w:val="22"/>
        </w:rPr>
        <w:t>s</w:t>
      </w:r>
      <w:r w:rsidR="005F0210" w:rsidRPr="001D42E0">
        <w:rPr>
          <w:rFonts w:ascii="Arial" w:hAnsi="Arial" w:cs="Arial"/>
          <w:sz w:val="22"/>
          <w:szCs w:val="22"/>
        </w:rPr>
        <w:t>běrné</w:t>
      </w:r>
      <w:r w:rsidR="00E2491F" w:rsidRPr="001D42E0">
        <w:rPr>
          <w:rFonts w:ascii="Arial" w:hAnsi="Arial" w:cs="Arial"/>
          <w:sz w:val="22"/>
          <w:szCs w:val="22"/>
        </w:rPr>
        <w:t xml:space="preserve"> nádob</w:t>
      </w:r>
      <w:r w:rsidR="005F0210" w:rsidRPr="001D42E0">
        <w:rPr>
          <w:rFonts w:ascii="Arial" w:hAnsi="Arial" w:cs="Arial"/>
          <w:sz w:val="22"/>
          <w:szCs w:val="22"/>
        </w:rPr>
        <w:t>y, velkoobjemové kontejnery</w:t>
      </w:r>
      <w:r w:rsidR="001D42E0" w:rsidRPr="001D42E0">
        <w:rPr>
          <w:rFonts w:ascii="Arial" w:hAnsi="Arial" w:cs="Arial"/>
          <w:sz w:val="22"/>
          <w:szCs w:val="22"/>
        </w:rPr>
        <w:t>,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AE34EC9" w14:textId="55183461" w:rsidR="001D42E0" w:rsidRPr="001D42E0" w:rsidRDefault="001D42E0" w:rsidP="001D42E0">
      <w:pPr>
        <w:pStyle w:val="Odstavecseseznamem"/>
        <w:rPr>
          <w:rFonts w:ascii="Arial" w:hAnsi="Arial" w:cs="Arial"/>
        </w:rPr>
      </w:pPr>
      <w:r w:rsidRPr="001D42E0">
        <w:rPr>
          <w:rFonts w:ascii="Arial" w:hAnsi="Arial" w:cs="Arial"/>
        </w:rPr>
        <w:t>Pro složk</w:t>
      </w:r>
      <w:r w:rsidR="00BD7AD8">
        <w:rPr>
          <w:rFonts w:ascii="Arial" w:hAnsi="Arial" w:cs="Arial"/>
        </w:rPr>
        <w:t>u</w:t>
      </w:r>
      <w:r w:rsidRPr="001D42E0">
        <w:rPr>
          <w:rFonts w:ascii="Arial" w:hAnsi="Arial" w:cs="Arial"/>
        </w:rPr>
        <w:t xml:space="preserve"> a </w:t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  <w:t xml:space="preserve">-  </w:t>
      </w:r>
      <w:r>
        <w:rPr>
          <w:rFonts w:ascii="Arial" w:hAnsi="Arial" w:cs="Arial"/>
        </w:rPr>
        <w:t xml:space="preserve">kontejner na pozemku </w:t>
      </w:r>
      <w:r w:rsidR="006014D8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části obec „Na potoce“</w:t>
      </w:r>
    </w:p>
    <w:p w14:paraId="369DCE74" w14:textId="3C8BCBC2" w:rsidR="00BD7AD8" w:rsidRDefault="001D42E0" w:rsidP="001D42E0">
      <w:pPr>
        <w:pStyle w:val="Odstavecseseznamem"/>
        <w:rPr>
          <w:rFonts w:ascii="Arial" w:hAnsi="Arial" w:cs="Arial"/>
        </w:rPr>
      </w:pPr>
      <w:r w:rsidRPr="001D42E0">
        <w:rPr>
          <w:rFonts w:ascii="Arial" w:hAnsi="Arial" w:cs="Arial"/>
        </w:rPr>
        <w:t>Pro složky b,</w:t>
      </w:r>
      <w:r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c,</w:t>
      </w:r>
      <w:r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d,</w:t>
      </w:r>
      <w:r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e,</w:t>
      </w:r>
      <w:r>
        <w:rPr>
          <w:rFonts w:ascii="Arial" w:hAnsi="Arial" w:cs="Arial"/>
        </w:rPr>
        <w:t xml:space="preserve"> h, i</w:t>
      </w:r>
      <w:r w:rsidRPr="001D42E0">
        <w:rPr>
          <w:rFonts w:ascii="Arial" w:hAnsi="Arial" w:cs="Arial"/>
        </w:rPr>
        <w:t xml:space="preserve"> </w:t>
      </w:r>
      <w:r w:rsidR="00BD7AD8">
        <w:rPr>
          <w:rFonts w:ascii="Arial" w:hAnsi="Arial" w:cs="Arial"/>
        </w:rPr>
        <w:tab/>
        <w:t xml:space="preserve">- </w:t>
      </w:r>
      <w:r w:rsidRPr="001D42E0">
        <w:rPr>
          <w:rFonts w:ascii="Arial" w:hAnsi="Arial" w:cs="Arial"/>
        </w:rPr>
        <w:t xml:space="preserve"> kontejnery </w:t>
      </w:r>
      <w:r>
        <w:rPr>
          <w:rFonts w:ascii="Arial" w:hAnsi="Arial" w:cs="Arial"/>
        </w:rPr>
        <w:t>za budovou hasičské zbrojnice</w:t>
      </w:r>
    </w:p>
    <w:p w14:paraId="3338EE9F" w14:textId="77777777" w:rsidR="00BD7AD8" w:rsidRDefault="00BD7AD8" w:rsidP="00BD7AD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Pr="001D42E0">
        <w:rPr>
          <w:rFonts w:ascii="Arial" w:hAnsi="Arial" w:cs="Arial"/>
        </w:rPr>
        <w:t xml:space="preserve"> kontejnery </w:t>
      </w:r>
      <w:r w:rsidRPr="00BD7AD8">
        <w:rPr>
          <w:rFonts w:ascii="Arial" w:hAnsi="Arial" w:cs="Arial"/>
        </w:rPr>
        <w:t>v části obce Svatojánské Hutě</w:t>
      </w:r>
    </w:p>
    <w:p w14:paraId="74165FBD" w14:textId="0F5BE517" w:rsidR="001D42E0" w:rsidRPr="00BD7AD8" w:rsidRDefault="001D42E0" w:rsidP="00BD7AD8">
      <w:pPr>
        <w:pStyle w:val="Odstavecseseznamem"/>
        <w:rPr>
          <w:rFonts w:ascii="Arial" w:hAnsi="Arial" w:cs="Arial"/>
        </w:rPr>
      </w:pPr>
      <w:r w:rsidRPr="00BD7AD8">
        <w:rPr>
          <w:rFonts w:ascii="Arial" w:hAnsi="Arial" w:cs="Arial"/>
        </w:rPr>
        <w:t xml:space="preserve">Pro složky </w:t>
      </w:r>
      <w:r w:rsidR="00321EF2">
        <w:rPr>
          <w:rFonts w:ascii="Arial" w:hAnsi="Arial" w:cs="Arial"/>
        </w:rPr>
        <w:t>j</w:t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C80A2F">
        <w:rPr>
          <w:rFonts w:ascii="Arial" w:hAnsi="Arial" w:cs="Arial"/>
        </w:rPr>
        <w:t xml:space="preserve">-  </w:t>
      </w:r>
      <w:r w:rsidRPr="00BD7AD8">
        <w:rPr>
          <w:rFonts w:ascii="Arial" w:hAnsi="Arial" w:cs="Arial"/>
        </w:rPr>
        <w:t>popelnice majitelů RD</w:t>
      </w:r>
    </w:p>
    <w:p w14:paraId="1FE340DA" w14:textId="176C4583" w:rsidR="001D42E0" w:rsidRDefault="001D42E0" w:rsidP="001D42E0">
      <w:pPr>
        <w:pStyle w:val="Odstavecseseznamem"/>
        <w:rPr>
          <w:rFonts w:ascii="Arial" w:hAnsi="Arial" w:cs="Arial"/>
        </w:rPr>
      </w:pPr>
      <w:r w:rsidRPr="001D42E0">
        <w:rPr>
          <w:rFonts w:ascii="Arial" w:hAnsi="Arial" w:cs="Arial"/>
        </w:rPr>
        <w:t xml:space="preserve">Pro složky g a h </w:t>
      </w:r>
      <w:r w:rsidR="00BD7AD8">
        <w:rPr>
          <w:rFonts w:ascii="Arial" w:hAnsi="Arial" w:cs="Arial"/>
        </w:rPr>
        <w:tab/>
      </w:r>
      <w:r w:rsidR="00BD7AD8">
        <w:rPr>
          <w:rFonts w:ascii="Arial" w:hAnsi="Arial" w:cs="Arial"/>
        </w:rPr>
        <w:tab/>
      </w:r>
      <w:r w:rsidR="00C80A2F">
        <w:rPr>
          <w:rFonts w:ascii="Arial" w:hAnsi="Arial" w:cs="Arial"/>
        </w:rPr>
        <w:t xml:space="preserve">-  velkoobjemový </w:t>
      </w:r>
      <w:r w:rsidRPr="001D42E0">
        <w:rPr>
          <w:rFonts w:ascii="Arial" w:hAnsi="Arial" w:cs="Arial"/>
        </w:rPr>
        <w:t>kontejner</w:t>
      </w:r>
      <w:r w:rsidR="00C80A2F">
        <w:rPr>
          <w:rFonts w:ascii="Arial" w:hAnsi="Arial" w:cs="Arial"/>
        </w:rPr>
        <w:t xml:space="preserve"> </w:t>
      </w:r>
      <w:r w:rsidRPr="001D42E0">
        <w:rPr>
          <w:rFonts w:ascii="Arial" w:hAnsi="Arial" w:cs="Arial"/>
        </w:rPr>
        <w:t>přistavěn</w:t>
      </w:r>
      <w:r w:rsidR="00C80A2F">
        <w:rPr>
          <w:rFonts w:ascii="Arial" w:hAnsi="Arial" w:cs="Arial"/>
        </w:rPr>
        <w:t>ý</w:t>
      </w:r>
      <w:r w:rsidRPr="001D42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x ročně </w:t>
      </w:r>
      <w:r w:rsidRPr="001D42E0">
        <w:rPr>
          <w:rFonts w:ascii="Arial" w:hAnsi="Arial" w:cs="Arial"/>
        </w:rPr>
        <w:t>na návsi obce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7672954F" w:rsidR="00745703" w:rsidRPr="00C75EE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Biologick</w:t>
      </w:r>
      <w:r w:rsidR="001476FD" w:rsidRPr="00C75EE5">
        <w:rPr>
          <w:rFonts w:ascii="Arial" w:hAnsi="Arial" w:cs="Arial"/>
          <w:bCs/>
          <w:iCs/>
        </w:rPr>
        <w:t>é</w:t>
      </w:r>
      <w:r w:rsidR="00DB2051" w:rsidRPr="00C75EE5">
        <w:rPr>
          <w:rFonts w:ascii="Arial" w:hAnsi="Arial" w:cs="Arial"/>
          <w:bCs/>
          <w:iCs/>
        </w:rPr>
        <w:t xml:space="preserve"> </w:t>
      </w:r>
      <w:r w:rsidRPr="00C75EE5">
        <w:rPr>
          <w:rFonts w:ascii="Arial" w:hAnsi="Arial" w:cs="Arial"/>
          <w:bCs/>
          <w:iCs/>
        </w:rPr>
        <w:t>odpady</w:t>
      </w:r>
      <w:r w:rsidR="00BD7AD8" w:rsidRPr="00C75EE5">
        <w:rPr>
          <w:rFonts w:ascii="Arial" w:hAnsi="Arial" w:cs="Arial"/>
          <w:bCs/>
          <w:iCs/>
        </w:rPr>
        <w:tab/>
        <w:t xml:space="preserve">- </w:t>
      </w:r>
      <w:r w:rsidR="00C80A2F" w:rsidRPr="00C75EE5">
        <w:rPr>
          <w:rFonts w:ascii="Arial" w:hAnsi="Arial" w:cs="Arial"/>
          <w:bCs/>
          <w:iCs/>
        </w:rPr>
        <w:t xml:space="preserve">velkoobjemový </w:t>
      </w:r>
      <w:r w:rsidR="00BD7AD8" w:rsidRPr="00C75EE5">
        <w:rPr>
          <w:rFonts w:ascii="Arial" w:hAnsi="Arial" w:cs="Arial"/>
          <w:bCs/>
          <w:iCs/>
        </w:rPr>
        <w:t>kontejner bez barevného označení</w:t>
      </w:r>
    </w:p>
    <w:p w14:paraId="2EEB39A5" w14:textId="698C920C" w:rsidR="0024722A" w:rsidRPr="00C75E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P</w:t>
      </w:r>
      <w:r w:rsidR="0024722A" w:rsidRPr="00C75EE5">
        <w:rPr>
          <w:rFonts w:ascii="Arial" w:hAnsi="Arial" w:cs="Arial"/>
          <w:bCs/>
          <w:iCs/>
        </w:rPr>
        <w:t>apír</w:t>
      </w:r>
      <w:r w:rsidR="00BD7AD8" w:rsidRPr="00C75EE5">
        <w:rPr>
          <w:rFonts w:ascii="Arial" w:hAnsi="Arial" w:cs="Arial"/>
          <w:bCs/>
          <w:iCs/>
        </w:rPr>
        <w:t xml:space="preserve"> </w:t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  <w:t>- kontejner barva modrá</w:t>
      </w:r>
    </w:p>
    <w:p w14:paraId="110F3800" w14:textId="343B8348" w:rsidR="00A94551" w:rsidRPr="00C75EE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Plasty, PET lahve</w:t>
      </w:r>
      <w:r w:rsidR="00BD7AD8" w:rsidRPr="00C75EE5">
        <w:rPr>
          <w:rFonts w:ascii="Arial" w:hAnsi="Arial" w:cs="Arial"/>
          <w:bCs/>
          <w:iCs/>
        </w:rPr>
        <w:tab/>
        <w:t>- kontejner</w:t>
      </w:r>
      <w:r w:rsidR="002A3581" w:rsidRPr="00C75EE5">
        <w:rPr>
          <w:rFonts w:ascii="Arial" w:hAnsi="Arial" w:cs="Arial"/>
          <w:bCs/>
          <w:iCs/>
        </w:rPr>
        <w:t xml:space="preserve"> barva žlutá</w:t>
      </w:r>
    </w:p>
    <w:p w14:paraId="58081C8C" w14:textId="77777777" w:rsidR="00C80A2F" w:rsidRPr="00C75EE5" w:rsidRDefault="000332D7" w:rsidP="00C716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S</w:t>
      </w:r>
      <w:r w:rsidR="0024722A" w:rsidRPr="00C75EE5">
        <w:rPr>
          <w:rFonts w:ascii="Arial" w:hAnsi="Arial" w:cs="Arial"/>
          <w:bCs/>
          <w:iCs/>
        </w:rPr>
        <w:t>klo</w:t>
      </w:r>
      <w:r w:rsidR="00C80A2F" w:rsidRPr="00C75EE5">
        <w:rPr>
          <w:rFonts w:ascii="Arial" w:hAnsi="Arial" w:cs="Arial"/>
          <w:bCs/>
          <w:iCs/>
        </w:rPr>
        <w:t xml:space="preserve"> barevné</w:t>
      </w:r>
      <w:r w:rsidR="00C80A2F" w:rsidRPr="00C75EE5">
        <w:rPr>
          <w:rFonts w:ascii="Arial" w:hAnsi="Arial" w:cs="Arial"/>
          <w:bCs/>
          <w:iCs/>
        </w:rPr>
        <w:tab/>
      </w:r>
      <w:r w:rsidR="00C80A2F" w:rsidRPr="00C75EE5">
        <w:rPr>
          <w:rFonts w:ascii="Arial" w:hAnsi="Arial" w:cs="Arial"/>
          <w:bCs/>
          <w:iCs/>
        </w:rPr>
        <w:tab/>
        <w:t>- kontejner barva zelená</w:t>
      </w:r>
    </w:p>
    <w:p w14:paraId="7C9960D7" w14:textId="3245CEDA" w:rsidR="00BD7AD8" w:rsidRPr="00C75EE5" w:rsidRDefault="00C80A2F" w:rsidP="00C80A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Sklo bílé</w:t>
      </w:r>
      <w:r w:rsidRPr="00C75EE5">
        <w:rPr>
          <w:rFonts w:ascii="Arial" w:hAnsi="Arial" w:cs="Arial"/>
          <w:bCs/>
          <w:iCs/>
        </w:rPr>
        <w:tab/>
      </w:r>
      <w:r w:rsidRPr="00C75EE5">
        <w:rPr>
          <w:rFonts w:ascii="Arial" w:hAnsi="Arial" w:cs="Arial"/>
          <w:bCs/>
          <w:iCs/>
        </w:rPr>
        <w:tab/>
        <w:t>- kontejner barva bílá</w:t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</w:r>
      <w:r w:rsidR="00BD7AD8" w:rsidRPr="00C75EE5">
        <w:rPr>
          <w:rFonts w:ascii="Arial" w:hAnsi="Arial" w:cs="Arial"/>
          <w:bCs/>
          <w:iCs/>
        </w:rPr>
        <w:tab/>
        <w:t xml:space="preserve">- </w:t>
      </w:r>
      <w:r w:rsidR="00BD7AD8" w:rsidRPr="00C75EE5">
        <w:rPr>
          <w:rFonts w:ascii="Arial" w:hAnsi="Arial" w:cs="Arial"/>
          <w:bCs/>
          <w:iCs/>
        </w:rPr>
        <w:tab/>
      </w:r>
    </w:p>
    <w:p w14:paraId="3B2BB266" w14:textId="4B1D7F72" w:rsidR="00745703" w:rsidRPr="00C75EE5" w:rsidRDefault="000332D7" w:rsidP="00C7165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C75EE5">
        <w:rPr>
          <w:rFonts w:ascii="Arial" w:hAnsi="Arial" w:cs="Arial"/>
          <w:bCs/>
          <w:iCs/>
        </w:rPr>
        <w:t>K</w:t>
      </w:r>
      <w:r w:rsidR="00745703" w:rsidRPr="00C75EE5">
        <w:rPr>
          <w:rFonts w:ascii="Arial" w:hAnsi="Arial" w:cs="Arial"/>
          <w:bCs/>
          <w:iCs/>
        </w:rPr>
        <w:t>ovy</w:t>
      </w:r>
      <w:r w:rsidR="00C80A2F" w:rsidRPr="00C75EE5">
        <w:rPr>
          <w:rFonts w:ascii="Arial" w:hAnsi="Arial" w:cs="Arial"/>
          <w:bCs/>
          <w:iCs/>
        </w:rPr>
        <w:tab/>
      </w:r>
      <w:r w:rsidR="00C80A2F" w:rsidRPr="00C75EE5">
        <w:rPr>
          <w:rFonts w:ascii="Arial" w:hAnsi="Arial" w:cs="Arial"/>
          <w:bCs/>
          <w:iCs/>
        </w:rPr>
        <w:tab/>
      </w:r>
      <w:r w:rsidR="00C80A2F" w:rsidRPr="00C75EE5">
        <w:rPr>
          <w:rFonts w:ascii="Arial" w:hAnsi="Arial" w:cs="Arial"/>
          <w:bCs/>
          <w:iCs/>
        </w:rPr>
        <w:tab/>
        <w:t xml:space="preserve">- </w:t>
      </w:r>
      <w:r w:rsidR="002A3581" w:rsidRPr="00C75EE5">
        <w:rPr>
          <w:rFonts w:ascii="Arial" w:hAnsi="Arial" w:cs="Arial"/>
          <w:bCs/>
          <w:iCs/>
        </w:rPr>
        <w:t>kontejner s nápisem K</w:t>
      </w:r>
      <w:r w:rsidR="00C80A2F" w:rsidRPr="00C75EE5">
        <w:rPr>
          <w:rFonts w:ascii="Arial" w:hAnsi="Arial" w:cs="Arial"/>
          <w:bCs/>
          <w:iCs/>
        </w:rPr>
        <w:t>ovové odpady</w:t>
      </w:r>
    </w:p>
    <w:p w14:paraId="1667BA17" w14:textId="7D26205B" w:rsidR="00547890" w:rsidRPr="00C75EE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75EE5">
        <w:rPr>
          <w:rFonts w:ascii="Arial" w:hAnsi="Arial" w:cs="Arial"/>
          <w:iCs/>
          <w:sz w:val="22"/>
          <w:szCs w:val="22"/>
        </w:rPr>
        <w:t>Jedlé oleje a tuky</w:t>
      </w:r>
      <w:r w:rsidR="00C80A2F" w:rsidRPr="00C75EE5">
        <w:rPr>
          <w:rFonts w:ascii="Arial" w:hAnsi="Arial" w:cs="Arial"/>
          <w:iCs/>
          <w:sz w:val="22"/>
          <w:szCs w:val="22"/>
        </w:rPr>
        <w:tab/>
        <w:t xml:space="preserve">- popelnice barva černá </w:t>
      </w:r>
    </w:p>
    <w:p w14:paraId="245ABF53" w14:textId="106F15A0" w:rsidR="00A342C0" w:rsidRPr="00C75EE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75EE5">
        <w:rPr>
          <w:rFonts w:ascii="Arial" w:hAnsi="Arial" w:cs="Arial"/>
          <w:iCs/>
          <w:sz w:val="22"/>
          <w:szCs w:val="22"/>
        </w:rPr>
        <w:t>Texti</w:t>
      </w:r>
      <w:r w:rsidR="00C80A2F" w:rsidRPr="00C75EE5">
        <w:rPr>
          <w:rFonts w:ascii="Arial" w:hAnsi="Arial" w:cs="Arial"/>
          <w:iCs/>
          <w:sz w:val="22"/>
          <w:szCs w:val="22"/>
        </w:rPr>
        <w:t>l</w:t>
      </w:r>
      <w:r w:rsidR="00C80A2F" w:rsidRPr="00C75EE5">
        <w:rPr>
          <w:rFonts w:ascii="Arial" w:hAnsi="Arial" w:cs="Arial"/>
          <w:iCs/>
          <w:sz w:val="22"/>
          <w:szCs w:val="22"/>
        </w:rPr>
        <w:tab/>
      </w:r>
      <w:r w:rsidR="00C80A2F" w:rsidRPr="00C75EE5">
        <w:rPr>
          <w:rFonts w:ascii="Arial" w:hAnsi="Arial" w:cs="Arial"/>
          <w:iCs/>
          <w:sz w:val="22"/>
          <w:szCs w:val="22"/>
        </w:rPr>
        <w:tab/>
      </w:r>
      <w:r w:rsidR="00C80A2F" w:rsidRPr="00C75EE5">
        <w:rPr>
          <w:rFonts w:ascii="Arial" w:hAnsi="Arial" w:cs="Arial"/>
          <w:iCs/>
          <w:sz w:val="22"/>
          <w:szCs w:val="22"/>
        </w:rPr>
        <w:tab/>
        <w:t xml:space="preserve">- popelnice </w:t>
      </w:r>
      <w:r w:rsidRPr="00C75EE5">
        <w:rPr>
          <w:rFonts w:ascii="Arial" w:hAnsi="Arial" w:cs="Arial"/>
          <w:iCs/>
          <w:sz w:val="22"/>
          <w:szCs w:val="22"/>
        </w:rPr>
        <w:t>barva</w:t>
      </w:r>
      <w:r w:rsidR="00C80A2F" w:rsidRPr="00C75EE5">
        <w:rPr>
          <w:rFonts w:ascii="Arial" w:hAnsi="Arial" w:cs="Arial"/>
          <w:iCs/>
          <w:sz w:val="22"/>
          <w:szCs w:val="22"/>
        </w:rPr>
        <w:t xml:space="preserve"> zelená s nápisem TEXTIL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02493F8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C75EE5">
        <w:rPr>
          <w:rFonts w:ascii="Arial" w:hAnsi="Arial" w:cs="Arial"/>
          <w:sz w:val="22"/>
          <w:szCs w:val="22"/>
        </w:rPr>
        <w:t xml:space="preserve">, velkoobjemový odpad, nebezpečný odpad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8A6531" w:rsidRPr="00641107">
        <w:rPr>
          <w:rFonts w:ascii="Arial" w:hAnsi="Arial" w:cs="Arial"/>
          <w:sz w:val="22"/>
          <w:szCs w:val="22"/>
        </w:rPr>
        <w:t>ve sběrném dvoře</w:t>
      </w:r>
      <w:r w:rsidR="008A6531" w:rsidRPr="001B4C92">
        <w:rPr>
          <w:rFonts w:ascii="Arial" w:hAnsi="Arial" w:cs="Arial"/>
          <w:sz w:val="22"/>
          <w:szCs w:val="22"/>
        </w:rPr>
        <w:t xml:space="preserve"> firmy TBS Světlá nad Sázavou</w:t>
      </w:r>
      <w:r w:rsidR="008A6531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53324B0" w:rsidR="0024722A" w:rsidRPr="001B4C9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B4C92" w:rsidRPr="001B4C92">
        <w:rPr>
          <w:rFonts w:ascii="Arial" w:hAnsi="Arial" w:cs="Arial"/>
          <w:sz w:val="22"/>
          <w:szCs w:val="22"/>
        </w:rPr>
        <w:t>na úřední desce a zasláním SMS.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C168F1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1B4C92" w:rsidRPr="001B4C92">
        <w:rPr>
          <w:rFonts w:ascii="Arial" w:hAnsi="Arial" w:cs="Arial"/>
          <w:sz w:val="22"/>
          <w:szCs w:val="22"/>
        </w:rPr>
        <w:t xml:space="preserve"> firmy TBS Světlá nad Sázavou</w:t>
      </w:r>
      <w:r w:rsidR="001B4C92">
        <w:rPr>
          <w:rFonts w:asciiTheme="minorHAnsi" w:hAnsiTheme="minorHAnsi" w:cs="Arial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5A9C4F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B4C92" w:rsidRPr="001B4C92">
        <w:rPr>
          <w:rFonts w:ascii="Arial" w:hAnsi="Arial" w:cs="Arial"/>
          <w:sz w:val="22"/>
          <w:szCs w:val="22"/>
        </w:rPr>
        <w:t xml:space="preserve">dvakrát ročně firmou TBS Světlá nad Sázavou </w:t>
      </w:r>
      <w:r w:rsidR="001B4C92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B4C92" w:rsidRPr="001B4C92">
        <w:rPr>
          <w:rFonts w:ascii="Arial" w:hAnsi="Arial" w:cs="Arial"/>
          <w:sz w:val="22"/>
          <w:szCs w:val="22"/>
        </w:rPr>
        <w:t>na úřední desce a zasláním SMS.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45367E6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1B4C92" w:rsidRPr="001B4C92">
        <w:rPr>
          <w:rFonts w:ascii="Arial" w:hAnsi="Arial" w:cs="Arial"/>
          <w:sz w:val="22"/>
          <w:szCs w:val="22"/>
        </w:rPr>
        <w:t xml:space="preserve"> firmy TBS Světlá nad Sázavou</w:t>
      </w:r>
      <w:r w:rsidR="001B4C92">
        <w:rPr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7E081D" w14:textId="0B6D1263" w:rsidR="001B4C92" w:rsidRPr="001B4C92" w:rsidRDefault="0025354B" w:rsidP="001B4C92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B4C9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B4C92">
        <w:rPr>
          <w:rFonts w:ascii="Arial" w:hAnsi="Arial" w:cs="Arial"/>
          <w:sz w:val="22"/>
          <w:szCs w:val="22"/>
        </w:rPr>
        <w:t xml:space="preserve">odkládá </w:t>
      </w:r>
      <w:r w:rsidRPr="001B4C9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B4C92">
        <w:rPr>
          <w:rFonts w:ascii="Arial" w:hAnsi="Arial" w:cs="Arial"/>
          <w:sz w:val="22"/>
          <w:szCs w:val="22"/>
        </w:rPr>
        <w:t xml:space="preserve">: </w:t>
      </w:r>
    </w:p>
    <w:p w14:paraId="26904FBF" w14:textId="20C36ECA" w:rsidR="0025354B" w:rsidRPr="001B4C92" w:rsidRDefault="005F0210" w:rsidP="002861A2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4C92">
        <w:rPr>
          <w:rFonts w:ascii="Arial" w:hAnsi="Arial" w:cs="Arial"/>
          <w:bCs/>
          <w:iCs/>
          <w:sz w:val="22"/>
          <w:szCs w:val="22"/>
        </w:rPr>
        <w:t>popelnice</w:t>
      </w:r>
    </w:p>
    <w:p w14:paraId="0F9ECF25" w14:textId="77777777" w:rsidR="00CF5BE8" w:rsidRPr="001B4C9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1B4C92">
        <w:rPr>
          <w:rFonts w:ascii="Arial" w:hAnsi="Arial" w:cs="Arial"/>
          <w:iCs/>
          <w:sz w:val="22"/>
          <w:szCs w:val="22"/>
        </w:rPr>
        <w:t>odpadkové koše</w:t>
      </w:r>
      <w:r w:rsidR="0025354B" w:rsidRPr="001B4C9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4AE13D13" w:rsidR="00963A13" w:rsidRPr="001A2ACF" w:rsidRDefault="001A2ACF" w:rsidP="001B4C9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1B4C92" w:rsidRPr="001B4C92">
        <w:rPr>
          <w:rFonts w:ascii="Arial" w:hAnsi="Arial" w:cs="Arial"/>
          <w:sz w:val="22"/>
          <w:szCs w:val="22"/>
        </w:rPr>
        <w:t>Pavlov</w:t>
      </w:r>
      <w:r w:rsidRPr="001B4C92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r w:rsidR="001B4C92">
        <w:rPr>
          <w:rFonts w:ascii="Arial" w:hAnsi="Arial" w:cs="Arial"/>
          <w:sz w:val="22"/>
          <w:szCs w:val="22"/>
        </w:rPr>
        <w:t xml:space="preserve"> 5</w:t>
      </w:r>
      <w:r w:rsidRPr="001A2ACF">
        <w:rPr>
          <w:rFonts w:ascii="Arial" w:hAnsi="Arial" w:cs="Arial"/>
          <w:sz w:val="22"/>
          <w:szCs w:val="22"/>
        </w:rPr>
        <w:t>/</w:t>
      </w:r>
      <w:r w:rsidR="001B4C92">
        <w:rPr>
          <w:rFonts w:ascii="Arial" w:hAnsi="Arial" w:cs="Arial"/>
          <w:sz w:val="22"/>
          <w:szCs w:val="22"/>
        </w:rPr>
        <w:t>2015</w:t>
      </w:r>
      <w:r w:rsidRPr="001A2ACF">
        <w:rPr>
          <w:rFonts w:ascii="Arial" w:hAnsi="Arial" w:cs="Arial"/>
          <w:sz w:val="22"/>
          <w:szCs w:val="22"/>
        </w:rPr>
        <w:t xml:space="preserve"> </w:t>
      </w:r>
      <w:r w:rsidR="001B4C92" w:rsidRPr="001B4C92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1B4C92">
        <w:rPr>
          <w:rFonts w:ascii="Arial" w:hAnsi="Arial" w:cs="Arial"/>
          <w:sz w:val="22"/>
          <w:szCs w:val="22"/>
        </w:rPr>
        <w:t xml:space="preserve"> </w:t>
      </w:r>
      <w:r w:rsidR="001B4C92" w:rsidRPr="001B4C92">
        <w:rPr>
          <w:rFonts w:ascii="Arial" w:hAnsi="Arial" w:cs="Arial"/>
          <w:sz w:val="22"/>
          <w:szCs w:val="22"/>
        </w:rPr>
        <w:t>a odstraňování komunálních odpadů a nakládání se stavebním odpadem na území obce Pavlov</w:t>
      </w:r>
      <w:r w:rsidR="001B4C92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8A6531">
        <w:rPr>
          <w:rFonts w:ascii="Arial" w:hAnsi="Arial" w:cs="Arial"/>
          <w:sz w:val="22"/>
          <w:szCs w:val="22"/>
        </w:rPr>
        <w:t>8.4.2015.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8D9FF68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 w:rsidR="00C75EE5">
        <w:rPr>
          <w:rFonts w:ascii="Arial" w:hAnsi="Arial" w:cs="Arial"/>
          <w:sz w:val="22"/>
          <w:szCs w:val="22"/>
        </w:rPr>
        <w:t>schválení na ZO.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279CB2" w14:textId="77777777" w:rsidR="00BC480B" w:rsidRDefault="00BC48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9E9CAE6" w14:textId="77777777" w:rsidR="00BC480B" w:rsidRDefault="00BC48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E370B13" w14:textId="77777777" w:rsidR="00BC480B" w:rsidRPr="00074576" w:rsidRDefault="00BC48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89F3C4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1DB5A81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A6531">
        <w:rPr>
          <w:rFonts w:ascii="Arial" w:hAnsi="Arial" w:cs="Arial"/>
          <w:bCs/>
          <w:sz w:val="22"/>
          <w:szCs w:val="22"/>
        </w:rPr>
        <w:t>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7CC21D31" w:rsidR="0024722A" w:rsidRPr="001D113B" w:rsidRDefault="008A653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Mgr. R. Krecl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i/>
          <w:sz w:val="22"/>
          <w:szCs w:val="22"/>
        </w:rPr>
        <w:t>Ing. J. Pavelka</w:t>
      </w:r>
    </w:p>
    <w:p w14:paraId="6DFCD48C" w14:textId="4D50FF17" w:rsidR="0024722A" w:rsidRPr="00FB6AE5" w:rsidRDefault="008A653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6014D8">
      <w:footerReference w:type="default" r:id="rId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FA7B" w14:textId="77777777" w:rsidR="00E4388B" w:rsidRDefault="00E4388B">
      <w:r>
        <w:separator/>
      </w:r>
    </w:p>
  </w:endnote>
  <w:endnote w:type="continuationSeparator" w:id="0">
    <w:p w14:paraId="7F8164F4" w14:textId="77777777" w:rsidR="00E4388B" w:rsidRDefault="00E4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2304D" w:rsidRDefault="0062304D"/>
  <w:p w14:paraId="4FE3CA25" w14:textId="77777777" w:rsidR="0062304D" w:rsidRDefault="006230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F575" w14:textId="77777777" w:rsidR="00E4388B" w:rsidRDefault="00E4388B">
      <w:r>
        <w:separator/>
      </w:r>
    </w:p>
  </w:footnote>
  <w:footnote w:type="continuationSeparator" w:id="0">
    <w:p w14:paraId="0388EB40" w14:textId="77777777" w:rsidR="00E4388B" w:rsidRDefault="00E4388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2089"/>
    <w:multiLevelType w:val="hybridMultilevel"/>
    <w:tmpl w:val="BF465D9A"/>
    <w:lvl w:ilvl="0" w:tplc="C9A67696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F76E8"/>
    <w:multiLevelType w:val="hybridMultilevel"/>
    <w:tmpl w:val="DD06D158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A54711"/>
    <w:multiLevelType w:val="hybridMultilevel"/>
    <w:tmpl w:val="A3465C4C"/>
    <w:lvl w:ilvl="0" w:tplc="47BA0C5C"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1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4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7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3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30"/>
  </w:num>
  <w:num w:numId="32" w16cid:durableId="439109302">
    <w:abstractNumId w:val="21"/>
  </w:num>
  <w:num w:numId="33" w16cid:durableId="249239824">
    <w:abstractNumId w:val="16"/>
  </w:num>
  <w:num w:numId="34" w16cid:durableId="188184784">
    <w:abstractNumId w:val="34"/>
  </w:num>
  <w:num w:numId="35" w16cid:durableId="408769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C3B"/>
    <w:rsid w:val="00077E69"/>
    <w:rsid w:val="0008576A"/>
    <w:rsid w:val="00091C2D"/>
    <w:rsid w:val="00095548"/>
    <w:rsid w:val="0009785F"/>
    <w:rsid w:val="000A04B6"/>
    <w:rsid w:val="000A232B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4C92"/>
    <w:rsid w:val="001C6E05"/>
    <w:rsid w:val="001D113B"/>
    <w:rsid w:val="001D42E0"/>
    <w:rsid w:val="001E0DF7"/>
    <w:rsid w:val="001E5FBF"/>
    <w:rsid w:val="00200839"/>
    <w:rsid w:val="00202C4A"/>
    <w:rsid w:val="00206275"/>
    <w:rsid w:val="00211D36"/>
    <w:rsid w:val="002217C9"/>
    <w:rsid w:val="00223F72"/>
    <w:rsid w:val="002256E5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194C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EF2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0E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0E04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183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4D8"/>
    <w:rsid w:val="006025AC"/>
    <w:rsid w:val="006101FB"/>
    <w:rsid w:val="00617D61"/>
    <w:rsid w:val="00617FE8"/>
    <w:rsid w:val="00620481"/>
    <w:rsid w:val="0062304D"/>
    <w:rsid w:val="006277AF"/>
    <w:rsid w:val="00627B16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F5F"/>
    <w:rsid w:val="00856F33"/>
    <w:rsid w:val="00870986"/>
    <w:rsid w:val="00872F8B"/>
    <w:rsid w:val="008A0526"/>
    <w:rsid w:val="008A20A1"/>
    <w:rsid w:val="008A2FC7"/>
    <w:rsid w:val="008A4009"/>
    <w:rsid w:val="008A653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AF2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20E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480B"/>
    <w:rsid w:val="00BC51C4"/>
    <w:rsid w:val="00BC5DEC"/>
    <w:rsid w:val="00BC676E"/>
    <w:rsid w:val="00BD2B1D"/>
    <w:rsid w:val="00BD3591"/>
    <w:rsid w:val="00BD3C08"/>
    <w:rsid w:val="00BD7AD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3598"/>
    <w:rsid w:val="00C3782E"/>
    <w:rsid w:val="00C45BF9"/>
    <w:rsid w:val="00C67796"/>
    <w:rsid w:val="00C742D1"/>
    <w:rsid w:val="00C75EE5"/>
    <w:rsid w:val="00C80A2F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88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Pavelka Josef</cp:lastModifiedBy>
  <cp:revision>2</cp:revision>
  <cp:lastPrinted>2020-12-03T09:05:00Z</cp:lastPrinted>
  <dcterms:created xsi:type="dcterms:W3CDTF">2025-06-17T08:15:00Z</dcterms:created>
  <dcterms:modified xsi:type="dcterms:W3CDTF">2025-06-17T08:15:00Z</dcterms:modified>
</cp:coreProperties>
</file>