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78155" w14:textId="77777777" w:rsidR="00861765" w:rsidRPr="00FE5827" w:rsidRDefault="00861765" w:rsidP="00861765"/>
    <w:p w14:paraId="76D9712B" w14:textId="708F8F7A" w:rsidR="00861765" w:rsidRPr="00FF5309" w:rsidRDefault="000F12FA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</w:t>
      </w:r>
      <w:r w:rsidR="00861765" w:rsidRPr="00FF530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Brodek u Prostějova</w:t>
      </w:r>
    </w:p>
    <w:p w14:paraId="1C2B7C35" w14:textId="621E1A91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Zastupitelstvo </w:t>
      </w:r>
      <w:r w:rsidR="000F12FA">
        <w:rPr>
          <w:rFonts w:ascii="Arial" w:hAnsi="Arial" w:cs="Arial"/>
          <w:b/>
          <w:sz w:val="24"/>
          <w:szCs w:val="24"/>
        </w:rPr>
        <w:t>městys</w:t>
      </w:r>
      <w:r w:rsidRPr="00FF5309">
        <w:rPr>
          <w:rFonts w:ascii="Arial" w:hAnsi="Arial" w:cs="Arial"/>
          <w:b/>
          <w:sz w:val="24"/>
          <w:szCs w:val="24"/>
        </w:rPr>
        <w:t xml:space="preserve"> </w:t>
      </w:r>
      <w:r w:rsidR="000F12FA">
        <w:rPr>
          <w:rFonts w:ascii="Arial" w:hAnsi="Arial" w:cs="Arial"/>
          <w:b/>
          <w:sz w:val="24"/>
          <w:szCs w:val="24"/>
        </w:rPr>
        <w:t>Brodek u Prostějova</w:t>
      </w:r>
    </w:p>
    <w:p w14:paraId="79ED300F" w14:textId="3F3A77A0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F12FA">
        <w:rPr>
          <w:rFonts w:ascii="Arial" w:hAnsi="Arial" w:cs="Arial"/>
          <w:b/>
          <w:sz w:val="24"/>
          <w:szCs w:val="24"/>
        </w:rPr>
        <w:t>městyse Brodek u Prostějova</w:t>
      </w:r>
      <w:r w:rsidRPr="00FF5309">
        <w:rPr>
          <w:rFonts w:ascii="Arial" w:hAnsi="Arial" w:cs="Arial"/>
          <w:b/>
          <w:sz w:val="24"/>
          <w:szCs w:val="24"/>
        </w:rPr>
        <w:t>,</w:t>
      </w:r>
    </w:p>
    <w:p w14:paraId="1B59974D" w14:textId="77777777" w:rsidR="00861765" w:rsidRPr="00FF5309" w:rsidRDefault="00861765" w:rsidP="008617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70E3585" w14:textId="77777777" w:rsidR="00861765" w:rsidRPr="0039142A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57281345" w14:textId="7D8F241A" w:rsidR="00861765" w:rsidRDefault="00861765" w:rsidP="0086176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0F12FA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0F12FA">
        <w:rPr>
          <w:rFonts w:ascii="Arial" w:hAnsi="Arial" w:cs="Arial"/>
        </w:rPr>
        <w:t>Brodek u Prostějova</w:t>
      </w:r>
      <w:r>
        <w:rPr>
          <w:rFonts w:ascii="Arial" w:hAnsi="Arial" w:cs="Arial"/>
        </w:rPr>
        <w:t xml:space="preserve"> se na svém zasedání dne </w:t>
      </w:r>
      <w:r w:rsidR="000F12FA">
        <w:rPr>
          <w:rFonts w:ascii="Arial" w:hAnsi="Arial" w:cs="Arial"/>
        </w:rPr>
        <w:t>18. 2. 2026</w:t>
      </w:r>
      <w:r w:rsidRPr="0039142A">
        <w:rPr>
          <w:rFonts w:ascii="Arial" w:hAnsi="Arial" w:cs="Arial"/>
        </w:rPr>
        <w:t xml:space="preserve"> usnesením č</w:t>
      </w:r>
      <w:r w:rsidR="00030F78">
        <w:rPr>
          <w:rFonts w:ascii="Arial" w:hAnsi="Arial" w:cs="Arial"/>
        </w:rPr>
        <w:t>.16/20/2026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 xml:space="preserve">st. 3 zákona </w:t>
      </w:r>
      <w:bookmarkStart w:id="0" w:name="_GoBack"/>
      <w:bookmarkEnd w:id="0"/>
      <w:r>
        <w:rPr>
          <w:rFonts w:ascii="Arial" w:hAnsi="Arial" w:cs="Arial"/>
        </w:rPr>
        <w:t>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</w:t>
      </w:r>
      <w:r w:rsidR="00372DCF">
        <w:rPr>
          <w:rFonts w:ascii="Arial" w:hAnsi="Arial" w:cs="Arial"/>
        </w:rPr>
        <w:t xml:space="preserve"> </w:t>
      </w:r>
      <w:r w:rsidR="00372DCF" w:rsidRPr="00372DCF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77823BF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17001C86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52F4C0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C2F574E" w14:textId="38E5ACCA" w:rsidR="00250FB0" w:rsidRPr="00900ACE" w:rsidRDefault="00861765" w:rsidP="00372DCF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0F12FA">
        <w:rPr>
          <w:rFonts w:ascii="Arial" w:hAnsi="Arial" w:cs="Arial"/>
        </w:rPr>
        <w:t xml:space="preserve">městyse Brodek u Prostějova a obcí Ondratice a Hradčany-Kobeřice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</w:t>
      </w:r>
      <w:r w:rsidR="000F12FA">
        <w:rPr>
          <w:rFonts w:ascii="Arial" w:hAnsi="Arial" w:cs="Arial"/>
        </w:rPr>
        <w:t>městyse Brodek u Prostějova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="000F12FA">
        <w:rPr>
          <w:rFonts w:ascii="Arial" w:hAnsi="Arial" w:cs="Arial"/>
        </w:rPr>
        <w:t>Brodek u Prostějova</w:t>
      </w:r>
      <w:r>
        <w:rPr>
          <w:rFonts w:ascii="Arial" w:hAnsi="Arial" w:cs="Arial"/>
        </w:rPr>
        <w:t xml:space="preserve">, příspěvková organizace, </w:t>
      </w:r>
      <w:r w:rsidR="000F12FA">
        <w:rPr>
          <w:rFonts w:ascii="Arial" w:hAnsi="Arial" w:cs="Arial"/>
        </w:rPr>
        <w:t>Zámecká 348</w:t>
      </w:r>
      <w:r>
        <w:rPr>
          <w:rFonts w:ascii="Arial" w:hAnsi="Arial" w:cs="Arial"/>
        </w:rPr>
        <w:t xml:space="preserve">, </w:t>
      </w:r>
      <w:r w:rsidR="000F12FA">
        <w:rPr>
          <w:rFonts w:ascii="Arial" w:hAnsi="Arial" w:cs="Arial"/>
        </w:rPr>
        <w:t>798 07</w:t>
      </w:r>
      <w:r>
        <w:rPr>
          <w:rFonts w:ascii="Arial" w:hAnsi="Arial" w:cs="Arial"/>
        </w:rPr>
        <w:t xml:space="preserve"> </w:t>
      </w:r>
      <w:r w:rsidR="000F12FA">
        <w:rPr>
          <w:rFonts w:ascii="Arial" w:hAnsi="Arial" w:cs="Arial"/>
        </w:rPr>
        <w:t>Brodek u Prostějova</w:t>
      </w:r>
      <w:r>
        <w:rPr>
          <w:rFonts w:ascii="Arial" w:hAnsi="Arial" w:cs="Arial"/>
        </w:rPr>
        <w:t xml:space="preserve"> zřízené </w:t>
      </w:r>
      <w:r w:rsidR="00CE363F">
        <w:rPr>
          <w:rFonts w:ascii="Arial" w:hAnsi="Arial" w:cs="Arial"/>
        </w:rPr>
        <w:t>m</w:t>
      </w:r>
      <w:r w:rsidR="000F12FA">
        <w:rPr>
          <w:rFonts w:ascii="Arial" w:hAnsi="Arial" w:cs="Arial"/>
        </w:rPr>
        <w:t>ěstysem</w:t>
      </w:r>
      <w:r>
        <w:rPr>
          <w:rFonts w:ascii="Arial" w:hAnsi="Arial" w:cs="Arial"/>
        </w:rPr>
        <w:t xml:space="preserve"> </w:t>
      </w:r>
      <w:r w:rsidR="000F12FA">
        <w:rPr>
          <w:rFonts w:ascii="Arial" w:hAnsi="Arial" w:cs="Arial"/>
        </w:rPr>
        <w:t>Brodek u Prostějova</w:t>
      </w:r>
      <w:r>
        <w:rPr>
          <w:rFonts w:ascii="Arial" w:hAnsi="Arial" w:cs="Arial"/>
        </w:rPr>
        <w:t>.</w:t>
      </w:r>
    </w:p>
    <w:p w14:paraId="1FD17678" w14:textId="0AF04526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  <w:proofErr w:type="gramEnd"/>
    </w:p>
    <w:p w14:paraId="41BAAE43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F868DC" w14:textId="0E039C5F" w:rsidR="00861765" w:rsidRPr="0062486B" w:rsidRDefault="00861765" w:rsidP="00372DC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3DB8E38" w14:textId="419B9F14" w:rsidR="00861765" w:rsidRDefault="00861765" w:rsidP="00861765">
      <w:pPr>
        <w:spacing w:line="276" w:lineRule="auto"/>
        <w:rPr>
          <w:rFonts w:ascii="Arial" w:hAnsi="Arial" w:cs="Arial"/>
        </w:rPr>
      </w:pPr>
    </w:p>
    <w:p w14:paraId="0A328841" w14:textId="4FA1CBC0" w:rsidR="00E100A2" w:rsidRDefault="00E100A2" w:rsidP="00861765">
      <w:pPr>
        <w:spacing w:line="276" w:lineRule="auto"/>
        <w:rPr>
          <w:rFonts w:ascii="Arial" w:hAnsi="Arial" w:cs="Arial"/>
        </w:rPr>
      </w:pPr>
    </w:p>
    <w:p w14:paraId="0D12700D" w14:textId="77777777" w:rsidR="00E100A2" w:rsidRPr="0062486B" w:rsidRDefault="00E100A2" w:rsidP="00861765">
      <w:pPr>
        <w:spacing w:line="276" w:lineRule="auto"/>
        <w:rPr>
          <w:rFonts w:ascii="Arial" w:hAnsi="Arial" w:cs="Arial"/>
        </w:rPr>
      </w:pPr>
    </w:p>
    <w:p w14:paraId="452B5D45" w14:textId="576AC7AA" w:rsidR="000F12FA" w:rsidRPr="00F64363" w:rsidRDefault="000F12FA" w:rsidP="000F12FA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2BA60B4A" w14:textId="1DCD1D5D" w:rsidR="000F12FA" w:rsidRPr="00F64363" w:rsidRDefault="000F12FA" w:rsidP="000F12FA">
      <w:pPr>
        <w:rPr>
          <w:rFonts w:ascii="Arial" w:hAnsi="Arial" w:cs="Arial"/>
        </w:rPr>
      </w:pPr>
      <w:r>
        <w:rPr>
          <w:rFonts w:ascii="Arial" w:hAnsi="Arial" w:cs="Arial"/>
        </w:rPr>
        <w:t>Iva Pluhařová, v.</w:t>
      </w:r>
      <w:r w:rsidR="001366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JUDr. Radek </w:t>
      </w:r>
      <w:proofErr w:type="spellStart"/>
      <w:r>
        <w:rPr>
          <w:rFonts w:ascii="Arial" w:hAnsi="Arial" w:cs="Arial"/>
        </w:rPr>
        <w:t>Rozmánek</w:t>
      </w:r>
      <w:proofErr w:type="spellEnd"/>
      <w:r>
        <w:rPr>
          <w:rFonts w:ascii="Arial" w:hAnsi="Arial" w:cs="Arial"/>
        </w:rPr>
        <w:t>, v.</w:t>
      </w:r>
      <w:r w:rsidR="001366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C0BECF4" w14:textId="32A75A97" w:rsidR="000F12FA" w:rsidRDefault="000F12FA" w:rsidP="000F12FA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  <w:r w:rsidR="00136628">
        <w:rPr>
          <w:rFonts w:ascii="Arial" w:hAnsi="Arial" w:cs="Arial"/>
        </w:rPr>
        <w:t>m</w:t>
      </w:r>
      <w:r w:rsidRPr="00F64363">
        <w:rPr>
          <w:rFonts w:ascii="Arial" w:hAnsi="Arial" w:cs="Arial"/>
        </w:rPr>
        <w:t>ístostarost</w:t>
      </w:r>
      <w:r w:rsidR="00136628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F64363">
        <w:rPr>
          <w:rFonts w:ascii="Arial" w:hAnsi="Arial" w:cs="Arial"/>
        </w:rPr>
        <w:t>starosta</w:t>
      </w:r>
    </w:p>
    <w:p w14:paraId="677CCA4C" w14:textId="2B35AC9A" w:rsidR="00FF5309" w:rsidRDefault="00FF5309" w:rsidP="000F12FA">
      <w:pPr>
        <w:spacing w:line="276" w:lineRule="auto"/>
        <w:rPr>
          <w:rFonts w:ascii="Arial" w:hAnsi="Arial" w:cs="Arial"/>
        </w:rPr>
      </w:pPr>
    </w:p>
    <w:sectPr w:rsidR="00FF53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8F5EB" w14:textId="77777777" w:rsidR="00E55D41" w:rsidRDefault="00E55D41">
      <w:pPr>
        <w:spacing w:after="0"/>
      </w:pPr>
      <w:r>
        <w:separator/>
      </w:r>
    </w:p>
  </w:endnote>
  <w:endnote w:type="continuationSeparator" w:id="0">
    <w:p w14:paraId="74A02460" w14:textId="77777777" w:rsidR="00E55D41" w:rsidRDefault="00E55D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CD123" w14:textId="4C359B0F" w:rsidR="0011740B" w:rsidRPr="00456B24" w:rsidRDefault="0011740B">
    <w:pPr>
      <w:pStyle w:val="Zpat"/>
      <w:jc w:val="center"/>
      <w:rPr>
        <w:rFonts w:ascii="Arial" w:hAnsi="Arial" w:cs="Arial"/>
      </w:rPr>
    </w:pPr>
  </w:p>
  <w:p w14:paraId="29C01A89" w14:textId="77777777" w:rsidR="0011740B" w:rsidRDefault="0011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4DCA0" w14:textId="77777777" w:rsidR="00E55D41" w:rsidRDefault="00E55D41">
      <w:pPr>
        <w:spacing w:after="0"/>
      </w:pPr>
      <w:r>
        <w:separator/>
      </w:r>
    </w:p>
  </w:footnote>
  <w:footnote w:type="continuationSeparator" w:id="0">
    <w:p w14:paraId="63DCF833" w14:textId="77777777" w:rsidR="00E55D41" w:rsidRDefault="00E55D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6D"/>
    <w:rsid w:val="00030F78"/>
    <w:rsid w:val="00035412"/>
    <w:rsid w:val="000F12FA"/>
    <w:rsid w:val="0011740B"/>
    <w:rsid w:val="00136628"/>
    <w:rsid w:val="001854B7"/>
    <w:rsid w:val="00250FB0"/>
    <w:rsid w:val="0035426D"/>
    <w:rsid w:val="00372DCF"/>
    <w:rsid w:val="0057372C"/>
    <w:rsid w:val="0062708A"/>
    <w:rsid w:val="00667F34"/>
    <w:rsid w:val="00696CBC"/>
    <w:rsid w:val="007A192F"/>
    <w:rsid w:val="007D3385"/>
    <w:rsid w:val="00861765"/>
    <w:rsid w:val="00867990"/>
    <w:rsid w:val="00C21597"/>
    <w:rsid w:val="00C71F92"/>
    <w:rsid w:val="00CA77BF"/>
    <w:rsid w:val="00CB76D2"/>
    <w:rsid w:val="00CE363F"/>
    <w:rsid w:val="00D54236"/>
    <w:rsid w:val="00E100A2"/>
    <w:rsid w:val="00E55D41"/>
    <w:rsid w:val="00E61FD6"/>
    <w:rsid w:val="00EF2F16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A264"/>
  <w15:chartTrackingRefBased/>
  <w15:docId w15:val="{6D2D0C54-ED18-4C29-A4FD-65DD053E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7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61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1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799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7990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33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38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Iva</cp:lastModifiedBy>
  <cp:revision>12</cp:revision>
  <cp:lastPrinted>2026-02-10T12:58:00Z</cp:lastPrinted>
  <dcterms:created xsi:type="dcterms:W3CDTF">2026-02-03T10:33:00Z</dcterms:created>
  <dcterms:modified xsi:type="dcterms:W3CDTF">2026-02-19T13:22:00Z</dcterms:modified>
</cp:coreProperties>
</file>