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06" w:rsidRPr="00ED1D85" w:rsidRDefault="00ED1D85" w:rsidP="00ED1D85">
      <w:pPr>
        <w:pStyle w:val="Zhlav"/>
        <w:tabs>
          <w:tab w:val="clear" w:pos="4536"/>
          <w:tab w:val="clear" w:pos="9072"/>
        </w:tabs>
      </w:pPr>
      <w:r w:rsidRPr="00ED1D8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-261620</wp:posOffset>
            </wp:positionH>
            <wp:positionV relativeFrom="paragraph">
              <wp:posOffset>1905</wp:posOffset>
            </wp:positionV>
            <wp:extent cx="739140" cy="905510"/>
            <wp:effectExtent l="0" t="0" r="3810" b="8890"/>
            <wp:wrapTight wrapText="bothSides">
              <wp:wrapPolygon edited="0">
                <wp:start x="0" y="0"/>
                <wp:lineTo x="0" y="21358"/>
                <wp:lineTo x="21155" y="21358"/>
                <wp:lineTo x="21155" y="0"/>
                <wp:lineTo x="0" y="0"/>
              </wp:wrapPolygon>
            </wp:wrapTight>
            <wp:docPr id="1" name="Obrázek 1" descr="C:\Users\Ruzenka\Desktop\LOGA+znaky\Znak_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zenka\Desktop\LOGA+znaky\Znak_ob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br/>
        <w:t xml:space="preserve">                                    </w:t>
      </w:r>
      <w:r w:rsidR="00DF559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r w:rsidR="008D6906"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Metylovice</w:t>
      </w:r>
      <w:r>
        <w:rPr>
          <w:rFonts w:ascii="Arial" w:hAnsi="Arial" w:cs="Arial"/>
          <w:b/>
        </w:rPr>
        <w:br/>
        <w:t xml:space="preserve">                          </w:t>
      </w:r>
      <w:r w:rsidR="00DF559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8D6906" w:rsidRPr="002E0EAD">
        <w:rPr>
          <w:rFonts w:ascii="Arial" w:hAnsi="Arial" w:cs="Arial"/>
          <w:b/>
        </w:rPr>
        <w:t xml:space="preserve">Zastupitelstvo obce </w:t>
      </w:r>
      <w:r w:rsidR="0075644F">
        <w:rPr>
          <w:rFonts w:ascii="Arial" w:hAnsi="Arial" w:cs="Arial"/>
          <w:b/>
        </w:rPr>
        <w:t>Metylovice</w:t>
      </w:r>
    </w:p>
    <w:p w:rsidR="008D6906" w:rsidRPr="002E0EAD" w:rsidRDefault="00ED1D85" w:rsidP="00ED1D85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DF559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8D6906" w:rsidRPr="002E0EAD">
        <w:rPr>
          <w:rFonts w:ascii="Arial" w:hAnsi="Arial" w:cs="Arial"/>
          <w:b/>
        </w:rPr>
        <w:t xml:space="preserve">Obecně závazná vyhláška obce </w:t>
      </w:r>
      <w:r w:rsidR="0075644F">
        <w:rPr>
          <w:rFonts w:ascii="Arial" w:hAnsi="Arial" w:cs="Arial"/>
          <w:b/>
        </w:rPr>
        <w:t>Metylovice</w:t>
      </w:r>
      <w:r w:rsidR="008D6906" w:rsidRPr="002E0EAD">
        <w:rPr>
          <w:rFonts w:ascii="Arial" w:hAnsi="Arial" w:cs="Arial"/>
          <w:b/>
        </w:rPr>
        <w:t xml:space="preserve"> č. </w:t>
      </w:r>
      <w:r w:rsidR="00CC417F">
        <w:rPr>
          <w:rFonts w:ascii="Arial" w:hAnsi="Arial" w:cs="Arial"/>
          <w:b/>
        </w:rPr>
        <w:t>5</w:t>
      </w:r>
      <w:r w:rsidR="008D6906" w:rsidRPr="002E0EAD">
        <w:rPr>
          <w:rFonts w:ascii="Arial" w:hAnsi="Arial" w:cs="Arial"/>
          <w:b/>
        </w:rPr>
        <w:t>/20</w:t>
      </w:r>
      <w:r w:rsidR="0075644F">
        <w:rPr>
          <w:rFonts w:ascii="Arial" w:hAnsi="Arial" w:cs="Arial"/>
          <w:b/>
        </w:rPr>
        <w:t>21</w:t>
      </w:r>
      <w:r w:rsidR="008D6906"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r w:rsidR="00E04E20">
        <w:rPr>
          <w:rFonts w:ascii="Arial" w:hAnsi="Arial" w:cs="Arial"/>
          <w:b/>
        </w:rPr>
        <w:br/>
      </w:r>
      <w:r w:rsidR="00E04E20">
        <w:rPr>
          <w:rFonts w:ascii="Arial" w:hAnsi="Arial" w:cs="Arial"/>
          <w:b/>
        </w:rPr>
        <w:br/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E04E20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5644F">
        <w:rPr>
          <w:rFonts w:ascii="Arial" w:hAnsi="Arial" w:cs="Arial"/>
          <w:b w:val="0"/>
          <w:sz w:val="22"/>
          <w:szCs w:val="22"/>
        </w:rPr>
        <w:t>Metylovice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46FD3">
        <w:rPr>
          <w:rFonts w:ascii="Arial" w:hAnsi="Arial" w:cs="Arial"/>
          <w:b w:val="0"/>
          <w:sz w:val="22"/>
          <w:szCs w:val="22"/>
        </w:rPr>
        <w:t>23. 11. 2021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="00746FD3">
        <w:rPr>
          <w:rFonts w:ascii="Arial" w:hAnsi="Arial" w:cs="Arial"/>
          <w:b w:val="0"/>
          <w:sz w:val="22"/>
          <w:szCs w:val="22"/>
        </w:rPr>
        <w:br/>
      </w:r>
      <w:r w:rsidRPr="002E0EAD">
        <w:rPr>
          <w:rFonts w:ascii="Arial" w:hAnsi="Arial" w:cs="Arial"/>
          <w:b w:val="0"/>
          <w:sz w:val="22"/>
          <w:szCs w:val="22"/>
        </w:rPr>
        <w:t xml:space="preserve">č. </w:t>
      </w:r>
      <w:r w:rsidR="00746FD3">
        <w:rPr>
          <w:rFonts w:ascii="Arial" w:hAnsi="Arial" w:cs="Arial"/>
          <w:b w:val="0"/>
          <w:sz w:val="22"/>
          <w:szCs w:val="22"/>
        </w:rPr>
        <w:t>9/20</w:t>
      </w:r>
      <w:r w:rsidR="0075644F">
        <w:rPr>
          <w:rFonts w:ascii="Arial" w:hAnsi="Arial" w:cs="Arial"/>
          <w:b w:val="0"/>
          <w:sz w:val="22"/>
          <w:szCs w:val="22"/>
        </w:rPr>
        <w:t>21,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  <w:r w:rsidR="00E04E20">
        <w:rPr>
          <w:rFonts w:ascii="Arial" w:hAnsi="Arial" w:cs="Arial"/>
          <w:b w:val="0"/>
          <w:bCs w:val="0"/>
          <w:sz w:val="22"/>
          <w:szCs w:val="22"/>
        </w:rPr>
        <w:br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E04E20">
      <w:pPr>
        <w:pStyle w:val="Zkladntextodsazen"/>
        <w:numPr>
          <w:ilvl w:val="0"/>
          <w:numId w:val="1"/>
        </w:numPr>
        <w:spacing w:after="60" w:line="264" w:lineRule="auto"/>
        <w:jc w:val="left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5644F">
        <w:rPr>
          <w:rFonts w:ascii="Arial" w:hAnsi="Arial" w:cs="Arial"/>
          <w:sz w:val="22"/>
          <w:szCs w:val="22"/>
        </w:rPr>
        <w:t>Metylovice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E04E20">
      <w:pPr>
        <w:numPr>
          <w:ilvl w:val="0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</w:t>
      </w:r>
      <w:r w:rsidR="0075644F">
        <w:rPr>
          <w:rFonts w:ascii="Arial" w:hAnsi="Arial" w:cs="Arial"/>
          <w:sz w:val="22"/>
          <w:szCs w:val="22"/>
        </w:rPr>
        <w:t xml:space="preserve">rávcem poplatku je obecní úřad </w:t>
      </w:r>
      <w:r w:rsidR="0075644F" w:rsidRPr="0075644F">
        <w:rPr>
          <w:rFonts w:ascii="Arial" w:hAnsi="Arial" w:cs="Arial"/>
          <w:sz w:val="22"/>
          <w:szCs w:val="22"/>
        </w:rPr>
        <w:t>Metylovice</w:t>
      </w:r>
      <w:r w:rsidR="009D02DA" w:rsidRPr="0075644F">
        <w:rPr>
          <w:rFonts w:ascii="Arial" w:hAnsi="Arial" w:cs="Arial"/>
          <w:sz w:val="22"/>
          <w:szCs w:val="22"/>
        </w:rPr>
        <w:t>.</w:t>
      </w:r>
      <w:r w:rsidR="009D02DA" w:rsidRPr="0075644F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E04E20">
        <w:rPr>
          <w:rFonts w:ascii="Arial" w:hAnsi="Arial" w:cs="Arial"/>
          <w:sz w:val="22"/>
          <w:szCs w:val="22"/>
        </w:rPr>
        <w:t xml:space="preserve"> </w:t>
      </w:r>
      <w:r w:rsidR="00E04E20">
        <w:rPr>
          <w:rFonts w:ascii="Arial" w:hAnsi="Arial" w:cs="Arial"/>
          <w:sz w:val="22"/>
          <w:szCs w:val="22"/>
        </w:rPr>
        <w:br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E04E20" w:rsidP="00E04E20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131160" w:rsidRPr="002E0EAD">
        <w:rPr>
          <w:rFonts w:ascii="Arial" w:hAnsi="Arial" w:cs="Arial"/>
        </w:rPr>
        <w:t>Poplatník</w:t>
      </w:r>
    </w:p>
    <w:p w:rsidR="004C0427" w:rsidRPr="002E0EAD" w:rsidRDefault="00DB0904" w:rsidP="00E04E20">
      <w:pPr>
        <w:numPr>
          <w:ilvl w:val="0"/>
          <w:numId w:val="12"/>
        </w:numPr>
        <w:spacing w:before="120" w:after="60" w:line="264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75644F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E04E20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75644F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75644F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746FD3" w:rsidRDefault="00650483" w:rsidP="00E04E20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</w:t>
      </w:r>
      <w:r w:rsidR="00746FD3">
        <w:rPr>
          <w:sz w:val="22"/>
          <w:szCs w:val="22"/>
        </w:rPr>
        <w:br/>
        <w:t xml:space="preserve">    </w:t>
      </w:r>
      <w:r>
        <w:rPr>
          <w:sz w:val="22"/>
          <w:szCs w:val="22"/>
        </w:rPr>
        <w:t xml:space="preserve">rekreaci, ve které není přihlášená žádná fyzická osoba a která je umístěna na </w:t>
      </w:r>
    </w:p>
    <w:p w:rsidR="00650483" w:rsidRDefault="00746FD3" w:rsidP="00E04E20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50483">
        <w:rPr>
          <w:sz w:val="22"/>
          <w:szCs w:val="22"/>
        </w:rPr>
        <w:t xml:space="preserve">území obce. </w:t>
      </w:r>
    </w:p>
    <w:p w:rsidR="00420423" w:rsidRPr="009E188F" w:rsidRDefault="009E188F" w:rsidP="00E04E20">
      <w:pPr>
        <w:numPr>
          <w:ilvl w:val="0"/>
          <w:numId w:val="12"/>
        </w:numPr>
        <w:spacing w:before="120" w:after="6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E04E20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 w:rsidR="00CD0C08" w:rsidRPr="002E0EAD">
        <w:rPr>
          <w:rFonts w:ascii="Arial" w:hAnsi="Arial" w:cs="Arial"/>
        </w:rPr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E04E20">
      <w:pPr>
        <w:pStyle w:val="slalnk"/>
        <w:spacing w:before="480"/>
        <w:ind w:firstLine="708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E04E20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31160"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E04E20">
      <w:pPr>
        <w:numPr>
          <w:ilvl w:val="0"/>
          <w:numId w:val="28"/>
        </w:numPr>
        <w:spacing w:before="120" w:line="264" w:lineRule="auto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5644F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E04E20">
      <w:pPr>
        <w:numPr>
          <w:ilvl w:val="0"/>
          <w:numId w:val="28"/>
        </w:num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E04E20">
      <w:pPr>
        <w:numPr>
          <w:ilvl w:val="1"/>
          <w:numId w:val="28"/>
        </w:numPr>
        <w:spacing w:before="120" w:line="312" w:lineRule="auto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E04E20">
      <w:pPr>
        <w:numPr>
          <w:ilvl w:val="1"/>
          <w:numId w:val="28"/>
        </w:numPr>
        <w:spacing w:before="120" w:line="312" w:lineRule="auto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E04E20">
      <w:pPr>
        <w:numPr>
          <w:ilvl w:val="1"/>
          <w:numId w:val="28"/>
        </w:numPr>
        <w:spacing w:before="120" w:line="312" w:lineRule="auto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E04E20">
      <w:pPr>
        <w:numPr>
          <w:ilvl w:val="0"/>
          <w:numId w:val="2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E04E20">
      <w:pPr>
        <w:numPr>
          <w:ilvl w:val="0"/>
          <w:numId w:val="2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E04E20">
      <w:pPr>
        <w:numPr>
          <w:ilvl w:val="0"/>
          <w:numId w:val="28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E04E20">
      <w:pPr>
        <w:numPr>
          <w:ilvl w:val="0"/>
          <w:numId w:val="6"/>
        </w:numPr>
        <w:spacing w:before="120" w:after="60" w:line="264" w:lineRule="auto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46FD3">
        <w:rPr>
          <w:rFonts w:ascii="Arial" w:hAnsi="Arial" w:cs="Arial"/>
          <w:sz w:val="22"/>
          <w:szCs w:val="22"/>
        </w:rPr>
        <w:t>6</w:t>
      </w:r>
      <w:r w:rsidR="00CC417F"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E04E20">
      <w:pPr>
        <w:numPr>
          <w:ilvl w:val="0"/>
          <w:numId w:val="6"/>
        </w:numPr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E04E20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E04E20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E04E20">
      <w:pPr>
        <w:numPr>
          <w:ilvl w:val="0"/>
          <w:numId w:val="6"/>
        </w:numPr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E04E20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E04E20">
      <w:pPr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E04E20">
      <w:pPr>
        <w:spacing w:before="120" w:after="60" w:line="264" w:lineRule="auto"/>
        <w:ind w:left="567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E04E20">
      <w:pPr>
        <w:numPr>
          <w:ilvl w:val="0"/>
          <w:numId w:val="7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C417F">
        <w:rPr>
          <w:rFonts w:ascii="Arial" w:hAnsi="Arial" w:cs="Arial"/>
          <w:sz w:val="22"/>
          <w:szCs w:val="22"/>
        </w:rPr>
        <w:t xml:space="preserve">31. 03.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E04E20">
      <w:pPr>
        <w:numPr>
          <w:ilvl w:val="0"/>
          <w:numId w:val="7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E04E20">
      <w:pPr>
        <w:numPr>
          <w:ilvl w:val="0"/>
          <w:numId w:val="7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E04E2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2C4363" w:rsidP="00E04E20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br/>
      </w:r>
      <w:r w:rsidR="00A904E7">
        <w:rPr>
          <w:sz w:val="22"/>
          <w:szCs w:val="22"/>
        </w:rPr>
        <w:t xml:space="preserve">a) poplatníkem poplatku za odkládání komunálního odpadu z nemovité věci v jiné obci </w:t>
      </w:r>
      <w:r w:rsidR="00746FD3">
        <w:rPr>
          <w:sz w:val="22"/>
          <w:szCs w:val="22"/>
        </w:rPr>
        <w:br/>
        <w:t xml:space="preserve">     </w:t>
      </w:r>
      <w:r w:rsidR="00A904E7">
        <w:rPr>
          <w:sz w:val="22"/>
          <w:szCs w:val="22"/>
        </w:rPr>
        <w:t xml:space="preserve">a má v této jiné obci bydliště, </w:t>
      </w:r>
    </w:p>
    <w:p w:rsidR="00A904E7" w:rsidRDefault="002C4363" w:rsidP="00E04E2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/>
      </w:r>
      <w:r w:rsidR="00A904E7">
        <w:rPr>
          <w:color w:val="auto"/>
          <w:sz w:val="22"/>
          <w:szCs w:val="22"/>
        </w:rPr>
        <w:t xml:space="preserve">b) umístěna do dětského domova pro děti do 3 let věku, školského zařízení pro výkon </w:t>
      </w:r>
      <w:r w:rsidR="00746FD3">
        <w:rPr>
          <w:color w:val="auto"/>
          <w:sz w:val="22"/>
          <w:szCs w:val="22"/>
        </w:rPr>
        <w:t xml:space="preserve">           </w:t>
      </w:r>
      <w:r w:rsidR="00746FD3">
        <w:rPr>
          <w:color w:val="auto"/>
          <w:sz w:val="22"/>
          <w:szCs w:val="22"/>
        </w:rPr>
        <w:br/>
        <w:t xml:space="preserve">    </w:t>
      </w:r>
      <w:r w:rsidR="00A904E7">
        <w:rPr>
          <w:color w:val="auto"/>
          <w:sz w:val="22"/>
          <w:szCs w:val="22"/>
        </w:rPr>
        <w:t>ústavní nebo ochranné výchovy nebo školského zařízení pro preventivně výchovnou</w:t>
      </w:r>
      <w:r w:rsidR="00746FD3">
        <w:rPr>
          <w:color w:val="auto"/>
          <w:sz w:val="22"/>
          <w:szCs w:val="22"/>
        </w:rPr>
        <w:br/>
        <w:t xml:space="preserve">   </w:t>
      </w:r>
      <w:r w:rsidR="00A904E7">
        <w:rPr>
          <w:color w:val="auto"/>
          <w:sz w:val="22"/>
          <w:szCs w:val="22"/>
        </w:rPr>
        <w:t xml:space="preserve"> péči na základě rozhodnutí soudu nebo smlouvy, </w:t>
      </w:r>
    </w:p>
    <w:p w:rsidR="00746FD3" w:rsidRDefault="002C4363" w:rsidP="00E04E2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/>
      </w:r>
      <w:r w:rsidR="00A904E7">
        <w:rPr>
          <w:color w:val="auto"/>
          <w:sz w:val="22"/>
          <w:szCs w:val="22"/>
        </w:rPr>
        <w:t xml:space="preserve">c) umístěna do zařízení pro děti vyžadující okamžitou pomoc na základě rozhodnutí </w:t>
      </w:r>
      <w:r w:rsidR="00746FD3">
        <w:rPr>
          <w:color w:val="auto"/>
          <w:sz w:val="22"/>
          <w:szCs w:val="22"/>
        </w:rPr>
        <w:br/>
        <w:t xml:space="preserve">    </w:t>
      </w:r>
      <w:r w:rsidR="00A904E7">
        <w:rPr>
          <w:color w:val="auto"/>
          <w:sz w:val="22"/>
          <w:szCs w:val="22"/>
        </w:rPr>
        <w:t xml:space="preserve">soudu, na žádost obecního úřadu obce s rozšířenou působností, zákonného zástupce </w:t>
      </w:r>
    </w:p>
    <w:p w:rsidR="00A904E7" w:rsidRDefault="00746FD3" w:rsidP="00E04E2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dítěte nebo nezletilého, </w:t>
      </w:r>
    </w:p>
    <w:p w:rsidR="00A904E7" w:rsidRDefault="002C4363" w:rsidP="00E04E2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br/>
      </w:r>
      <w:r w:rsidR="00A904E7">
        <w:rPr>
          <w:color w:val="auto"/>
          <w:sz w:val="22"/>
          <w:szCs w:val="22"/>
        </w:rPr>
        <w:t xml:space="preserve">d) umístěna v domově pro osoby se zdravotním postižením, domově pro seniory, </w:t>
      </w:r>
      <w:r w:rsidR="00746FD3">
        <w:rPr>
          <w:color w:val="auto"/>
          <w:sz w:val="22"/>
          <w:szCs w:val="22"/>
        </w:rPr>
        <w:br/>
        <w:t xml:space="preserve">     </w:t>
      </w:r>
      <w:r w:rsidR="00A904E7">
        <w:rPr>
          <w:color w:val="auto"/>
          <w:sz w:val="22"/>
          <w:szCs w:val="22"/>
        </w:rPr>
        <w:t xml:space="preserve">domově se zvláštním režimem nebo v chráněném bydlení, nebo </w:t>
      </w:r>
    </w:p>
    <w:p w:rsidR="00746FD3" w:rsidRDefault="006B79BF" w:rsidP="00E04E20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/>
      </w:r>
      <w:r w:rsidR="00A904E7">
        <w:rPr>
          <w:color w:val="auto"/>
          <w:sz w:val="22"/>
          <w:szCs w:val="22"/>
        </w:rPr>
        <w:t xml:space="preserve">e) na základě zákona omezena na osobní svobodě s výjimkou osoby vykonávající trest </w:t>
      </w:r>
    </w:p>
    <w:p w:rsidR="00A904E7" w:rsidRDefault="00746FD3" w:rsidP="00E04E20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domácího vězení. </w:t>
      </w:r>
    </w:p>
    <w:p w:rsidR="006B79BF" w:rsidRPr="007D2C56" w:rsidRDefault="008746BE" w:rsidP="007D2C56">
      <w:pPr>
        <w:numPr>
          <w:ilvl w:val="0"/>
          <w:numId w:val="8"/>
        </w:num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 osoba</w:t>
      </w:r>
      <w:r w:rsidR="00F71D1C">
        <w:rPr>
          <w:rFonts w:ascii="Arial" w:hAnsi="Arial" w:cs="Arial"/>
          <w:sz w:val="22"/>
          <w:szCs w:val="22"/>
        </w:rPr>
        <w:t>, které poplatková povinnost vznikla z důvodu přihlášení v obci a kte</w:t>
      </w:r>
      <w:r w:rsidR="007D2C56">
        <w:rPr>
          <w:rFonts w:ascii="Arial" w:hAnsi="Arial" w:cs="Arial"/>
          <w:sz w:val="22"/>
          <w:szCs w:val="22"/>
        </w:rPr>
        <w:t>rá</w:t>
      </w:r>
      <w:r>
        <w:rPr>
          <w:rFonts w:ascii="Arial" w:hAnsi="Arial" w:cs="Arial"/>
          <w:sz w:val="22"/>
          <w:szCs w:val="22"/>
        </w:rPr>
        <w:t xml:space="preserve"> se</w:t>
      </w:r>
      <w:r w:rsidR="007D2C56">
        <w:rPr>
          <w:rFonts w:ascii="Arial" w:hAnsi="Arial" w:cs="Arial"/>
          <w:sz w:val="22"/>
          <w:szCs w:val="22"/>
        </w:rPr>
        <w:t xml:space="preserve"> celoročně zdržuje v zahraničí.</w:t>
      </w:r>
    </w:p>
    <w:p w:rsidR="003C791B" w:rsidRPr="002E0EAD" w:rsidRDefault="003C791B" w:rsidP="00E04E20">
      <w:pPr>
        <w:tabs>
          <w:tab w:val="left" w:pos="3780"/>
        </w:tabs>
        <w:spacing w:line="264" w:lineRule="auto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E04E20">
      <w:pPr>
        <w:spacing w:before="12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D2C56" w:rsidRPr="007D2C56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7D2C56">
        <w:rPr>
          <w:rFonts w:ascii="Arial" w:hAnsi="Arial" w:cs="Arial"/>
          <w:sz w:val="22"/>
          <w:szCs w:val="22"/>
        </w:rPr>
        <w:t>zhodný pro osvobození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E04E20">
      <w:pPr>
        <w:numPr>
          <w:ilvl w:val="0"/>
          <w:numId w:val="10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E04E20">
      <w:pPr>
        <w:numPr>
          <w:ilvl w:val="0"/>
          <w:numId w:val="10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E04E20">
      <w:pPr>
        <w:numPr>
          <w:ilvl w:val="0"/>
          <w:numId w:val="1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E04E20">
      <w:pPr>
        <w:numPr>
          <w:ilvl w:val="0"/>
          <w:numId w:val="1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E04E20">
      <w:pPr>
        <w:numPr>
          <w:ilvl w:val="0"/>
          <w:numId w:val="1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E04E20">
      <w:pPr>
        <w:numPr>
          <w:ilvl w:val="0"/>
          <w:numId w:val="22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E04E20">
      <w:pPr>
        <w:numPr>
          <w:ilvl w:val="0"/>
          <w:numId w:val="22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E04E20">
      <w:pPr>
        <w:pStyle w:val="Nzvylnk"/>
        <w:jc w:val="left"/>
        <w:rPr>
          <w:rFonts w:ascii="Arial" w:hAnsi="Arial" w:cs="Arial"/>
        </w:rPr>
      </w:pPr>
    </w:p>
    <w:p w:rsidR="0099250E" w:rsidRDefault="0099250E" w:rsidP="00E04E20">
      <w:pPr>
        <w:numPr>
          <w:ilvl w:val="0"/>
          <w:numId w:val="29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E04E20">
      <w:pPr>
        <w:numPr>
          <w:ilvl w:val="0"/>
          <w:numId w:val="29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451E49" w:rsidRDefault="008658CA" w:rsidP="00E04E20">
      <w:pPr>
        <w:spacing w:before="120" w:line="288" w:lineRule="auto"/>
        <w:ind w:left="567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6B79BF">
        <w:rPr>
          <w:rFonts w:ascii="Arial" w:hAnsi="Arial" w:cs="Arial"/>
          <w:sz w:val="22"/>
          <w:szCs w:val="22"/>
        </w:rPr>
        <w:t>.1/</w:t>
      </w:r>
      <w:r w:rsidR="006B79BF" w:rsidRPr="00451E49">
        <w:rPr>
          <w:rFonts w:ascii="Arial" w:hAnsi="Arial" w:cs="Arial"/>
          <w:sz w:val="22"/>
          <w:szCs w:val="22"/>
        </w:rPr>
        <w:t>20219</w:t>
      </w:r>
      <w:r w:rsidRPr="00451E49">
        <w:rPr>
          <w:rFonts w:ascii="Arial" w:hAnsi="Arial" w:cs="Arial"/>
          <w:sz w:val="22"/>
          <w:szCs w:val="22"/>
        </w:rPr>
        <w:t xml:space="preserve"> </w:t>
      </w:r>
      <w:r w:rsidR="006B79BF" w:rsidRPr="00451E49">
        <w:rPr>
          <w:rFonts w:ascii="Arial" w:hAnsi="Arial" w:cs="Arial"/>
          <w:sz w:val="22"/>
          <w:szCs w:val="22"/>
        </w:rPr>
        <w:t xml:space="preserve">Obce Metylovice o místním poplatku za provoz systému shromažďování, sběru, přepravy, třídění, využívání a odstraňování komunálních odpadů </w:t>
      </w:r>
      <w:r w:rsidRPr="00451E49">
        <w:rPr>
          <w:rFonts w:ascii="Arial" w:hAnsi="Arial" w:cs="Arial"/>
          <w:sz w:val="22"/>
          <w:szCs w:val="22"/>
        </w:rPr>
        <w:t xml:space="preserve">ze dne </w:t>
      </w:r>
      <w:r w:rsidR="006B79BF" w:rsidRPr="00451E49">
        <w:rPr>
          <w:rFonts w:ascii="Arial" w:hAnsi="Arial" w:cs="Arial"/>
          <w:sz w:val="22"/>
          <w:szCs w:val="22"/>
        </w:rPr>
        <w:t>26. 11. 2019</w:t>
      </w:r>
      <w:r w:rsidR="00451E49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E04E20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B79BF">
        <w:rPr>
          <w:rFonts w:ascii="Arial" w:hAnsi="Arial" w:cs="Arial"/>
          <w:sz w:val="22"/>
          <w:szCs w:val="22"/>
        </w:rPr>
        <w:t>01. 01. 2022.</w:t>
      </w:r>
    </w:p>
    <w:p w:rsidR="008D6906" w:rsidRPr="002E0EAD" w:rsidRDefault="00E04E20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b w:val="0"/>
          <w:bCs w:val="0"/>
          <w:i/>
          <w:color w:val="1A4BD6"/>
          <w:szCs w:val="24"/>
        </w:rPr>
        <w:br/>
      </w:r>
      <w:r>
        <w:rPr>
          <w:rFonts w:ascii="Arial" w:hAnsi="Arial" w:cs="Arial"/>
          <w:b w:val="0"/>
          <w:bCs w:val="0"/>
          <w:i/>
          <w:color w:val="1A4BD6"/>
          <w:szCs w:val="24"/>
        </w:rPr>
        <w:br/>
      </w:r>
      <w:r w:rsidR="00746FD3">
        <w:rPr>
          <w:rFonts w:ascii="Arial" w:hAnsi="Arial" w:cs="Arial"/>
          <w:b w:val="0"/>
          <w:bCs w:val="0"/>
          <w:i/>
          <w:color w:val="1A4BD6"/>
          <w:szCs w:val="24"/>
        </w:rPr>
        <w:br/>
      </w:r>
      <w:r>
        <w:rPr>
          <w:rFonts w:ascii="Arial" w:hAnsi="Arial" w:cs="Arial"/>
          <w:b w:val="0"/>
          <w:bCs w:val="0"/>
          <w:i/>
          <w:color w:val="1A4BD6"/>
          <w:szCs w:val="24"/>
        </w:rPr>
        <w:br/>
      </w:r>
    </w:p>
    <w:p w:rsidR="00131160" w:rsidRPr="00E04E20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E04E20">
        <w:rPr>
          <w:rFonts w:ascii="Arial" w:hAnsi="Arial" w:cs="Arial"/>
          <w:sz w:val="22"/>
          <w:szCs w:val="22"/>
        </w:rPr>
        <w:t>...............................</w:t>
      </w:r>
      <w:r w:rsidR="00451E49" w:rsidRPr="00E04E20">
        <w:rPr>
          <w:rFonts w:ascii="Arial" w:hAnsi="Arial" w:cs="Arial"/>
          <w:sz w:val="22"/>
          <w:szCs w:val="22"/>
        </w:rPr>
        <w:t>......</w:t>
      </w:r>
      <w:r w:rsidRPr="00E04E20">
        <w:rPr>
          <w:rFonts w:ascii="Arial" w:hAnsi="Arial" w:cs="Arial"/>
          <w:sz w:val="22"/>
          <w:szCs w:val="22"/>
        </w:rPr>
        <w:t>....</w:t>
      </w:r>
      <w:r w:rsidRPr="00E04E20">
        <w:rPr>
          <w:rFonts w:ascii="Arial" w:hAnsi="Arial" w:cs="Arial"/>
          <w:sz w:val="22"/>
          <w:szCs w:val="22"/>
        </w:rPr>
        <w:tab/>
        <w:t>.....................................</w:t>
      </w:r>
      <w:r w:rsidR="00451E49" w:rsidRPr="00E04E20">
        <w:rPr>
          <w:rFonts w:ascii="Arial" w:hAnsi="Arial" w:cs="Arial"/>
          <w:sz w:val="22"/>
          <w:szCs w:val="22"/>
        </w:rPr>
        <w:t>.....</w:t>
      </w:r>
      <w:r w:rsidRPr="00E04E20">
        <w:rPr>
          <w:rFonts w:ascii="Arial" w:hAnsi="Arial" w:cs="Arial"/>
          <w:sz w:val="22"/>
          <w:szCs w:val="22"/>
        </w:rPr>
        <w:t>.....</w:t>
      </w:r>
    </w:p>
    <w:p w:rsidR="00131160" w:rsidRPr="002E0EAD" w:rsidRDefault="006B79B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Jan Koloničný, Ph.D.</w:t>
      </w:r>
      <w:r w:rsidR="009A542D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="009A542D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>Ing. Lukáš Halata</w:t>
      </w:r>
      <w:r w:rsidR="009A542D">
        <w:rPr>
          <w:rFonts w:ascii="Arial" w:hAnsi="Arial" w:cs="Arial"/>
          <w:sz w:val="22"/>
          <w:szCs w:val="22"/>
        </w:rPr>
        <w:t>, v.r.</w:t>
      </w:r>
    </w:p>
    <w:p w:rsidR="00131160" w:rsidRPr="002E0EAD" w:rsidRDefault="006B79B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51E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</w:t>
      </w:r>
      <w:r w:rsidR="009A542D">
        <w:rPr>
          <w:rFonts w:ascii="Arial" w:hAnsi="Arial" w:cs="Arial"/>
          <w:sz w:val="22"/>
          <w:szCs w:val="22"/>
        </w:rPr>
        <w:t xml:space="preserve">  </w:t>
      </w:r>
      <w:bookmarkStart w:id="2" w:name="_GoBack"/>
      <w:bookmarkEnd w:id="2"/>
      <w:r w:rsidR="00131160"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E04E2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A542D">
        <w:rPr>
          <w:rFonts w:ascii="Arial" w:hAnsi="Arial" w:cs="Arial"/>
          <w:sz w:val="22"/>
          <w:szCs w:val="22"/>
        </w:rPr>
        <w:t xml:space="preserve"> 01. 12. 2021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9A542D">
        <w:rPr>
          <w:rFonts w:ascii="Arial" w:hAnsi="Arial" w:cs="Arial"/>
          <w:sz w:val="22"/>
          <w:szCs w:val="22"/>
        </w:rPr>
        <w:t xml:space="preserve"> 16. 12. 2021</w:t>
      </w:r>
    </w:p>
    <w:sectPr w:rsidR="00A05EA6" w:rsidRPr="00EB7FA0" w:rsidSect="00ED1D85">
      <w:footerReference w:type="default" r:id="rId9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DFA" w:rsidRDefault="004E4DFA">
      <w:r>
        <w:separator/>
      </w:r>
    </w:p>
  </w:endnote>
  <w:endnote w:type="continuationSeparator" w:id="0">
    <w:p w:rsidR="004E4DFA" w:rsidRDefault="004E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6318735"/>
      <w:docPartObj>
        <w:docPartGallery w:val="Page Numbers (Bottom of Page)"/>
        <w:docPartUnique/>
      </w:docPartObj>
    </w:sdtPr>
    <w:sdtEndPr/>
    <w:sdtContent>
      <w:p w:rsidR="0069446E" w:rsidRDefault="006944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42D">
          <w:rPr>
            <w:noProof/>
          </w:rPr>
          <w:t>5</w:t>
        </w:r>
        <w:r>
          <w:fldChar w:fldCharType="end"/>
        </w:r>
      </w:p>
    </w:sdtContent>
  </w:sdt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DFA" w:rsidRDefault="004E4DFA">
      <w:r>
        <w:separator/>
      </w:r>
    </w:p>
  </w:footnote>
  <w:footnote w:type="continuationSeparator" w:id="0">
    <w:p w:rsidR="004E4DFA" w:rsidRDefault="004E4DFA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4363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1E4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4DFA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575F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446E"/>
    <w:rsid w:val="00695493"/>
    <w:rsid w:val="006962AD"/>
    <w:rsid w:val="006967EB"/>
    <w:rsid w:val="006A3B50"/>
    <w:rsid w:val="006A4A80"/>
    <w:rsid w:val="006B6C1B"/>
    <w:rsid w:val="006B79BF"/>
    <w:rsid w:val="006C1BE3"/>
    <w:rsid w:val="006C4CC7"/>
    <w:rsid w:val="006D4118"/>
    <w:rsid w:val="006E08F4"/>
    <w:rsid w:val="006E60A6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5F"/>
    <w:rsid w:val="00743081"/>
    <w:rsid w:val="00746AE3"/>
    <w:rsid w:val="00746FD3"/>
    <w:rsid w:val="0074717E"/>
    <w:rsid w:val="00752037"/>
    <w:rsid w:val="0075644F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2C56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46BE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542D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7296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5E33"/>
    <w:rsid w:val="00C53646"/>
    <w:rsid w:val="00C54C28"/>
    <w:rsid w:val="00C553AD"/>
    <w:rsid w:val="00C63342"/>
    <w:rsid w:val="00C6548E"/>
    <w:rsid w:val="00C67504"/>
    <w:rsid w:val="00C77181"/>
    <w:rsid w:val="00C85941"/>
    <w:rsid w:val="00C863F8"/>
    <w:rsid w:val="00C9124C"/>
    <w:rsid w:val="00C94444"/>
    <w:rsid w:val="00CA1A16"/>
    <w:rsid w:val="00CC0853"/>
    <w:rsid w:val="00CC417F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5171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59C"/>
    <w:rsid w:val="00DF7748"/>
    <w:rsid w:val="00E033AB"/>
    <w:rsid w:val="00E04E20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110B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1D85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5A69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F95F7-BEAD-4EDE-B745-CAA29E11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1159</Words>
  <Characters>6842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Ruzenka</cp:lastModifiedBy>
  <cp:revision>2</cp:revision>
  <cp:lastPrinted>2021-10-27T10:35:00Z</cp:lastPrinted>
  <dcterms:created xsi:type="dcterms:W3CDTF">2023-11-23T08:19:00Z</dcterms:created>
  <dcterms:modified xsi:type="dcterms:W3CDTF">2023-11-23T08:19:00Z</dcterms:modified>
</cp:coreProperties>
</file>