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7B09" w14:textId="77777777" w:rsidR="00D83C43" w:rsidRDefault="00000000">
      <w:pPr>
        <w:pStyle w:val="Nzev"/>
      </w:pPr>
      <w:r>
        <w:t>Obec Hvozdná</w:t>
      </w:r>
      <w:r>
        <w:br/>
        <w:t>Zastupitelstvo obce Hvozdná</w:t>
      </w:r>
    </w:p>
    <w:p w14:paraId="697ADF56" w14:textId="77777777" w:rsidR="00D83C43" w:rsidRDefault="00000000">
      <w:pPr>
        <w:pStyle w:val="Nadpis1"/>
      </w:pPr>
      <w:r>
        <w:t>Obecně závazná vyhláška obce Hvozdná</w:t>
      </w:r>
      <w:r>
        <w:br/>
        <w:t>o stanovení koeficientů daně z nemovitých věcí</w:t>
      </w:r>
    </w:p>
    <w:p w14:paraId="29D6C2A1" w14:textId="77777777" w:rsidR="00D83C43" w:rsidRDefault="00000000">
      <w:pPr>
        <w:pStyle w:val="UvodniVeta"/>
      </w:pPr>
      <w:r>
        <w:t>Zastupitelstvo obce Hvozdná se na svém zasedání dne 23. května 2025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2EF572E8" w14:textId="77777777" w:rsidR="00D83C43" w:rsidRDefault="00000000">
      <w:pPr>
        <w:pStyle w:val="Nadpis2"/>
      </w:pPr>
      <w:r>
        <w:t>Čl. 1</w:t>
      </w:r>
      <w:r>
        <w:br/>
        <w:t>Úvodní ustanovení</w:t>
      </w:r>
    </w:p>
    <w:p w14:paraId="1945EEA6" w14:textId="77777777" w:rsidR="00D83C43" w:rsidRDefault="00000000">
      <w:pPr>
        <w:pStyle w:val="Odstavec"/>
      </w:pPr>
      <w:r>
        <w:t>Obec Hvozdná touto vyhláškou stanovuje:</w:t>
      </w:r>
    </w:p>
    <w:p w14:paraId="2AE10AE8" w14:textId="77777777" w:rsidR="00D83C43" w:rsidRDefault="00000000">
      <w:pPr>
        <w:pStyle w:val="Odstavec"/>
        <w:numPr>
          <w:ilvl w:val="1"/>
          <w:numId w:val="2"/>
        </w:numPr>
      </w:pPr>
      <w:r>
        <w:t>místní koeficient pro obec,</w:t>
      </w:r>
    </w:p>
    <w:p w14:paraId="166C2D64" w14:textId="77777777" w:rsidR="00D83C43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4F161744" w14:textId="77777777" w:rsidR="00D83C43" w:rsidRDefault="00000000">
      <w:pPr>
        <w:pStyle w:val="Nadpis2"/>
      </w:pPr>
      <w:r>
        <w:t>Čl. 2</w:t>
      </w:r>
      <w:r>
        <w:br/>
        <w:t>Místní koeficient pro obec</w:t>
      </w:r>
    </w:p>
    <w:p w14:paraId="1D875F8D" w14:textId="77777777" w:rsidR="00D83C43" w:rsidRDefault="00000000">
      <w:pPr>
        <w:pStyle w:val="Odstavec"/>
        <w:numPr>
          <w:ilvl w:val="0"/>
          <w:numId w:val="3"/>
        </w:numPr>
      </w:pPr>
      <w:r>
        <w:t>Obec Hvozdná stanovuje místní koeficient pro obec ve výši 1,2.</w:t>
      </w:r>
    </w:p>
    <w:p w14:paraId="6D696183" w14:textId="77777777" w:rsidR="00D83C43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Hvozdná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7ECECEC1" w14:textId="77777777" w:rsidR="00D83C43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5EDEBF2B" w14:textId="77777777" w:rsidR="00D83C43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2258B49B" w14:textId="77777777" w:rsidR="00D83C43" w:rsidRDefault="00000000">
      <w:pPr>
        <w:pStyle w:val="Odstavec"/>
        <w:numPr>
          <w:ilvl w:val="0"/>
          <w:numId w:val="4"/>
        </w:numPr>
      </w:pPr>
      <w:r>
        <w:t>Obec Hvozdná stanovuje místní koeficient pro jednotlivou skupinu staveb a jednotek dle § 10a odst. 1 zákona o dani z nemovitých věcí, a to pro:</w:t>
      </w:r>
    </w:p>
    <w:p w14:paraId="40156BEF" w14:textId="77777777" w:rsidR="00D83C43" w:rsidRDefault="00000000">
      <w:pPr>
        <w:pStyle w:val="Odstavec"/>
        <w:numPr>
          <w:ilvl w:val="1"/>
          <w:numId w:val="5"/>
        </w:numPr>
      </w:pPr>
      <w:r>
        <w:t>rekreační budovy ve výši 2,0,</w:t>
      </w:r>
    </w:p>
    <w:p w14:paraId="10DA908F" w14:textId="77777777" w:rsidR="00D83C43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2,0,</w:t>
      </w:r>
    </w:p>
    <w:p w14:paraId="2BE88489" w14:textId="77777777" w:rsidR="00D83C43" w:rsidRDefault="00000000">
      <w:pPr>
        <w:pStyle w:val="Odstavec"/>
        <w:numPr>
          <w:ilvl w:val="1"/>
          <w:numId w:val="1"/>
        </w:numPr>
      </w:pPr>
      <w:r>
        <w:t>zdanitelné stavby a zdanitelné jednotky pro ostatní druhy podnikání ve výši 2,0.</w:t>
      </w:r>
    </w:p>
    <w:p w14:paraId="1231334B" w14:textId="77777777" w:rsidR="00D83C43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Hvozdná</w:t>
      </w:r>
      <w:r>
        <w:rPr>
          <w:rStyle w:val="Znakapoznpodarou"/>
        </w:rPr>
        <w:footnoteReference w:id="3"/>
      </w:r>
      <w:r>
        <w:t>.</w:t>
      </w:r>
    </w:p>
    <w:p w14:paraId="04898E94" w14:textId="77777777" w:rsidR="00D83C43" w:rsidRDefault="00000000">
      <w:pPr>
        <w:pStyle w:val="Nadpis2"/>
      </w:pPr>
      <w:r>
        <w:lastRenderedPageBreak/>
        <w:t>Čl. 4</w:t>
      </w:r>
      <w:r>
        <w:br/>
        <w:t>Účinnost</w:t>
      </w:r>
    </w:p>
    <w:p w14:paraId="2C2F7E70" w14:textId="77777777" w:rsidR="00D83C43" w:rsidRDefault="00000000">
      <w:pPr>
        <w:pStyle w:val="Odstavec"/>
      </w:pPr>
      <w:r>
        <w:t>Tato vyhláška nabývá účinnosti dnem 1. ledna 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3C43" w14:paraId="34FB134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124AC8" w14:textId="77777777" w:rsidR="00D83C43" w:rsidRDefault="00000000">
            <w:pPr>
              <w:pStyle w:val="PodpisovePole"/>
            </w:pPr>
            <w:r>
              <w:t>Ing. Josef Říha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BA80F" w14:textId="77777777" w:rsidR="00D83C43" w:rsidRDefault="00000000">
            <w:pPr>
              <w:pStyle w:val="PodpisovePole"/>
            </w:pPr>
            <w:r>
              <w:t>Ing. Jaromír Štach v. r.</w:t>
            </w:r>
            <w:r>
              <w:br/>
              <w:t xml:space="preserve"> místostarosta</w:t>
            </w:r>
          </w:p>
        </w:tc>
      </w:tr>
      <w:tr w:rsidR="00D83C43" w14:paraId="10561C2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F5DBE" w14:textId="77777777" w:rsidR="00D83C43" w:rsidRDefault="00D83C4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BF86D" w14:textId="77777777" w:rsidR="00D83C43" w:rsidRDefault="00D83C43">
            <w:pPr>
              <w:pStyle w:val="PodpisovePole"/>
            </w:pPr>
          </w:p>
        </w:tc>
      </w:tr>
    </w:tbl>
    <w:p w14:paraId="5281F01C" w14:textId="77777777" w:rsidR="00FA3601" w:rsidRDefault="00FA3601"/>
    <w:sectPr w:rsidR="00FA360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E7F9" w14:textId="77777777" w:rsidR="00FA3601" w:rsidRDefault="00FA3601">
      <w:r>
        <w:separator/>
      </w:r>
    </w:p>
  </w:endnote>
  <w:endnote w:type="continuationSeparator" w:id="0">
    <w:p w14:paraId="7CC323FD" w14:textId="77777777" w:rsidR="00FA3601" w:rsidRDefault="00FA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7F6E" w14:textId="77777777" w:rsidR="00FA3601" w:rsidRDefault="00FA3601">
      <w:r>
        <w:rPr>
          <w:color w:val="000000"/>
        </w:rPr>
        <w:separator/>
      </w:r>
    </w:p>
  </w:footnote>
  <w:footnote w:type="continuationSeparator" w:id="0">
    <w:p w14:paraId="55D02E72" w14:textId="77777777" w:rsidR="00FA3601" w:rsidRDefault="00FA3601">
      <w:r>
        <w:continuationSeparator/>
      </w:r>
    </w:p>
  </w:footnote>
  <w:footnote w:id="1">
    <w:p w14:paraId="61BA1084" w14:textId="77777777" w:rsidR="00D83C43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3A188D37" w14:textId="77777777" w:rsidR="00D83C43" w:rsidRDefault="0000000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5AEE5B15" w14:textId="77777777" w:rsidR="00D83C43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A5758"/>
    <w:multiLevelType w:val="multilevel"/>
    <w:tmpl w:val="24F2CE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72455770">
    <w:abstractNumId w:val="0"/>
  </w:num>
  <w:num w:numId="2" w16cid:durableId="80757885">
    <w:abstractNumId w:val="0"/>
    <w:lvlOverride w:ilvl="0">
      <w:startOverride w:val="1"/>
    </w:lvlOverride>
    <w:lvlOverride w:ilvl="1">
      <w:startOverride w:val="1"/>
    </w:lvlOverride>
  </w:num>
  <w:num w:numId="3" w16cid:durableId="67509255">
    <w:abstractNumId w:val="0"/>
    <w:lvlOverride w:ilvl="0">
      <w:startOverride w:val="1"/>
    </w:lvlOverride>
  </w:num>
  <w:num w:numId="4" w16cid:durableId="1724212065">
    <w:abstractNumId w:val="0"/>
    <w:lvlOverride w:ilvl="0">
      <w:startOverride w:val="1"/>
    </w:lvlOverride>
  </w:num>
  <w:num w:numId="5" w16cid:durableId="134377694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C43"/>
    <w:rsid w:val="0044286B"/>
    <w:rsid w:val="006E06CE"/>
    <w:rsid w:val="00D83C43"/>
    <w:rsid w:val="00DB4E3A"/>
    <w:rsid w:val="00F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CB7C"/>
  <w15:docId w15:val="{01B16FCC-7340-4CEA-AEEB-2603863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Štach</dc:creator>
  <cp:lastModifiedBy>jstach</cp:lastModifiedBy>
  <cp:revision>2</cp:revision>
  <dcterms:created xsi:type="dcterms:W3CDTF">2025-05-05T13:32:00Z</dcterms:created>
  <dcterms:modified xsi:type="dcterms:W3CDTF">2025-05-05T13:32:00Z</dcterms:modified>
</cp:coreProperties>
</file>