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4D6AB5C7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643168">
        <w:rPr>
          <w:sz w:val="28"/>
          <w:szCs w:val="28"/>
        </w:rPr>
        <w:t xml:space="preserve"> č. </w:t>
      </w:r>
      <w:r w:rsidR="00613D06">
        <w:rPr>
          <w:sz w:val="28"/>
          <w:szCs w:val="28"/>
        </w:rPr>
        <w:t>28</w:t>
      </w:r>
      <w:r w:rsidR="00643168">
        <w:rPr>
          <w:sz w:val="28"/>
          <w:szCs w:val="28"/>
        </w:rPr>
        <w:t>/2025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EB79E1E" w14:textId="2D0A6B1E" w:rsidR="00AC673C" w:rsidRPr="00167A43" w:rsidRDefault="00AC673C" w:rsidP="00AC673C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r w:rsidRPr="00167A43">
        <w:rPr>
          <w:rFonts w:asciiTheme="majorHAnsi" w:hAnsiTheme="majorHAnsi" w:cstheme="majorHAnsi"/>
          <w:b/>
          <w:bCs/>
          <w:szCs w:val="20"/>
        </w:rPr>
        <w:t>o</w:t>
      </w:r>
      <w:r w:rsidR="00D360C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167A43">
        <w:rPr>
          <w:rFonts w:asciiTheme="majorHAnsi" w:hAnsiTheme="majorHAnsi" w:cstheme="majorHAnsi"/>
          <w:b/>
          <w:bCs/>
          <w:szCs w:val="20"/>
        </w:rPr>
        <w:t>regulaci zacházení s</w:t>
      </w:r>
      <w:r w:rsidR="00D360C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167A43">
        <w:rPr>
          <w:rFonts w:asciiTheme="majorHAnsi" w:hAnsiTheme="majorHAnsi" w:cstheme="majorHAnsi"/>
          <w:b/>
          <w:bCs/>
          <w:szCs w:val="20"/>
        </w:rPr>
        <w:t>pyrotechnickými výrobky</w:t>
      </w:r>
    </w:p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24E51E0D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613D06">
        <w:rPr>
          <w:rFonts w:cs="Arial"/>
          <w:color w:val="auto"/>
          <w:sz w:val="16"/>
          <w:szCs w:val="16"/>
        </w:rPr>
        <w:t>26. 12. 2025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603C1E31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643168">
        <w:rPr>
          <w:sz w:val="28"/>
          <w:szCs w:val="28"/>
        </w:rPr>
        <w:t xml:space="preserve"> č. </w:t>
      </w:r>
      <w:r w:rsidR="00613D06">
        <w:rPr>
          <w:sz w:val="28"/>
          <w:szCs w:val="28"/>
        </w:rPr>
        <w:t>28</w:t>
      </w:r>
      <w:r w:rsidR="00643168">
        <w:rPr>
          <w:sz w:val="28"/>
          <w:szCs w:val="28"/>
        </w:rPr>
        <w:t>/2025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41BFF293" w:rsidR="00965AB3" w:rsidRDefault="00D360C7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>
        <w:rPr>
          <w:rFonts w:asciiTheme="minorHAnsi" w:hAnsiTheme="minorHAnsi" w:cstheme="minorHAnsi"/>
          <w:b/>
          <w:bCs/>
          <w:sz w:val="20"/>
          <w:szCs w:val="20"/>
        </w:rPr>
        <w:t xml:space="preserve">o </w:t>
      </w:r>
      <w:r w:rsidR="00AC673C" w:rsidRPr="00167A43">
        <w:rPr>
          <w:rFonts w:asciiTheme="minorHAnsi" w:hAnsiTheme="minorHAnsi" w:cstheme="minorHAnsi"/>
          <w:b/>
          <w:bCs/>
          <w:sz w:val="20"/>
          <w:szCs w:val="20"/>
        </w:rPr>
        <w:t>regulaci zacházení 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C673C" w:rsidRPr="00167A43">
        <w:rPr>
          <w:rFonts w:asciiTheme="minorHAnsi" w:hAnsiTheme="minorHAnsi" w:cstheme="minorHAnsi"/>
          <w:b/>
          <w:bCs/>
          <w:sz w:val="20"/>
          <w:szCs w:val="20"/>
        </w:rPr>
        <w:t>pyrotechnickými výrobky</w:t>
      </w:r>
      <w:r w:rsidR="00AC673C" w:rsidRPr="00DE513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bookmarkEnd w:id="0"/>
    <w:p w14:paraId="62723CC7" w14:textId="7F9DF1F8" w:rsidR="00AC673C" w:rsidRPr="000C3667" w:rsidRDefault="00AC673C" w:rsidP="000C366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0C3667">
        <w:rPr>
          <w:rFonts w:ascii="Arial" w:hAnsi="Arial" w:cs="Arial"/>
          <w:sz w:val="20"/>
          <w:szCs w:val="20"/>
        </w:rPr>
        <w:t>Zastupitelstvo města Brna se na Z</w:t>
      </w:r>
      <w:r w:rsidR="00643168" w:rsidRPr="000C3667">
        <w:rPr>
          <w:rFonts w:ascii="Arial" w:hAnsi="Arial" w:cs="Arial"/>
          <w:sz w:val="20"/>
          <w:szCs w:val="20"/>
        </w:rPr>
        <w:t>9/</w:t>
      </w:r>
      <w:r w:rsidR="00B36400" w:rsidRPr="000C3667">
        <w:rPr>
          <w:rFonts w:ascii="Arial" w:hAnsi="Arial" w:cs="Arial"/>
          <w:sz w:val="20"/>
          <w:szCs w:val="20"/>
        </w:rPr>
        <w:t>31</w:t>
      </w:r>
      <w:r w:rsidRPr="000C3667">
        <w:rPr>
          <w:rFonts w:ascii="Arial" w:hAnsi="Arial" w:cs="Arial"/>
          <w:sz w:val="20"/>
          <w:szCs w:val="20"/>
        </w:rPr>
        <w:t xml:space="preserve">. zasedání konaném dne </w:t>
      </w:r>
      <w:r w:rsidR="00B36400" w:rsidRPr="000C3667">
        <w:rPr>
          <w:rFonts w:ascii="Arial" w:hAnsi="Arial" w:cs="Arial"/>
          <w:sz w:val="20"/>
          <w:szCs w:val="20"/>
        </w:rPr>
        <w:t>10. 12. 2025</w:t>
      </w:r>
      <w:r w:rsidRPr="000C3667">
        <w:rPr>
          <w:rFonts w:ascii="Arial" w:hAnsi="Arial" w:cs="Arial"/>
          <w:sz w:val="20"/>
          <w:szCs w:val="20"/>
        </w:rPr>
        <w:t xml:space="preserve"> pod bodem č. </w:t>
      </w:r>
      <w:r w:rsidR="00B36400" w:rsidRPr="000C3667">
        <w:rPr>
          <w:rFonts w:ascii="Arial" w:hAnsi="Arial" w:cs="Arial"/>
          <w:sz w:val="20"/>
          <w:szCs w:val="20"/>
        </w:rPr>
        <w:t>9</w:t>
      </w:r>
      <w:r w:rsidRPr="000C3667">
        <w:rPr>
          <w:rFonts w:ascii="Arial" w:hAnsi="Arial" w:cs="Arial"/>
          <w:sz w:val="20"/>
          <w:szCs w:val="20"/>
        </w:rPr>
        <w:t xml:space="preserve"> usneslo vydat na</w:t>
      </w:r>
      <w:r w:rsidR="00D360C7" w:rsidRPr="000C3667">
        <w:rPr>
          <w:rFonts w:ascii="Arial" w:hAnsi="Arial" w:cs="Arial"/>
          <w:sz w:val="20"/>
          <w:szCs w:val="20"/>
        </w:rPr>
        <w:t> </w:t>
      </w:r>
      <w:r w:rsidRPr="000C3667">
        <w:rPr>
          <w:rFonts w:ascii="Arial" w:hAnsi="Arial" w:cs="Arial"/>
          <w:sz w:val="20"/>
          <w:szCs w:val="20"/>
        </w:rPr>
        <w:t>základě §</w:t>
      </w:r>
      <w:r w:rsidR="00AE357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 xml:space="preserve">35c </w:t>
      </w:r>
      <w:r w:rsidR="00AE3574" w:rsidRPr="000C3667">
        <w:rPr>
          <w:rFonts w:ascii="Arial" w:hAnsi="Arial" w:cs="Arial"/>
          <w:sz w:val="20"/>
          <w:szCs w:val="20"/>
        </w:rPr>
        <w:t xml:space="preserve">odst. 1 písm. a) a § 35c odst. 2 </w:t>
      </w:r>
      <w:r w:rsidRPr="000C3667">
        <w:rPr>
          <w:rFonts w:ascii="Arial" w:hAnsi="Arial" w:cs="Arial"/>
          <w:sz w:val="20"/>
          <w:szCs w:val="20"/>
        </w:rPr>
        <w:t>zákona č.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206/2015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Sb., o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pyrotechnických výrobcích a zacházení s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nimi a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o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změně některých zákonů (zákon o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pyrotechnice), ve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znění pozdějších předpisů (dále jen „zákon o pyrotechnice“), a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v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souladu s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§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10 písm.</w:t>
      </w:r>
      <w:r w:rsidR="00D360C7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d) a §</w:t>
      </w:r>
      <w:r w:rsidR="002E529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84 odst.</w:t>
      </w:r>
      <w:r w:rsidR="002E529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2 písm.</w:t>
      </w:r>
      <w:r w:rsidR="002E529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h) zákona č.</w:t>
      </w:r>
      <w:r w:rsidR="002E529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128/2000</w:t>
      </w:r>
      <w:r w:rsidR="002E529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Sb., o obcích (obecní zřízení), ve</w:t>
      </w:r>
      <w:r w:rsidR="002E529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znění pozdějších předpisů,</w:t>
      </w:r>
      <w:r w:rsidR="002E5294" w:rsidRPr="000C3667">
        <w:rPr>
          <w:rFonts w:ascii="Arial" w:hAnsi="Arial" w:cs="Arial"/>
          <w:sz w:val="20"/>
          <w:szCs w:val="20"/>
        </w:rPr>
        <w:t xml:space="preserve"> </w:t>
      </w:r>
      <w:r w:rsidRPr="000C3667">
        <w:rPr>
          <w:rFonts w:ascii="Arial" w:hAnsi="Arial" w:cs="Arial"/>
          <w:sz w:val="20"/>
          <w:szCs w:val="20"/>
        </w:rPr>
        <w:t>tuto obecně závaznou vyhlášku (dále jen „vyhláška“):</w:t>
      </w:r>
    </w:p>
    <w:p w14:paraId="39505166" w14:textId="77777777" w:rsidR="00AC673C" w:rsidRPr="00905C94" w:rsidRDefault="00AC673C" w:rsidP="00AC673C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94F8075" w14:textId="77777777" w:rsidR="00AC673C" w:rsidRPr="00905C94" w:rsidRDefault="00AC673C" w:rsidP="00AC673C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59FFF081" w14:textId="77777777" w:rsidR="00AC673C" w:rsidRPr="00AC673C" w:rsidRDefault="00AC673C" w:rsidP="00AC673C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Cs w:val="20"/>
        </w:rPr>
      </w:pPr>
      <w:r w:rsidRPr="00AC673C">
        <w:rPr>
          <w:rFonts w:ascii="Arial" w:hAnsi="Arial" w:cs="Arial"/>
          <w:b/>
          <w:i w:val="0"/>
          <w:color w:val="auto"/>
          <w:szCs w:val="20"/>
        </w:rPr>
        <w:t>Článek 1</w:t>
      </w:r>
    </w:p>
    <w:p w14:paraId="4ABA6333" w14:textId="77777777" w:rsidR="00AC673C" w:rsidRPr="00AE3574" w:rsidRDefault="00AC673C" w:rsidP="00AE3574">
      <w:pPr>
        <w:pStyle w:val="Nadpis4"/>
        <w:spacing w:line="240" w:lineRule="exact"/>
        <w:jc w:val="center"/>
        <w:rPr>
          <w:rFonts w:cs="Arial"/>
          <w:b/>
          <w:color w:val="auto"/>
          <w:szCs w:val="20"/>
        </w:rPr>
      </w:pPr>
      <w:r w:rsidRPr="00AE3574">
        <w:rPr>
          <w:rFonts w:ascii="Arial" w:hAnsi="Arial" w:cs="Arial"/>
          <w:b/>
          <w:i w:val="0"/>
          <w:color w:val="auto"/>
          <w:szCs w:val="20"/>
        </w:rPr>
        <w:t>Úvodní ustanovení</w:t>
      </w:r>
    </w:p>
    <w:p w14:paraId="6E2DB5AF" w14:textId="53E6E81E" w:rsidR="00D10774" w:rsidRDefault="00AC673C" w:rsidP="000C3667">
      <w:pPr>
        <w:numPr>
          <w:ilvl w:val="0"/>
          <w:numId w:val="41"/>
        </w:numPr>
        <w:spacing w:before="120"/>
        <w:rPr>
          <w:rFonts w:cs="Arial"/>
          <w:color w:val="000000"/>
          <w:szCs w:val="20"/>
        </w:rPr>
      </w:pPr>
      <w:r w:rsidRPr="00CE0FC4">
        <w:rPr>
          <w:rFonts w:cs="Arial"/>
          <w:color w:val="000000"/>
          <w:szCs w:val="20"/>
        </w:rPr>
        <w:t>Předmětem této vyhlášky je stanovení zákazu zacházení s</w:t>
      </w:r>
      <w:r w:rsidR="004E5AA6">
        <w:rPr>
          <w:rFonts w:cs="Arial"/>
          <w:color w:val="000000"/>
          <w:szCs w:val="20"/>
        </w:rPr>
        <w:t xml:space="preserve"> </w:t>
      </w:r>
      <w:r w:rsidRPr="00CE0FC4">
        <w:rPr>
          <w:rFonts w:cs="Arial"/>
          <w:color w:val="000000"/>
          <w:szCs w:val="20"/>
        </w:rPr>
        <w:t>pyrotechnickými výrobky, pokud jde o</w:t>
      </w:r>
      <w:r w:rsidR="004E5AA6">
        <w:rPr>
          <w:rFonts w:cs="Arial"/>
          <w:color w:val="000000"/>
          <w:szCs w:val="20"/>
        </w:rPr>
        <w:t xml:space="preserve"> </w:t>
      </w:r>
      <w:r w:rsidRPr="00CE0FC4">
        <w:rPr>
          <w:rFonts w:cs="Arial"/>
          <w:color w:val="000000"/>
          <w:szCs w:val="20"/>
        </w:rPr>
        <w:t>jejich odpalování.</w:t>
      </w:r>
    </w:p>
    <w:p w14:paraId="1EE09DA5" w14:textId="6276D357" w:rsidR="00AC673C" w:rsidRPr="00D10774" w:rsidRDefault="00AC673C" w:rsidP="000C3667">
      <w:pPr>
        <w:numPr>
          <w:ilvl w:val="0"/>
          <w:numId w:val="41"/>
        </w:numPr>
        <w:spacing w:before="120"/>
        <w:rPr>
          <w:rFonts w:cs="Arial"/>
          <w:color w:val="000000"/>
          <w:szCs w:val="20"/>
        </w:rPr>
      </w:pPr>
      <w:r w:rsidRPr="00D10774">
        <w:rPr>
          <w:rFonts w:cs="Arial"/>
          <w:color w:val="000000"/>
          <w:szCs w:val="20"/>
        </w:rPr>
        <w:t>Tato vyhláška se vztahuje na</w:t>
      </w:r>
      <w:r w:rsidR="004E5AA6">
        <w:rPr>
          <w:rFonts w:cs="Arial"/>
          <w:color w:val="000000"/>
          <w:szCs w:val="20"/>
        </w:rPr>
        <w:t xml:space="preserve"> </w:t>
      </w:r>
      <w:r w:rsidRPr="00D10774">
        <w:rPr>
          <w:rFonts w:cs="Arial"/>
          <w:color w:val="000000"/>
          <w:szCs w:val="20"/>
        </w:rPr>
        <w:t>pyrotechnické výrobky zařazené do</w:t>
      </w:r>
      <w:r w:rsidR="004E5AA6">
        <w:rPr>
          <w:rFonts w:cs="Arial"/>
          <w:color w:val="000000"/>
          <w:szCs w:val="20"/>
        </w:rPr>
        <w:t xml:space="preserve"> </w:t>
      </w:r>
      <w:r w:rsidRPr="00D10774">
        <w:rPr>
          <w:rFonts w:cs="Arial"/>
          <w:color w:val="000000"/>
          <w:szCs w:val="20"/>
        </w:rPr>
        <w:t>kategorie</w:t>
      </w:r>
      <w:r w:rsidRPr="00CE0FC4">
        <w:rPr>
          <w:vertAlign w:val="superscript"/>
        </w:rPr>
        <w:footnoteReference w:id="1"/>
      </w:r>
      <w:r w:rsidRPr="00D10774">
        <w:rPr>
          <w:rFonts w:cs="Arial"/>
          <w:color w:val="000000"/>
          <w:szCs w:val="20"/>
        </w:rPr>
        <w:t xml:space="preserve"> zábavní pyrotechnika kategorie F2, F3 a </w:t>
      </w:r>
      <w:r w:rsidR="009235E5">
        <w:rPr>
          <w:rFonts w:cs="Arial"/>
          <w:color w:val="000000"/>
          <w:szCs w:val="20"/>
        </w:rPr>
        <w:t xml:space="preserve">dále na pyrotechnické výrobky kategorie </w:t>
      </w:r>
      <w:r w:rsidRPr="00D10774">
        <w:rPr>
          <w:rFonts w:cs="Arial"/>
          <w:color w:val="000000"/>
          <w:szCs w:val="20"/>
        </w:rPr>
        <w:t>F4</w:t>
      </w:r>
      <w:r w:rsidR="009235E5">
        <w:rPr>
          <w:rFonts w:cs="Arial"/>
          <w:color w:val="000000"/>
          <w:szCs w:val="20"/>
        </w:rPr>
        <w:t>, pokud nejsou používány k provedení ohňostrojné práce povolené</w:t>
      </w:r>
      <w:r w:rsidR="00952FFE">
        <w:rPr>
          <w:rFonts w:cs="Arial"/>
          <w:color w:val="000000"/>
          <w:szCs w:val="20"/>
        </w:rPr>
        <w:t xml:space="preserve"> v</w:t>
      </w:r>
      <w:r w:rsidR="004E5AA6">
        <w:rPr>
          <w:rFonts w:cs="Arial"/>
          <w:color w:val="000000"/>
          <w:szCs w:val="20"/>
        </w:rPr>
        <w:t xml:space="preserve"> </w:t>
      </w:r>
      <w:r w:rsidR="00952FFE">
        <w:rPr>
          <w:rFonts w:cs="Arial"/>
          <w:color w:val="000000"/>
          <w:szCs w:val="20"/>
        </w:rPr>
        <w:t>souladu se zákonem o pyrotechnice</w:t>
      </w:r>
      <w:r w:rsidR="0038208A">
        <w:rPr>
          <w:rFonts w:cs="Arial"/>
          <w:color w:val="000000"/>
          <w:szCs w:val="20"/>
          <w:vertAlign w:val="superscript"/>
        </w:rPr>
        <w:t>2</w:t>
      </w:r>
      <w:r w:rsidRPr="00D10774">
        <w:rPr>
          <w:rFonts w:cs="Arial"/>
          <w:color w:val="000000"/>
          <w:szCs w:val="20"/>
        </w:rPr>
        <w:t>.</w:t>
      </w:r>
    </w:p>
    <w:p w14:paraId="2A0C815C" w14:textId="1F141D5E" w:rsidR="00AC673C" w:rsidRPr="00D10774" w:rsidRDefault="00AC673C" w:rsidP="000C3667">
      <w:pPr>
        <w:pStyle w:val="Odstavecseseznamem"/>
        <w:numPr>
          <w:ilvl w:val="0"/>
          <w:numId w:val="41"/>
        </w:numPr>
        <w:spacing w:before="120"/>
        <w:rPr>
          <w:rFonts w:cs="Arial"/>
          <w:color w:val="000000"/>
          <w:szCs w:val="20"/>
        </w:rPr>
      </w:pPr>
      <w:r w:rsidRPr="00D10774">
        <w:rPr>
          <w:rFonts w:cs="Arial"/>
          <w:color w:val="000000"/>
          <w:szCs w:val="20"/>
        </w:rPr>
        <w:t>Tato vyhláška se nevztahuje na pyrotechnické výrobky kategorie F1 a na pyrotechnické výrobky kategorie F4, které se užívají k</w:t>
      </w:r>
      <w:r w:rsidR="004E5AA6">
        <w:rPr>
          <w:rFonts w:cs="Arial"/>
          <w:color w:val="000000"/>
          <w:szCs w:val="20"/>
        </w:rPr>
        <w:t xml:space="preserve"> </w:t>
      </w:r>
      <w:r w:rsidRPr="00D10774">
        <w:rPr>
          <w:rFonts w:cs="Arial"/>
          <w:color w:val="000000"/>
          <w:szCs w:val="20"/>
        </w:rPr>
        <w:t>provedení ohňostrojné práce, jejíž provedení se povoluje v</w:t>
      </w:r>
      <w:r w:rsidR="004E5AA6">
        <w:rPr>
          <w:rFonts w:cs="Arial"/>
          <w:color w:val="000000"/>
          <w:szCs w:val="20"/>
        </w:rPr>
        <w:t xml:space="preserve"> </w:t>
      </w:r>
      <w:r w:rsidRPr="00D10774">
        <w:rPr>
          <w:rFonts w:cs="Arial"/>
          <w:color w:val="000000"/>
          <w:szCs w:val="20"/>
        </w:rPr>
        <w:t>souladu se zákonem o</w:t>
      </w:r>
      <w:r w:rsidR="004E5AA6">
        <w:rPr>
          <w:rFonts w:cs="Arial"/>
          <w:color w:val="000000"/>
          <w:szCs w:val="20"/>
        </w:rPr>
        <w:t xml:space="preserve"> </w:t>
      </w:r>
      <w:r w:rsidRPr="00D10774">
        <w:rPr>
          <w:rFonts w:cs="Arial"/>
          <w:color w:val="000000"/>
          <w:szCs w:val="20"/>
        </w:rPr>
        <w:t>pyrotechnice</w:t>
      </w:r>
      <w:r w:rsidRPr="00CE0FC4">
        <w:rPr>
          <w:vertAlign w:val="superscript"/>
        </w:rPr>
        <w:footnoteReference w:id="2"/>
      </w:r>
      <w:r w:rsidRPr="00D10774">
        <w:rPr>
          <w:rFonts w:cs="Arial"/>
          <w:color w:val="000000"/>
          <w:szCs w:val="20"/>
        </w:rPr>
        <w:t>.</w:t>
      </w:r>
    </w:p>
    <w:p w14:paraId="4017B80D" w14:textId="77777777" w:rsidR="00381DBB" w:rsidRDefault="00381DBB" w:rsidP="00381DBB">
      <w:pPr>
        <w:spacing w:before="120" w:line="240" w:lineRule="auto"/>
        <w:jc w:val="center"/>
        <w:rPr>
          <w:rFonts w:cs="Arial"/>
          <w:b/>
          <w:bCs/>
          <w:color w:val="000000"/>
          <w:szCs w:val="20"/>
        </w:rPr>
      </w:pPr>
    </w:p>
    <w:p w14:paraId="3CCB65A9" w14:textId="6285BFB0" w:rsidR="00AC673C" w:rsidRPr="00CE0FC4" w:rsidRDefault="00AC673C" w:rsidP="00381DB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Cs w:val="20"/>
        </w:rPr>
      </w:pPr>
      <w:r w:rsidRPr="00CE0FC4">
        <w:rPr>
          <w:rFonts w:ascii="Arial" w:hAnsi="Arial" w:cs="Arial"/>
          <w:b/>
          <w:i w:val="0"/>
          <w:color w:val="auto"/>
          <w:szCs w:val="20"/>
        </w:rPr>
        <w:t>Čl</w:t>
      </w:r>
      <w:r w:rsidR="00381DBB" w:rsidRPr="00381DBB">
        <w:rPr>
          <w:rFonts w:ascii="Arial" w:hAnsi="Arial" w:cs="Arial"/>
          <w:b/>
          <w:i w:val="0"/>
          <w:color w:val="auto"/>
          <w:szCs w:val="20"/>
        </w:rPr>
        <w:t>ánek</w:t>
      </w:r>
      <w:r w:rsidRPr="00CE0FC4">
        <w:rPr>
          <w:rFonts w:ascii="Arial" w:hAnsi="Arial" w:cs="Arial"/>
          <w:b/>
          <w:i w:val="0"/>
          <w:color w:val="auto"/>
          <w:szCs w:val="20"/>
        </w:rPr>
        <w:t xml:space="preserve"> 2</w:t>
      </w:r>
      <w:r w:rsidRPr="00CE0FC4">
        <w:rPr>
          <w:rFonts w:ascii="Arial" w:hAnsi="Arial" w:cs="Arial"/>
          <w:b/>
          <w:i w:val="0"/>
          <w:color w:val="auto"/>
          <w:szCs w:val="20"/>
        </w:rPr>
        <w:br/>
        <w:t>Zákaz zacházení s pyrotechnickými výrobky</w:t>
      </w:r>
    </w:p>
    <w:p w14:paraId="6207E9EC" w14:textId="5408B1D8" w:rsidR="00AC673C" w:rsidRPr="00CE0FC4" w:rsidRDefault="00AC673C" w:rsidP="000C3667">
      <w:pPr>
        <w:spacing w:before="120"/>
        <w:rPr>
          <w:rFonts w:cs="Arial"/>
          <w:color w:val="000000"/>
          <w:szCs w:val="20"/>
        </w:rPr>
      </w:pPr>
      <w:r w:rsidRPr="00CE0FC4">
        <w:rPr>
          <w:rFonts w:cs="Arial"/>
          <w:color w:val="000000"/>
          <w:szCs w:val="20"/>
        </w:rPr>
        <w:t>Zacházení s pyrotechnickými výrobky podle této vyhlášky se zakazuje na</w:t>
      </w:r>
      <w:r w:rsidR="004E5AA6">
        <w:rPr>
          <w:rFonts w:cs="Arial"/>
          <w:color w:val="000000"/>
          <w:szCs w:val="20"/>
        </w:rPr>
        <w:t xml:space="preserve"> </w:t>
      </w:r>
      <w:r w:rsidRPr="00CE0FC4">
        <w:rPr>
          <w:rFonts w:cs="Arial"/>
          <w:color w:val="000000"/>
          <w:szCs w:val="20"/>
        </w:rPr>
        <w:t xml:space="preserve">celém území </w:t>
      </w:r>
      <w:r w:rsidR="00725C27">
        <w:rPr>
          <w:rFonts w:cs="Arial"/>
          <w:color w:val="000000"/>
          <w:szCs w:val="20"/>
        </w:rPr>
        <w:t xml:space="preserve">statutárního </w:t>
      </w:r>
      <w:r w:rsidRPr="00CE0FC4">
        <w:rPr>
          <w:rFonts w:cs="Arial"/>
          <w:color w:val="000000"/>
          <w:szCs w:val="20"/>
        </w:rPr>
        <w:t>města</w:t>
      </w:r>
      <w:r w:rsidR="00725C27">
        <w:rPr>
          <w:rFonts w:cs="Arial"/>
          <w:color w:val="000000"/>
          <w:szCs w:val="20"/>
        </w:rPr>
        <w:t xml:space="preserve"> Brna.</w:t>
      </w:r>
    </w:p>
    <w:p w14:paraId="45B4E7B0" w14:textId="77777777" w:rsidR="00725C27" w:rsidRDefault="00725C27" w:rsidP="00725C27">
      <w:pPr>
        <w:spacing w:before="120" w:line="240" w:lineRule="auto"/>
        <w:jc w:val="center"/>
        <w:rPr>
          <w:rFonts w:cs="Arial"/>
          <w:b/>
          <w:bCs/>
          <w:color w:val="000000"/>
          <w:szCs w:val="20"/>
        </w:rPr>
      </w:pPr>
    </w:p>
    <w:p w14:paraId="64A5E14B" w14:textId="0F3A2BF4" w:rsidR="00AC673C" w:rsidRPr="00CE0FC4" w:rsidRDefault="00AC673C" w:rsidP="00725C27">
      <w:pPr>
        <w:spacing w:before="120" w:line="240" w:lineRule="auto"/>
        <w:jc w:val="center"/>
        <w:rPr>
          <w:rFonts w:cs="Arial"/>
          <w:b/>
          <w:bCs/>
          <w:color w:val="000000"/>
          <w:szCs w:val="20"/>
        </w:rPr>
      </w:pPr>
      <w:r w:rsidRPr="00CE0FC4">
        <w:rPr>
          <w:rFonts w:cs="Arial"/>
          <w:b/>
          <w:bCs/>
          <w:color w:val="000000"/>
          <w:szCs w:val="20"/>
        </w:rPr>
        <w:t>Čl</w:t>
      </w:r>
      <w:r w:rsidR="00725C27">
        <w:rPr>
          <w:rFonts w:cs="Arial"/>
          <w:b/>
          <w:bCs/>
          <w:color w:val="000000"/>
          <w:szCs w:val="20"/>
        </w:rPr>
        <w:t>ánek</w:t>
      </w:r>
      <w:r w:rsidRPr="00CE0FC4">
        <w:rPr>
          <w:rFonts w:cs="Arial"/>
          <w:b/>
          <w:bCs/>
          <w:color w:val="000000"/>
          <w:szCs w:val="20"/>
        </w:rPr>
        <w:t xml:space="preserve"> 3</w:t>
      </w:r>
      <w:r w:rsidRPr="00CE0FC4">
        <w:rPr>
          <w:rFonts w:cs="Arial"/>
          <w:b/>
          <w:bCs/>
          <w:color w:val="000000"/>
          <w:szCs w:val="20"/>
        </w:rPr>
        <w:br/>
        <w:t>Výjimky ze zákazu zacházení s pyrotechnickými výrobky</w:t>
      </w:r>
    </w:p>
    <w:p w14:paraId="4AC0DCED" w14:textId="77777777" w:rsidR="00AC673C" w:rsidRPr="00CE0FC4" w:rsidRDefault="00AC673C" w:rsidP="000C3667">
      <w:pPr>
        <w:numPr>
          <w:ilvl w:val="0"/>
          <w:numId w:val="43"/>
        </w:numPr>
        <w:spacing w:before="120"/>
        <w:rPr>
          <w:rFonts w:cs="Arial"/>
          <w:color w:val="000000"/>
          <w:szCs w:val="20"/>
        </w:rPr>
      </w:pPr>
      <w:r w:rsidRPr="00CE0FC4">
        <w:rPr>
          <w:rFonts w:cs="Arial"/>
          <w:color w:val="000000"/>
          <w:szCs w:val="20"/>
        </w:rPr>
        <w:t>Zákaz stanovený touto vyhláškou neplatí:</w:t>
      </w:r>
    </w:p>
    <w:p w14:paraId="229F09AF" w14:textId="7FE7040D" w:rsidR="00745B27" w:rsidRPr="00CE0FC4" w:rsidRDefault="009235E5" w:rsidP="000C3667">
      <w:pPr>
        <w:numPr>
          <w:ilvl w:val="1"/>
          <w:numId w:val="43"/>
        </w:numPr>
        <w:spacing w:before="1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pro </w:t>
      </w:r>
      <w:r w:rsidR="00745B27" w:rsidRPr="00CE0FC4">
        <w:rPr>
          <w:rFonts w:cs="Arial"/>
          <w:color w:val="000000"/>
          <w:szCs w:val="20"/>
        </w:rPr>
        <w:t>prskavky</w:t>
      </w:r>
      <w:r w:rsidR="004E5AA6">
        <w:rPr>
          <w:rFonts w:cs="Arial"/>
          <w:color w:val="000000"/>
          <w:szCs w:val="20"/>
        </w:rPr>
        <w:t xml:space="preserve"> a</w:t>
      </w:r>
      <w:r w:rsidR="00745B27" w:rsidRPr="00CE0FC4">
        <w:rPr>
          <w:rFonts w:cs="Arial"/>
          <w:color w:val="000000"/>
          <w:szCs w:val="20"/>
        </w:rPr>
        <w:t xml:space="preserve"> fontány, pokud jsou jako pyrotechnické výrobky zařazeny do kategorie F2</w:t>
      </w:r>
      <w:r w:rsidR="00745B27">
        <w:rPr>
          <w:rFonts w:cs="Arial"/>
          <w:color w:val="000000"/>
          <w:szCs w:val="20"/>
        </w:rPr>
        <w:t>,</w:t>
      </w:r>
    </w:p>
    <w:p w14:paraId="62AE1F3E" w14:textId="77777777" w:rsidR="00AC673C" w:rsidRDefault="00AC673C" w:rsidP="000C3667">
      <w:pPr>
        <w:numPr>
          <w:ilvl w:val="1"/>
          <w:numId w:val="42"/>
        </w:numPr>
        <w:spacing w:before="120"/>
        <w:rPr>
          <w:rFonts w:cs="Arial"/>
          <w:color w:val="000000"/>
          <w:szCs w:val="20"/>
        </w:rPr>
      </w:pPr>
      <w:r w:rsidRPr="00CE0FC4">
        <w:rPr>
          <w:rFonts w:cs="Arial"/>
          <w:color w:val="000000"/>
          <w:szCs w:val="20"/>
        </w:rPr>
        <w:t>pro ohňostroje a ohňostrojné práce oznámené v souladu se zákonem o pyrotechnice</w:t>
      </w:r>
      <w:r w:rsidRPr="00CE0FC4">
        <w:rPr>
          <w:rFonts w:cs="Arial"/>
          <w:color w:val="000000"/>
          <w:szCs w:val="20"/>
          <w:vertAlign w:val="superscript"/>
        </w:rPr>
        <w:footnoteReference w:id="3"/>
      </w:r>
      <w:r w:rsidRPr="00CE0FC4">
        <w:rPr>
          <w:rFonts w:cs="Arial"/>
          <w:color w:val="000000"/>
          <w:szCs w:val="20"/>
        </w:rPr>
        <w:t>,</w:t>
      </w:r>
    </w:p>
    <w:p w14:paraId="57CAB105" w14:textId="5CA9120E" w:rsidR="00745B27" w:rsidRPr="00745B27" w:rsidRDefault="00745B27" w:rsidP="000C3667">
      <w:pPr>
        <w:numPr>
          <w:ilvl w:val="1"/>
          <w:numId w:val="42"/>
        </w:numPr>
        <w:spacing w:before="120"/>
        <w:rPr>
          <w:rFonts w:cs="Arial"/>
          <w:color w:val="000000"/>
          <w:szCs w:val="20"/>
        </w:rPr>
      </w:pPr>
      <w:r w:rsidRPr="00CE0FC4">
        <w:rPr>
          <w:rFonts w:cs="Arial"/>
          <w:color w:val="000000"/>
          <w:szCs w:val="20"/>
        </w:rPr>
        <w:t>ve dnech 31. prosince a 1. ledna</w:t>
      </w:r>
      <w:r>
        <w:rPr>
          <w:rFonts w:cs="Arial"/>
          <w:color w:val="000000"/>
          <w:szCs w:val="20"/>
        </w:rPr>
        <w:t>.</w:t>
      </w:r>
    </w:p>
    <w:p w14:paraId="68F99433" w14:textId="786FE536" w:rsidR="00AC673C" w:rsidRPr="00CE0FC4" w:rsidRDefault="00AC673C" w:rsidP="000C3667">
      <w:pPr>
        <w:numPr>
          <w:ilvl w:val="0"/>
          <w:numId w:val="42"/>
        </w:numPr>
        <w:spacing w:before="120"/>
        <w:rPr>
          <w:rFonts w:cs="Arial"/>
          <w:color w:val="000000"/>
          <w:szCs w:val="20"/>
        </w:rPr>
      </w:pPr>
      <w:r w:rsidRPr="00CE0FC4">
        <w:rPr>
          <w:rFonts w:cs="Arial"/>
          <w:color w:val="000000"/>
          <w:szCs w:val="20"/>
        </w:rPr>
        <w:t>Stanovením výjimky podle odstavce 1 není dotčen zákaz zacházení s</w:t>
      </w:r>
      <w:r w:rsidR="004E5AA6">
        <w:rPr>
          <w:rFonts w:cs="Arial"/>
          <w:color w:val="000000"/>
          <w:szCs w:val="20"/>
        </w:rPr>
        <w:t xml:space="preserve"> </w:t>
      </w:r>
      <w:r w:rsidRPr="00CE0FC4">
        <w:rPr>
          <w:rFonts w:cs="Arial"/>
          <w:color w:val="000000"/>
          <w:szCs w:val="20"/>
        </w:rPr>
        <w:t>pyrotechnickými výrobky stanovený §</w:t>
      </w:r>
      <w:r w:rsidR="004E5AA6">
        <w:rPr>
          <w:rFonts w:cs="Arial"/>
          <w:color w:val="000000"/>
          <w:szCs w:val="20"/>
        </w:rPr>
        <w:t xml:space="preserve"> </w:t>
      </w:r>
      <w:r w:rsidRPr="00CE0FC4">
        <w:rPr>
          <w:rFonts w:cs="Arial"/>
          <w:color w:val="000000"/>
          <w:szCs w:val="20"/>
        </w:rPr>
        <w:t>35b zákona o</w:t>
      </w:r>
      <w:r w:rsidR="004E5AA6">
        <w:rPr>
          <w:rFonts w:cs="Arial"/>
          <w:color w:val="000000"/>
          <w:szCs w:val="20"/>
        </w:rPr>
        <w:t xml:space="preserve"> </w:t>
      </w:r>
      <w:r w:rsidRPr="00CE0FC4">
        <w:rPr>
          <w:rFonts w:cs="Arial"/>
          <w:color w:val="000000"/>
          <w:szCs w:val="20"/>
        </w:rPr>
        <w:t>pyrotechnice.</w:t>
      </w:r>
    </w:p>
    <w:p w14:paraId="49B74C55" w14:textId="4628D389" w:rsidR="00AC673C" w:rsidRPr="00CE0FC4" w:rsidRDefault="00AC673C" w:rsidP="00725C27">
      <w:pPr>
        <w:spacing w:before="120" w:line="240" w:lineRule="auto"/>
        <w:jc w:val="center"/>
        <w:rPr>
          <w:rFonts w:cs="Arial"/>
          <w:b/>
          <w:bCs/>
          <w:color w:val="000000"/>
          <w:szCs w:val="20"/>
        </w:rPr>
      </w:pPr>
      <w:r w:rsidRPr="00CE0FC4">
        <w:rPr>
          <w:rFonts w:cs="Arial"/>
          <w:b/>
          <w:bCs/>
          <w:color w:val="000000"/>
          <w:szCs w:val="20"/>
        </w:rPr>
        <w:lastRenderedPageBreak/>
        <w:t>Čl</w:t>
      </w:r>
      <w:r w:rsidR="00725C27">
        <w:rPr>
          <w:rFonts w:cs="Arial"/>
          <w:b/>
          <w:bCs/>
          <w:color w:val="000000"/>
          <w:szCs w:val="20"/>
        </w:rPr>
        <w:t>ánek</w:t>
      </w:r>
      <w:r w:rsidRPr="00CE0FC4">
        <w:rPr>
          <w:rFonts w:cs="Arial"/>
          <w:b/>
          <w:bCs/>
          <w:color w:val="000000"/>
          <w:szCs w:val="20"/>
        </w:rPr>
        <w:t xml:space="preserve"> 4</w:t>
      </w:r>
      <w:r w:rsidRPr="00CE0FC4">
        <w:rPr>
          <w:rFonts w:cs="Arial"/>
          <w:b/>
          <w:bCs/>
          <w:color w:val="000000"/>
          <w:szCs w:val="20"/>
        </w:rPr>
        <w:br/>
        <w:t>Zrušovací ustanovení</w:t>
      </w:r>
    </w:p>
    <w:p w14:paraId="1BF063C7" w14:textId="394E3C30" w:rsidR="00111A68" w:rsidRDefault="00AC673C" w:rsidP="000C3667">
      <w:pPr>
        <w:spacing w:before="120"/>
        <w:rPr>
          <w:rFonts w:cs="Arial"/>
          <w:color w:val="000000"/>
          <w:szCs w:val="20"/>
        </w:rPr>
      </w:pPr>
      <w:r w:rsidRPr="00CE0FC4">
        <w:rPr>
          <w:rFonts w:cs="Arial"/>
          <w:color w:val="000000"/>
          <w:szCs w:val="20"/>
        </w:rPr>
        <w:t>Zrušuj</w:t>
      </w:r>
      <w:r w:rsidR="00643168">
        <w:rPr>
          <w:rFonts w:cs="Arial"/>
          <w:color w:val="000000"/>
          <w:szCs w:val="20"/>
        </w:rPr>
        <w:t>í</w:t>
      </w:r>
      <w:r w:rsidRPr="00CE0FC4">
        <w:rPr>
          <w:rFonts w:cs="Arial"/>
          <w:color w:val="000000"/>
          <w:szCs w:val="20"/>
        </w:rPr>
        <w:t xml:space="preserve"> se</w:t>
      </w:r>
      <w:r w:rsidR="00111A68">
        <w:rPr>
          <w:rFonts w:cs="Arial"/>
          <w:color w:val="000000"/>
          <w:szCs w:val="20"/>
        </w:rPr>
        <w:t>:</w:t>
      </w:r>
      <w:r w:rsidRPr="00CE0FC4">
        <w:rPr>
          <w:rFonts w:cs="Arial"/>
          <w:color w:val="000000"/>
          <w:szCs w:val="20"/>
        </w:rPr>
        <w:t xml:space="preserve"> </w:t>
      </w:r>
    </w:p>
    <w:p w14:paraId="17F8309F" w14:textId="3FDC1C48" w:rsidR="00AC673C" w:rsidRDefault="000A553D" w:rsidP="000C3667">
      <w:pPr>
        <w:pStyle w:val="Odstavecseseznamem"/>
        <w:numPr>
          <w:ilvl w:val="0"/>
          <w:numId w:val="45"/>
        </w:numPr>
        <w:spacing w:before="120"/>
        <w:ind w:left="567" w:hanging="56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</w:t>
      </w:r>
      <w:r w:rsidR="00AC673C" w:rsidRPr="0038208A">
        <w:rPr>
          <w:rFonts w:cs="Arial"/>
          <w:color w:val="000000"/>
          <w:szCs w:val="20"/>
        </w:rPr>
        <w:t xml:space="preserve">becně závazná vyhláška </w:t>
      </w:r>
      <w:r w:rsidR="00972DF2">
        <w:rPr>
          <w:rFonts w:cs="Arial"/>
          <w:color w:val="000000"/>
          <w:szCs w:val="20"/>
        </w:rPr>
        <w:t xml:space="preserve">statutárního města Brna </w:t>
      </w:r>
      <w:r w:rsidR="00AC673C" w:rsidRPr="0038208A">
        <w:rPr>
          <w:rFonts w:cs="Arial"/>
          <w:color w:val="000000"/>
          <w:szCs w:val="20"/>
        </w:rPr>
        <w:t>č.</w:t>
      </w:r>
      <w:r w:rsidR="00615EA2">
        <w:rPr>
          <w:rFonts w:cs="Arial"/>
          <w:color w:val="000000"/>
          <w:szCs w:val="20"/>
        </w:rPr>
        <w:t xml:space="preserve"> </w:t>
      </w:r>
      <w:r w:rsidR="00AC673C" w:rsidRPr="0038208A">
        <w:rPr>
          <w:rFonts w:cs="Arial"/>
          <w:color w:val="000000"/>
          <w:szCs w:val="20"/>
        </w:rPr>
        <w:t>29/2020,</w:t>
      </w:r>
      <w:r w:rsidR="00615EA2">
        <w:rPr>
          <w:rFonts w:cs="Arial"/>
          <w:color w:val="000000"/>
          <w:szCs w:val="20"/>
        </w:rPr>
        <w:t xml:space="preserve"> </w:t>
      </w:r>
      <w:r w:rsidR="00AC673C" w:rsidRPr="0038208A">
        <w:rPr>
          <w:rFonts w:cs="Arial"/>
          <w:color w:val="000000"/>
          <w:szCs w:val="20"/>
        </w:rPr>
        <w:t>o regulaci používání zábavní pyrotechniky</w:t>
      </w:r>
      <w:r w:rsidR="00860FC0">
        <w:rPr>
          <w:rFonts w:cs="Arial"/>
          <w:color w:val="000000"/>
          <w:szCs w:val="20"/>
        </w:rPr>
        <w:t>,</w:t>
      </w:r>
    </w:p>
    <w:p w14:paraId="6DDB4B64" w14:textId="4476F7FF" w:rsidR="00111A68" w:rsidRPr="0038208A" w:rsidRDefault="000A553D" w:rsidP="000C3667">
      <w:pPr>
        <w:pStyle w:val="Odstavecseseznamem"/>
        <w:numPr>
          <w:ilvl w:val="0"/>
          <w:numId w:val="45"/>
        </w:numPr>
        <w:spacing w:before="120"/>
        <w:ind w:left="567" w:hanging="56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</w:t>
      </w:r>
      <w:r w:rsidR="00111A68" w:rsidRPr="00AE1436">
        <w:rPr>
          <w:rFonts w:cs="Arial"/>
          <w:color w:val="000000"/>
          <w:szCs w:val="20"/>
        </w:rPr>
        <w:t>becně závazná vyhláška</w:t>
      </w:r>
      <w:r w:rsidR="00111A68">
        <w:rPr>
          <w:rFonts w:cs="Arial"/>
          <w:color w:val="000000"/>
          <w:szCs w:val="20"/>
        </w:rPr>
        <w:t xml:space="preserve"> </w:t>
      </w:r>
      <w:r w:rsidR="00972DF2">
        <w:rPr>
          <w:rFonts w:cs="Arial"/>
          <w:color w:val="000000"/>
          <w:szCs w:val="20"/>
        </w:rPr>
        <w:t xml:space="preserve">statutárního města Brna </w:t>
      </w:r>
      <w:r w:rsidR="00111A68">
        <w:rPr>
          <w:rFonts w:cs="Arial"/>
          <w:color w:val="000000"/>
          <w:szCs w:val="20"/>
        </w:rPr>
        <w:t>č. 18/2022, kterou se mění obecně závazná vyhláška statutárního města Brna č. 29/2020, o regulaci používání zábavní pyrotechniky.</w:t>
      </w:r>
    </w:p>
    <w:p w14:paraId="47C63096" w14:textId="77777777" w:rsidR="00AC673C" w:rsidRDefault="00AC673C" w:rsidP="00AC673C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BF8B3E1" w14:textId="77777777" w:rsidR="00725C27" w:rsidRDefault="00725C27" w:rsidP="00AC673C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942B7F9" w14:textId="77777777" w:rsidR="00AC673C" w:rsidRPr="00381DBB" w:rsidRDefault="00AC673C" w:rsidP="00AC673C">
      <w:pPr>
        <w:widowControl w:val="0"/>
        <w:jc w:val="center"/>
        <w:rPr>
          <w:rFonts w:cs="Arial"/>
          <w:b/>
          <w:bCs/>
          <w:szCs w:val="20"/>
        </w:rPr>
      </w:pPr>
      <w:r w:rsidRPr="00381DBB">
        <w:rPr>
          <w:rFonts w:cs="Arial"/>
          <w:b/>
          <w:szCs w:val="20"/>
        </w:rPr>
        <w:t>Článek 5</w:t>
      </w:r>
    </w:p>
    <w:p w14:paraId="2F9877E4" w14:textId="77777777" w:rsidR="00AC673C" w:rsidRPr="00381DBB" w:rsidRDefault="00AC673C" w:rsidP="00AC673C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  <w:r w:rsidRPr="00381DBB">
        <w:rPr>
          <w:rFonts w:ascii="Arial" w:hAnsi="Arial" w:cs="Arial"/>
          <w:b/>
          <w:sz w:val="20"/>
          <w:szCs w:val="20"/>
        </w:rPr>
        <w:t xml:space="preserve"> Účinnost</w:t>
      </w:r>
    </w:p>
    <w:p w14:paraId="073C34A8" w14:textId="77777777" w:rsidR="00AC673C" w:rsidRPr="00381DBB" w:rsidRDefault="00AC673C" w:rsidP="00AC673C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2BBCC7CE" w14:textId="77777777" w:rsidR="00AC673C" w:rsidRPr="00BE0D19" w:rsidRDefault="00AC673C" w:rsidP="00AC673C">
      <w:r w:rsidRPr="00BE0D19">
        <w:t>Tato vyhláška nabývá účinnosti patnáctým dnem po dni vyhlášení.</w:t>
      </w:r>
    </w:p>
    <w:p w14:paraId="0449FB36" w14:textId="77777777" w:rsidR="00AC673C" w:rsidRDefault="00AC673C" w:rsidP="00AC673C">
      <w:pPr>
        <w:spacing w:before="120" w:line="240" w:lineRule="auto"/>
        <w:rPr>
          <w:rFonts w:cs="Arial"/>
          <w:color w:val="000000"/>
          <w:szCs w:val="20"/>
        </w:rPr>
      </w:pPr>
    </w:p>
    <w:p w14:paraId="25370423" w14:textId="77777777" w:rsidR="00AC673C" w:rsidRDefault="00AC673C" w:rsidP="00AC673C">
      <w:pPr>
        <w:spacing w:before="120" w:line="240" w:lineRule="auto"/>
        <w:rPr>
          <w:rFonts w:cs="Arial"/>
          <w:color w:val="000000"/>
          <w:szCs w:val="20"/>
        </w:rPr>
      </w:pPr>
    </w:p>
    <w:p w14:paraId="4AA66B10" w14:textId="77777777" w:rsidR="00AC673C" w:rsidRDefault="00AC673C" w:rsidP="00AC673C">
      <w:pPr>
        <w:spacing w:before="120" w:line="240" w:lineRule="auto"/>
        <w:rPr>
          <w:rFonts w:cs="Arial"/>
          <w:color w:val="000000"/>
          <w:szCs w:val="20"/>
        </w:rPr>
      </w:pPr>
    </w:p>
    <w:p w14:paraId="6D660F10" w14:textId="77777777" w:rsidR="00AC673C" w:rsidRDefault="00AC673C" w:rsidP="00AC673C">
      <w:pPr>
        <w:spacing w:before="120" w:line="240" w:lineRule="auto"/>
        <w:rPr>
          <w:rFonts w:cs="Arial"/>
          <w:color w:val="000000"/>
          <w:szCs w:val="20"/>
        </w:rPr>
      </w:pPr>
    </w:p>
    <w:p w14:paraId="7F5CD93C" w14:textId="77777777" w:rsidR="00AC673C" w:rsidRDefault="00AC673C" w:rsidP="00AC673C">
      <w:pPr>
        <w:spacing w:before="120" w:line="240" w:lineRule="auto"/>
        <w:rPr>
          <w:rFonts w:cs="Arial"/>
          <w:color w:val="000000"/>
          <w:szCs w:val="20"/>
        </w:rPr>
      </w:pPr>
    </w:p>
    <w:p w14:paraId="2806DFE3" w14:textId="77777777" w:rsidR="00AC673C" w:rsidRDefault="00AC673C" w:rsidP="00AC673C">
      <w:pPr>
        <w:spacing w:before="120" w:line="240" w:lineRule="auto"/>
        <w:rPr>
          <w:rFonts w:cs="Arial"/>
          <w:color w:val="000000"/>
          <w:szCs w:val="20"/>
        </w:rPr>
      </w:pPr>
    </w:p>
    <w:p w14:paraId="2AC7E281" w14:textId="1AD42E3D" w:rsidR="00AC673C" w:rsidRPr="00B63999" w:rsidRDefault="00AC673C" w:rsidP="00AC673C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CE0CFA">
        <w:rPr>
          <w:rFonts w:ascii="Arial" w:hAnsi="Arial" w:cs="Arial"/>
          <w:i w:val="0"/>
          <w:color w:val="auto"/>
          <w:szCs w:val="20"/>
        </w:rPr>
        <w:t>, v. r.</w:t>
      </w:r>
    </w:p>
    <w:p w14:paraId="51493CF0" w14:textId="77777777" w:rsidR="00AC673C" w:rsidRDefault="00AC673C" w:rsidP="00AC673C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01B3A75F" w14:textId="77777777" w:rsidR="00AC673C" w:rsidRDefault="00AC673C" w:rsidP="00AC673C">
      <w:pPr>
        <w:contextualSpacing/>
        <w:jc w:val="center"/>
        <w:rPr>
          <w:rFonts w:cs="Arial"/>
          <w:color w:val="auto"/>
          <w:szCs w:val="20"/>
        </w:rPr>
      </w:pPr>
    </w:p>
    <w:p w14:paraId="6428955E" w14:textId="77777777" w:rsidR="00AC673C" w:rsidRDefault="00AC673C" w:rsidP="00AC673C">
      <w:pPr>
        <w:contextualSpacing/>
        <w:jc w:val="center"/>
        <w:rPr>
          <w:rFonts w:cs="Arial"/>
          <w:color w:val="auto"/>
          <w:szCs w:val="20"/>
        </w:rPr>
      </w:pPr>
    </w:p>
    <w:p w14:paraId="03F7174A" w14:textId="77777777" w:rsidR="00AC673C" w:rsidRDefault="00AC673C" w:rsidP="00AC673C">
      <w:pPr>
        <w:contextualSpacing/>
        <w:jc w:val="center"/>
        <w:rPr>
          <w:rFonts w:cs="Arial"/>
          <w:color w:val="auto"/>
          <w:szCs w:val="20"/>
        </w:rPr>
      </w:pPr>
    </w:p>
    <w:p w14:paraId="394517B9" w14:textId="77777777" w:rsidR="00AC673C" w:rsidRDefault="00AC673C" w:rsidP="00AC673C">
      <w:pPr>
        <w:contextualSpacing/>
        <w:jc w:val="center"/>
        <w:rPr>
          <w:rFonts w:cs="Arial"/>
          <w:color w:val="auto"/>
          <w:szCs w:val="20"/>
        </w:rPr>
      </w:pPr>
    </w:p>
    <w:p w14:paraId="2AABE3A2" w14:textId="77777777" w:rsidR="00AC673C" w:rsidRPr="00B63999" w:rsidRDefault="00AC673C" w:rsidP="00AC673C">
      <w:pPr>
        <w:contextualSpacing/>
        <w:jc w:val="center"/>
        <w:rPr>
          <w:rFonts w:cs="Arial"/>
          <w:color w:val="auto"/>
          <w:szCs w:val="20"/>
        </w:rPr>
      </w:pPr>
    </w:p>
    <w:p w14:paraId="1F488603" w14:textId="75634265" w:rsidR="00AC673C" w:rsidRPr="00B63999" w:rsidRDefault="00AC673C" w:rsidP="00AC673C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>
        <w:rPr>
          <w:rFonts w:cs="Arial"/>
          <w:color w:val="auto"/>
          <w:szCs w:val="20"/>
        </w:rPr>
        <w:t>René Černý</w:t>
      </w:r>
      <w:r w:rsidR="00CE0CFA">
        <w:rPr>
          <w:rFonts w:cs="Arial"/>
          <w:color w:val="auto"/>
          <w:szCs w:val="20"/>
        </w:rPr>
        <w:t>, v. r.</w:t>
      </w:r>
    </w:p>
    <w:p w14:paraId="3C49D17E" w14:textId="7C59C83D" w:rsidR="00AC673C" w:rsidRDefault="00AC673C" w:rsidP="00AC673C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</w:t>
      </w:r>
      <w:r w:rsidR="00615EA2">
        <w:rPr>
          <w:szCs w:val="20"/>
        </w:rPr>
        <w:t xml:space="preserve"> </w:t>
      </w:r>
      <w:r w:rsidRPr="0055567B">
        <w:rPr>
          <w:szCs w:val="20"/>
        </w:rPr>
        <w:t>náměstek primátorky města Brna</w:t>
      </w:r>
    </w:p>
    <w:p w14:paraId="76F6B5A6" w14:textId="77777777" w:rsidR="00AC673C" w:rsidRDefault="00AC673C" w:rsidP="00AC673C">
      <w:pPr>
        <w:pStyle w:val="Odstavecseseznamem"/>
        <w:ind w:left="0"/>
        <w:jc w:val="center"/>
        <w:rPr>
          <w:szCs w:val="20"/>
        </w:rPr>
      </w:pPr>
    </w:p>
    <w:p w14:paraId="71A38A34" w14:textId="77777777" w:rsidR="00AC673C" w:rsidRDefault="00AC673C" w:rsidP="00AC673C">
      <w:pPr>
        <w:pStyle w:val="Odstavecseseznamem"/>
        <w:ind w:left="0"/>
        <w:jc w:val="center"/>
        <w:rPr>
          <w:szCs w:val="20"/>
        </w:rPr>
      </w:pPr>
    </w:p>
    <w:p w14:paraId="29F9D21F" w14:textId="77777777" w:rsidR="00AC673C" w:rsidRDefault="00AC673C" w:rsidP="00AC673C">
      <w:pPr>
        <w:pStyle w:val="Odstavecseseznamem"/>
        <w:ind w:left="0"/>
        <w:jc w:val="center"/>
        <w:rPr>
          <w:szCs w:val="20"/>
        </w:rPr>
      </w:pPr>
    </w:p>
    <w:p w14:paraId="407E9051" w14:textId="0F69D10F" w:rsidR="00A86EB3" w:rsidRPr="0055567B" w:rsidRDefault="00A86EB3" w:rsidP="00AC673C">
      <w:pPr>
        <w:spacing w:line="240" w:lineRule="exact"/>
        <w:rPr>
          <w:szCs w:val="20"/>
        </w:rPr>
      </w:pPr>
    </w:p>
    <w:sectPr w:rsidR="00A86EB3" w:rsidRPr="0055567B" w:rsidSect="00AE3574">
      <w:head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709" w:footer="8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4B85" w14:textId="77777777" w:rsidR="0046183B" w:rsidRDefault="0046183B" w:rsidP="0018303A">
      <w:pPr>
        <w:spacing w:line="240" w:lineRule="auto"/>
      </w:pPr>
      <w:r>
        <w:separator/>
      </w:r>
    </w:p>
  </w:endnote>
  <w:endnote w:type="continuationSeparator" w:id="0">
    <w:p w14:paraId="1B00C716" w14:textId="77777777" w:rsidR="0046183B" w:rsidRDefault="0046183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E4BC" w14:textId="77777777" w:rsidR="00086B65" w:rsidRDefault="00086B65" w:rsidP="00086B65">
    <w:pPr>
      <w:pStyle w:val="Zpat"/>
      <w:jc w:val="left"/>
    </w:pPr>
  </w:p>
  <w:p w14:paraId="674166B7" w14:textId="03A6DEC1" w:rsidR="00FA2447" w:rsidRPr="00AE3574" w:rsidRDefault="00086B65" w:rsidP="00AE3574">
    <w:pPr>
      <w:pStyle w:val="Zpat"/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BB87C62" wp14:editId="3F888555">
              <wp:simplePos x="0" y="0"/>
              <wp:positionH relativeFrom="page">
                <wp:posOffset>720090</wp:posOffset>
              </wp:positionH>
              <wp:positionV relativeFrom="page">
                <wp:posOffset>9855200</wp:posOffset>
              </wp:positionV>
              <wp:extent cx="6123305" cy="0"/>
              <wp:effectExtent l="0" t="0" r="0" b="0"/>
              <wp:wrapNone/>
              <wp:docPr id="1706491440" name="Přímá spojnice 1706491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15EF9" id="Přímá spojnice 17064914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Datum nabytí účinnosti:</w:t>
    </w:r>
    <w:r w:rsidR="00643168">
      <w:t xml:space="preserve"> </w:t>
    </w:r>
    <w:r w:rsidR="00613D06">
      <w:t>26. 12. 2025</w:t>
    </w:r>
    <w:r>
      <w:tab/>
    </w:r>
    <w:r>
      <w:tab/>
    </w:r>
    <w:r w:rsidRPr="008736FE">
      <w:t xml:space="preserve">Strana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PAGE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2</w:t>
    </w:r>
    <w:r w:rsidRPr="008736FE">
      <w:rPr>
        <w:bCs/>
        <w:sz w:val="24"/>
        <w:szCs w:val="24"/>
      </w:rPr>
      <w:fldChar w:fldCharType="end"/>
    </w:r>
    <w:r w:rsidRPr="008736FE">
      <w:t xml:space="preserve"> (celkem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NUMPAGES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327D63">
      <w:rPr>
        <w:bCs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AF5F" w14:textId="487DCF3D" w:rsidR="00086B65" w:rsidRDefault="00086B65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t>Datum nabytí účinnosti:</w:t>
    </w:r>
    <w:r w:rsidR="00643168">
      <w:t xml:space="preserve"> </w:t>
    </w:r>
    <w:r w:rsidR="00613D06">
      <w:t>26. 12. 2025</w:t>
    </w:r>
    <w:r>
      <w:tab/>
    </w:r>
    <w:r>
      <w:tab/>
    </w:r>
    <w:r>
      <w:tab/>
    </w:r>
    <w:r>
      <w:tab/>
    </w:r>
    <w:r w:rsidRPr="008736FE">
      <w:t xml:space="preserve">Strana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PAGE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8736FE">
      <w:t xml:space="preserve"> (celkem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NUMPAGES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AE3574">
      <w:rPr>
        <w:noProof/>
        <w:sz w:val="12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06A4B32C" wp14:editId="777A426C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810482054" name="Přímá spojnice 81048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B1F31" id="Přímá spojnice 81048205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Pr="00AE3574">
      <w:rPr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A570" w14:textId="77777777" w:rsidR="0046183B" w:rsidRDefault="0046183B" w:rsidP="0018303A">
      <w:pPr>
        <w:spacing w:line="240" w:lineRule="auto"/>
      </w:pPr>
      <w:r>
        <w:separator/>
      </w:r>
    </w:p>
  </w:footnote>
  <w:footnote w:type="continuationSeparator" w:id="0">
    <w:p w14:paraId="10528FB5" w14:textId="77777777" w:rsidR="0046183B" w:rsidRDefault="0046183B" w:rsidP="0018303A">
      <w:pPr>
        <w:spacing w:line="240" w:lineRule="auto"/>
      </w:pPr>
      <w:r>
        <w:continuationSeparator/>
      </w:r>
    </w:p>
  </w:footnote>
  <w:footnote w:id="1">
    <w:p w14:paraId="190063F4" w14:textId="5600EC17" w:rsidR="00AC673C" w:rsidRPr="00AE3574" w:rsidRDefault="00AC673C" w:rsidP="00AC673C">
      <w:pPr>
        <w:rPr>
          <w:rFonts w:cs="Arial"/>
          <w:kern w:val="3"/>
          <w:sz w:val="16"/>
          <w:szCs w:val="18"/>
          <w:lang w:eastAsia="zh-CN" w:bidi="hi-IN"/>
        </w:rPr>
      </w:pPr>
      <w:r w:rsidRPr="00AE3574">
        <w:rPr>
          <w:rStyle w:val="Znakapoznpodarou"/>
          <w:sz w:val="16"/>
          <w:szCs w:val="18"/>
        </w:rPr>
        <w:footnoteRef/>
      </w:r>
      <w:r w:rsidR="00C61129" w:rsidRPr="00AE3574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§</w:t>
      </w:r>
      <w:r w:rsidR="00615EA2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4</w:t>
      </w:r>
      <w:r w:rsidR="00615EA2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zákona o</w:t>
      </w:r>
      <w:r w:rsidR="00615EA2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pyrotechnice.</w:t>
      </w:r>
    </w:p>
  </w:footnote>
  <w:footnote w:id="2">
    <w:p w14:paraId="3F073E1D" w14:textId="51BDB919" w:rsidR="00AC673C" w:rsidRPr="00AE3574" w:rsidRDefault="00AC673C" w:rsidP="00AC673C">
      <w:pPr>
        <w:rPr>
          <w:sz w:val="16"/>
          <w:szCs w:val="18"/>
        </w:rPr>
      </w:pPr>
      <w:r w:rsidRPr="00AE3574">
        <w:rPr>
          <w:rStyle w:val="Znakapoznpodarou"/>
          <w:sz w:val="16"/>
          <w:szCs w:val="18"/>
        </w:rPr>
        <w:footnoteRef/>
      </w:r>
      <w:r w:rsidR="00C61129" w:rsidRPr="00AE3574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§</w:t>
      </w:r>
      <w:r w:rsidR="00615EA2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35c odst.</w:t>
      </w:r>
      <w:r w:rsidR="00615EA2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3 zákona o</w:t>
      </w:r>
      <w:r w:rsidR="00615EA2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pyrotechnice.</w:t>
      </w:r>
    </w:p>
  </w:footnote>
  <w:footnote w:id="3">
    <w:p w14:paraId="13E6BA66" w14:textId="23341B67" w:rsidR="00AC673C" w:rsidRDefault="00AC673C" w:rsidP="00AC673C">
      <w:r w:rsidRPr="00AE3574">
        <w:rPr>
          <w:rStyle w:val="Znakapoznpodarou"/>
          <w:sz w:val="16"/>
          <w:szCs w:val="18"/>
        </w:rPr>
        <w:footnoteRef/>
      </w:r>
      <w:r w:rsidR="00C61129" w:rsidRPr="00AE3574">
        <w:rPr>
          <w:sz w:val="16"/>
          <w:szCs w:val="18"/>
        </w:rPr>
        <w:t xml:space="preserve"> </w:t>
      </w:r>
      <w:r w:rsidRPr="00AE3574">
        <w:rPr>
          <w:sz w:val="16"/>
          <w:szCs w:val="18"/>
        </w:rPr>
        <w:t>§ 35 zákona o pyrotechnice.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1F02" w14:textId="77777777" w:rsidR="00086B65" w:rsidRPr="000C68B3" w:rsidRDefault="00086B65" w:rsidP="00086B65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194C6CFA" w14:textId="647195AE" w:rsidR="00086B65" w:rsidRPr="00086B65" w:rsidRDefault="00086B65" w:rsidP="00086B65">
    <w:pPr>
      <w:pStyle w:val="Zhlav"/>
      <w:pBdr>
        <w:bottom w:val="single" w:sz="4" w:space="1" w:color="auto"/>
      </w:pBdr>
      <w:ind w:left="0"/>
      <w:rPr>
        <w:bCs/>
        <w:color w:val="0D0D0D" w:themeColor="text1" w:themeTint="F2"/>
        <w:sz w:val="16"/>
        <w:szCs w:val="16"/>
      </w:rPr>
    </w:pPr>
    <w:r w:rsidRPr="00086B65">
      <w:rPr>
        <w:b/>
        <w:sz w:val="16"/>
        <w:szCs w:val="16"/>
      </w:rPr>
      <w:t>Obecně závazná vyhláška</w:t>
    </w:r>
    <w:r w:rsidRPr="00AE3574">
      <w:rPr>
        <w:bCs/>
        <w:sz w:val="16"/>
        <w:szCs w:val="16"/>
      </w:rPr>
      <w:t xml:space="preserve"> </w:t>
    </w:r>
    <w:r w:rsidR="00643168">
      <w:rPr>
        <w:bCs/>
        <w:sz w:val="16"/>
        <w:szCs w:val="16"/>
      </w:rPr>
      <w:t xml:space="preserve">č. </w:t>
    </w:r>
    <w:r w:rsidR="00613D06">
      <w:rPr>
        <w:bCs/>
        <w:sz w:val="16"/>
        <w:szCs w:val="16"/>
      </w:rPr>
      <w:t>28</w:t>
    </w:r>
    <w:r w:rsidR="00BA67A5">
      <w:rPr>
        <w:bCs/>
        <w:sz w:val="16"/>
        <w:szCs w:val="16"/>
      </w:rPr>
      <w:t>/2025</w:t>
    </w:r>
    <w:r w:rsidR="00643168">
      <w:rPr>
        <w:bCs/>
        <w:sz w:val="16"/>
        <w:szCs w:val="16"/>
      </w:rPr>
      <w:t xml:space="preserve"> </w:t>
    </w:r>
    <w:r w:rsidRPr="00AE3574">
      <w:rPr>
        <w:bCs/>
        <w:sz w:val="16"/>
        <w:szCs w:val="16"/>
      </w:rPr>
      <w:t>o regulaci zacházení s pyrotechnickými výrobky</w:t>
    </w:r>
  </w:p>
  <w:p w14:paraId="23FD7B81" w14:textId="77777777" w:rsidR="00086B65" w:rsidRDefault="00086B65" w:rsidP="00086B65">
    <w:pPr>
      <w:pStyle w:val="Zhlav"/>
      <w:ind w:left="0"/>
    </w:pPr>
  </w:p>
  <w:p w14:paraId="465AA44A" w14:textId="77777777" w:rsidR="009F77E3" w:rsidRPr="002A4D63" w:rsidRDefault="009F77E3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8D2A" w14:textId="713DB662" w:rsidR="00FA2447" w:rsidRPr="00B64A76" w:rsidRDefault="00FA2447" w:rsidP="00086B65">
    <w:pPr>
      <w:pStyle w:val="Zhlav"/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314D1"/>
    <w:multiLevelType w:val="multilevel"/>
    <w:tmpl w:val="A532F5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A1654"/>
    <w:multiLevelType w:val="hybridMultilevel"/>
    <w:tmpl w:val="0360D778"/>
    <w:lvl w:ilvl="0" w:tplc="7504B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6476">
    <w:abstractNumId w:val="20"/>
  </w:num>
  <w:num w:numId="2" w16cid:durableId="1007097511">
    <w:abstractNumId w:val="11"/>
  </w:num>
  <w:num w:numId="3" w16cid:durableId="1123384566">
    <w:abstractNumId w:val="37"/>
  </w:num>
  <w:num w:numId="4" w16cid:durableId="1317952235">
    <w:abstractNumId w:val="26"/>
  </w:num>
  <w:num w:numId="5" w16cid:durableId="1910462983">
    <w:abstractNumId w:val="32"/>
  </w:num>
  <w:num w:numId="6" w16cid:durableId="682128869">
    <w:abstractNumId w:val="23"/>
  </w:num>
  <w:num w:numId="7" w16cid:durableId="910311536">
    <w:abstractNumId w:val="0"/>
  </w:num>
  <w:num w:numId="8" w16cid:durableId="965700057">
    <w:abstractNumId w:val="12"/>
  </w:num>
  <w:num w:numId="9" w16cid:durableId="42599440">
    <w:abstractNumId w:val="39"/>
  </w:num>
  <w:num w:numId="10" w16cid:durableId="1831631495">
    <w:abstractNumId w:val="24"/>
  </w:num>
  <w:num w:numId="11" w16cid:durableId="55203818">
    <w:abstractNumId w:val="16"/>
  </w:num>
  <w:num w:numId="12" w16cid:durableId="1731420365">
    <w:abstractNumId w:val="25"/>
  </w:num>
  <w:num w:numId="13" w16cid:durableId="1733962214">
    <w:abstractNumId w:val="34"/>
  </w:num>
  <w:num w:numId="14" w16cid:durableId="1407914972">
    <w:abstractNumId w:val="22"/>
  </w:num>
  <w:num w:numId="15" w16cid:durableId="1352341309">
    <w:abstractNumId w:val="15"/>
  </w:num>
  <w:num w:numId="16" w16cid:durableId="417868504">
    <w:abstractNumId w:val="17"/>
  </w:num>
  <w:num w:numId="17" w16cid:durableId="986010998">
    <w:abstractNumId w:val="6"/>
  </w:num>
  <w:num w:numId="18" w16cid:durableId="364142668">
    <w:abstractNumId w:val="36"/>
  </w:num>
  <w:num w:numId="19" w16cid:durableId="596333740">
    <w:abstractNumId w:val="35"/>
  </w:num>
  <w:num w:numId="20" w16cid:durableId="1815680098">
    <w:abstractNumId w:val="40"/>
  </w:num>
  <w:num w:numId="21" w16cid:durableId="613056281">
    <w:abstractNumId w:val="3"/>
  </w:num>
  <w:num w:numId="22" w16cid:durableId="163936567">
    <w:abstractNumId w:val="14"/>
  </w:num>
  <w:num w:numId="23" w16cid:durableId="1823890477">
    <w:abstractNumId w:val="13"/>
  </w:num>
  <w:num w:numId="24" w16cid:durableId="1719088885">
    <w:abstractNumId w:val="28"/>
  </w:num>
  <w:num w:numId="25" w16cid:durableId="604844865">
    <w:abstractNumId w:val="5"/>
  </w:num>
  <w:num w:numId="26" w16cid:durableId="1057901846">
    <w:abstractNumId w:val="2"/>
  </w:num>
  <w:num w:numId="27" w16cid:durableId="544610187">
    <w:abstractNumId w:val="8"/>
  </w:num>
  <w:num w:numId="28" w16cid:durableId="1077745569">
    <w:abstractNumId w:val="41"/>
  </w:num>
  <w:num w:numId="29" w16cid:durableId="1812940139">
    <w:abstractNumId w:val="38"/>
  </w:num>
  <w:num w:numId="30" w16cid:durableId="485322783">
    <w:abstractNumId w:val="7"/>
  </w:num>
  <w:num w:numId="31" w16cid:durableId="1895848350">
    <w:abstractNumId w:val="9"/>
  </w:num>
  <w:num w:numId="32" w16cid:durableId="1926498171">
    <w:abstractNumId w:val="27"/>
  </w:num>
  <w:num w:numId="33" w16cid:durableId="1963268549">
    <w:abstractNumId w:val="30"/>
  </w:num>
  <w:num w:numId="34" w16cid:durableId="577666185">
    <w:abstractNumId w:val="33"/>
  </w:num>
  <w:num w:numId="35" w16cid:durableId="110561714">
    <w:abstractNumId w:val="21"/>
  </w:num>
  <w:num w:numId="36" w16cid:durableId="540215776">
    <w:abstractNumId w:val="18"/>
    <w:lvlOverride w:ilvl="0">
      <w:startOverride w:val="1"/>
    </w:lvlOverride>
  </w:num>
  <w:num w:numId="37" w16cid:durableId="681707641">
    <w:abstractNumId w:val="10"/>
  </w:num>
  <w:num w:numId="38" w16cid:durableId="739256728">
    <w:abstractNumId w:val="19"/>
  </w:num>
  <w:num w:numId="39" w16cid:durableId="631248128">
    <w:abstractNumId w:val="4"/>
  </w:num>
  <w:num w:numId="40" w16cid:durableId="1023552538">
    <w:abstractNumId w:val="29"/>
  </w:num>
  <w:num w:numId="41" w16cid:durableId="858812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910019">
    <w:abstractNumId w:val="1"/>
  </w:num>
  <w:num w:numId="43" w16cid:durableId="1826817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1403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360413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5E94"/>
    <w:rsid w:val="00016148"/>
    <w:rsid w:val="00022882"/>
    <w:rsid w:val="000244C4"/>
    <w:rsid w:val="00025418"/>
    <w:rsid w:val="0002602A"/>
    <w:rsid w:val="0002630C"/>
    <w:rsid w:val="00030445"/>
    <w:rsid w:val="0003060D"/>
    <w:rsid w:val="00032976"/>
    <w:rsid w:val="00035C55"/>
    <w:rsid w:val="00041778"/>
    <w:rsid w:val="00043F78"/>
    <w:rsid w:val="000455D4"/>
    <w:rsid w:val="0005389E"/>
    <w:rsid w:val="00074961"/>
    <w:rsid w:val="00077C50"/>
    <w:rsid w:val="00086B65"/>
    <w:rsid w:val="00087C71"/>
    <w:rsid w:val="0009682D"/>
    <w:rsid w:val="000A066E"/>
    <w:rsid w:val="000A0F10"/>
    <w:rsid w:val="000A1369"/>
    <w:rsid w:val="000A553D"/>
    <w:rsid w:val="000B54E6"/>
    <w:rsid w:val="000B6658"/>
    <w:rsid w:val="000C1082"/>
    <w:rsid w:val="000C3667"/>
    <w:rsid w:val="000C462A"/>
    <w:rsid w:val="000C5C95"/>
    <w:rsid w:val="000C68B3"/>
    <w:rsid w:val="000D2C53"/>
    <w:rsid w:val="000F5FB5"/>
    <w:rsid w:val="000F6184"/>
    <w:rsid w:val="00111A68"/>
    <w:rsid w:val="001225C2"/>
    <w:rsid w:val="00124100"/>
    <w:rsid w:val="00134142"/>
    <w:rsid w:val="00134C8E"/>
    <w:rsid w:val="00135732"/>
    <w:rsid w:val="00145021"/>
    <w:rsid w:val="00146156"/>
    <w:rsid w:val="00150DCB"/>
    <w:rsid w:val="0016075D"/>
    <w:rsid w:val="001640B4"/>
    <w:rsid w:val="0018303A"/>
    <w:rsid w:val="001855D2"/>
    <w:rsid w:val="00187293"/>
    <w:rsid w:val="00193D0F"/>
    <w:rsid w:val="001A5CC7"/>
    <w:rsid w:val="001B4F0F"/>
    <w:rsid w:val="001B79C8"/>
    <w:rsid w:val="001C0224"/>
    <w:rsid w:val="001C23A0"/>
    <w:rsid w:val="001C62E5"/>
    <w:rsid w:val="001D10B3"/>
    <w:rsid w:val="001D307A"/>
    <w:rsid w:val="001E2E71"/>
    <w:rsid w:val="002047DC"/>
    <w:rsid w:val="002102BF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C3F69"/>
    <w:rsid w:val="002D0AA7"/>
    <w:rsid w:val="002D0D4B"/>
    <w:rsid w:val="002D217A"/>
    <w:rsid w:val="002E5294"/>
    <w:rsid w:val="002E780A"/>
    <w:rsid w:val="002F4D7B"/>
    <w:rsid w:val="002F62BE"/>
    <w:rsid w:val="002F68EA"/>
    <w:rsid w:val="003026FB"/>
    <w:rsid w:val="003112AA"/>
    <w:rsid w:val="003206AA"/>
    <w:rsid w:val="00321BD1"/>
    <w:rsid w:val="00323469"/>
    <w:rsid w:val="003420FD"/>
    <w:rsid w:val="0034696C"/>
    <w:rsid w:val="00351506"/>
    <w:rsid w:val="00361110"/>
    <w:rsid w:val="0036147F"/>
    <w:rsid w:val="00363DD6"/>
    <w:rsid w:val="003647FC"/>
    <w:rsid w:val="003648F1"/>
    <w:rsid w:val="003671EE"/>
    <w:rsid w:val="0037419D"/>
    <w:rsid w:val="00381DBB"/>
    <w:rsid w:val="0038208A"/>
    <w:rsid w:val="00384276"/>
    <w:rsid w:val="00385601"/>
    <w:rsid w:val="003A28B1"/>
    <w:rsid w:val="003B3F57"/>
    <w:rsid w:val="003B4BE0"/>
    <w:rsid w:val="003B6C9B"/>
    <w:rsid w:val="003B77E7"/>
    <w:rsid w:val="003D5524"/>
    <w:rsid w:val="003D647C"/>
    <w:rsid w:val="003D7ADC"/>
    <w:rsid w:val="003E0030"/>
    <w:rsid w:val="003E3059"/>
    <w:rsid w:val="003F3B4E"/>
    <w:rsid w:val="003F44A5"/>
    <w:rsid w:val="00401698"/>
    <w:rsid w:val="0040741B"/>
    <w:rsid w:val="004121F2"/>
    <w:rsid w:val="00416897"/>
    <w:rsid w:val="00425EB5"/>
    <w:rsid w:val="00434035"/>
    <w:rsid w:val="004340AE"/>
    <w:rsid w:val="004442AC"/>
    <w:rsid w:val="004469DD"/>
    <w:rsid w:val="00450299"/>
    <w:rsid w:val="00453A7E"/>
    <w:rsid w:val="00457A2F"/>
    <w:rsid w:val="0046183B"/>
    <w:rsid w:val="0047006D"/>
    <w:rsid w:val="00471390"/>
    <w:rsid w:val="00473AC6"/>
    <w:rsid w:val="0048163F"/>
    <w:rsid w:val="00482A59"/>
    <w:rsid w:val="004832F3"/>
    <w:rsid w:val="0048728E"/>
    <w:rsid w:val="00487CA9"/>
    <w:rsid w:val="004B29EA"/>
    <w:rsid w:val="004B34F0"/>
    <w:rsid w:val="004B57B8"/>
    <w:rsid w:val="004C0296"/>
    <w:rsid w:val="004C0812"/>
    <w:rsid w:val="004C3D62"/>
    <w:rsid w:val="004C7444"/>
    <w:rsid w:val="004D1E2F"/>
    <w:rsid w:val="004D6D3C"/>
    <w:rsid w:val="004E5AA6"/>
    <w:rsid w:val="004F5171"/>
    <w:rsid w:val="004F63E7"/>
    <w:rsid w:val="00503C63"/>
    <w:rsid w:val="00512E24"/>
    <w:rsid w:val="005278C8"/>
    <w:rsid w:val="00532607"/>
    <w:rsid w:val="00542A3D"/>
    <w:rsid w:val="0054647A"/>
    <w:rsid w:val="0055567B"/>
    <w:rsid w:val="00555F39"/>
    <w:rsid w:val="00557A5C"/>
    <w:rsid w:val="0056358B"/>
    <w:rsid w:val="00565C27"/>
    <w:rsid w:val="00572146"/>
    <w:rsid w:val="005801A5"/>
    <w:rsid w:val="00594D55"/>
    <w:rsid w:val="00596284"/>
    <w:rsid w:val="005A1343"/>
    <w:rsid w:val="005A20DC"/>
    <w:rsid w:val="005A35D1"/>
    <w:rsid w:val="005A3D3B"/>
    <w:rsid w:val="005B2E64"/>
    <w:rsid w:val="005B57AF"/>
    <w:rsid w:val="005B78A2"/>
    <w:rsid w:val="005B7F29"/>
    <w:rsid w:val="005C0A44"/>
    <w:rsid w:val="005C4AFC"/>
    <w:rsid w:val="005D6801"/>
    <w:rsid w:val="005E4EB2"/>
    <w:rsid w:val="005F258A"/>
    <w:rsid w:val="00604DCD"/>
    <w:rsid w:val="0061095E"/>
    <w:rsid w:val="00613D06"/>
    <w:rsid w:val="0061488F"/>
    <w:rsid w:val="00615EA2"/>
    <w:rsid w:val="00622F2C"/>
    <w:rsid w:val="006257D1"/>
    <w:rsid w:val="00633379"/>
    <w:rsid w:val="00643168"/>
    <w:rsid w:val="006462E5"/>
    <w:rsid w:val="00646735"/>
    <w:rsid w:val="0065047E"/>
    <w:rsid w:val="00656404"/>
    <w:rsid w:val="006567FF"/>
    <w:rsid w:val="006752BF"/>
    <w:rsid w:val="00677F11"/>
    <w:rsid w:val="00681FBB"/>
    <w:rsid w:val="006855E6"/>
    <w:rsid w:val="006A5679"/>
    <w:rsid w:val="006A7D42"/>
    <w:rsid w:val="006B292F"/>
    <w:rsid w:val="006B7F48"/>
    <w:rsid w:val="006C35B2"/>
    <w:rsid w:val="006C5FD0"/>
    <w:rsid w:val="006C674D"/>
    <w:rsid w:val="006C67BD"/>
    <w:rsid w:val="006D07C2"/>
    <w:rsid w:val="006E287A"/>
    <w:rsid w:val="006F2EC7"/>
    <w:rsid w:val="006F5D48"/>
    <w:rsid w:val="006F6019"/>
    <w:rsid w:val="00702EBF"/>
    <w:rsid w:val="00725C27"/>
    <w:rsid w:val="00727D62"/>
    <w:rsid w:val="007372BA"/>
    <w:rsid w:val="00741545"/>
    <w:rsid w:val="007428CA"/>
    <w:rsid w:val="00745B27"/>
    <w:rsid w:val="00745C8D"/>
    <w:rsid w:val="00750A1E"/>
    <w:rsid w:val="00750FC1"/>
    <w:rsid w:val="007515C4"/>
    <w:rsid w:val="007559B9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7F4399"/>
    <w:rsid w:val="00801498"/>
    <w:rsid w:val="00804686"/>
    <w:rsid w:val="00814489"/>
    <w:rsid w:val="008178A8"/>
    <w:rsid w:val="00817E41"/>
    <w:rsid w:val="00822A98"/>
    <w:rsid w:val="00830FB8"/>
    <w:rsid w:val="00842AA3"/>
    <w:rsid w:val="008452FC"/>
    <w:rsid w:val="00860587"/>
    <w:rsid w:val="00860FC0"/>
    <w:rsid w:val="00874A3B"/>
    <w:rsid w:val="00882FB1"/>
    <w:rsid w:val="00886A00"/>
    <w:rsid w:val="00886EAC"/>
    <w:rsid w:val="00897114"/>
    <w:rsid w:val="00897AC0"/>
    <w:rsid w:val="008A56DC"/>
    <w:rsid w:val="008A5FA7"/>
    <w:rsid w:val="008B1362"/>
    <w:rsid w:val="008B1393"/>
    <w:rsid w:val="008B36BB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0720"/>
    <w:rsid w:val="0091285D"/>
    <w:rsid w:val="009132D8"/>
    <w:rsid w:val="0091391F"/>
    <w:rsid w:val="00914C65"/>
    <w:rsid w:val="00915868"/>
    <w:rsid w:val="009235E5"/>
    <w:rsid w:val="00935066"/>
    <w:rsid w:val="009427E3"/>
    <w:rsid w:val="00942B22"/>
    <w:rsid w:val="00943219"/>
    <w:rsid w:val="00951DDA"/>
    <w:rsid w:val="00952FFE"/>
    <w:rsid w:val="009558C1"/>
    <w:rsid w:val="0096575C"/>
    <w:rsid w:val="00965AB3"/>
    <w:rsid w:val="009700BF"/>
    <w:rsid w:val="00972DF2"/>
    <w:rsid w:val="00972F54"/>
    <w:rsid w:val="00974F5A"/>
    <w:rsid w:val="009764DC"/>
    <w:rsid w:val="009907EF"/>
    <w:rsid w:val="00997BA2"/>
    <w:rsid w:val="009A373D"/>
    <w:rsid w:val="009A685B"/>
    <w:rsid w:val="009B4777"/>
    <w:rsid w:val="009C0751"/>
    <w:rsid w:val="009C0900"/>
    <w:rsid w:val="009C15A7"/>
    <w:rsid w:val="009C3CD1"/>
    <w:rsid w:val="009C6E88"/>
    <w:rsid w:val="009D3252"/>
    <w:rsid w:val="009E0A44"/>
    <w:rsid w:val="009F3728"/>
    <w:rsid w:val="009F60E8"/>
    <w:rsid w:val="009F6258"/>
    <w:rsid w:val="009F77E3"/>
    <w:rsid w:val="00A00431"/>
    <w:rsid w:val="00A05173"/>
    <w:rsid w:val="00A06DE4"/>
    <w:rsid w:val="00A1288C"/>
    <w:rsid w:val="00A134E1"/>
    <w:rsid w:val="00A164BC"/>
    <w:rsid w:val="00A16939"/>
    <w:rsid w:val="00A22431"/>
    <w:rsid w:val="00A30420"/>
    <w:rsid w:val="00A37435"/>
    <w:rsid w:val="00A46C6C"/>
    <w:rsid w:val="00A46F38"/>
    <w:rsid w:val="00A51E4B"/>
    <w:rsid w:val="00A525C6"/>
    <w:rsid w:val="00A5504A"/>
    <w:rsid w:val="00A56B27"/>
    <w:rsid w:val="00A56CDC"/>
    <w:rsid w:val="00A637F9"/>
    <w:rsid w:val="00A75D40"/>
    <w:rsid w:val="00A86EB3"/>
    <w:rsid w:val="00A87651"/>
    <w:rsid w:val="00A95685"/>
    <w:rsid w:val="00A976E9"/>
    <w:rsid w:val="00AA4343"/>
    <w:rsid w:val="00AB09B4"/>
    <w:rsid w:val="00AB37FA"/>
    <w:rsid w:val="00AB5C9E"/>
    <w:rsid w:val="00AC487C"/>
    <w:rsid w:val="00AC6362"/>
    <w:rsid w:val="00AC673C"/>
    <w:rsid w:val="00AC6F23"/>
    <w:rsid w:val="00AD02F9"/>
    <w:rsid w:val="00AD2C8F"/>
    <w:rsid w:val="00AD4395"/>
    <w:rsid w:val="00AE21FF"/>
    <w:rsid w:val="00AE3574"/>
    <w:rsid w:val="00AE4B06"/>
    <w:rsid w:val="00B012FB"/>
    <w:rsid w:val="00B049CA"/>
    <w:rsid w:val="00B051B1"/>
    <w:rsid w:val="00B108A0"/>
    <w:rsid w:val="00B12CA8"/>
    <w:rsid w:val="00B146FD"/>
    <w:rsid w:val="00B14921"/>
    <w:rsid w:val="00B254EE"/>
    <w:rsid w:val="00B264C9"/>
    <w:rsid w:val="00B3106C"/>
    <w:rsid w:val="00B36400"/>
    <w:rsid w:val="00B446F1"/>
    <w:rsid w:val="00B51068"/>
    <w:rsid w:val="00B51BCF"/>
    <w:rsid w:val="00B53403"/>
    <w:rsid w:val="00B547B2"/>
    <w:rsid w:val="00B57F2B"/>
    <w:rsid w:val="00B601B1"/>
    <w:rsid w:val="00B63999"/>
    <w:rsid w:val="00B64224"/>
    <w:rsid w:val="00B64A76"/>
    <w:rsid w:val="00B65FFB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0D93"/>
    <w:rsid w:val="00B83DAC"/>
    <w:rsid w:val="00B92086"/>
    <w:rsid w:val="00BA2917"/>
    <w:rsid w:val="00BA67A5"/>
    <w:rsid w:val="00BA7BA6"/>
    <w:rsid w:val="00BC373F"/>
    <w:rsid w:val="00BC55DC"/>
    <w:rsid w:val="00BD5392"/>
    <w:rsid w:val="00BD747F"/>
    <w:rsid w:val="00BE0D19"/>
    <w:rsid w:val="00BE6FAE"/>
    <w:rsid w:val="00C00065"/>
    <w:rsid w:val="00C1403E"/>
    <w:rsid w:val="00C24CD0"/>
    <w:rsid w:val="00C25403"/>
    <w:rsid w:val="00C2596C"/>
    <w:rsid w:val="00C36C07"/>
    <w:rsid w:val="00C475F1"/>
    <w:rsid w:val="00C56518"/>
    <w:rsid w:val="00C56B42"/>
    <w:rsid w:val="00C61129"/>
    <w:rsid w:val="00C65E27"/>
    <w:rsid w:val="00C67A35"/>
    <w:rsid w:val="00C823E5"/>
    <w:rsid w:val="00C85032"/>
    <w:rsid w:val="00C94AEC"/>
    <w:rsid w:val="00CA6FD4"/>
    <w:rsid w:val="00CB7790"/>
    <w:rsid w:val="00CC2FEC"/>
    <w:rsid w:val="00CC6E90"/>
    <w:rsid w:val="00CD6815"/>
    <w:rsid w:val="00CE0CFA"/>
    <w:rsid w:val="00CE1D29"/>
    <w:rsid w:val="00CE7DDE"/>
    <w:rsid w:val="00CF2AA9"/>
    <w:rsid w:val="00D028BB"/>
    <w:rsid w:val="00D04C5D"/>
    <w:rsid w:val="00D10774"/>
    <w:rsid w:val="00D12481"/>
    <w:rsid w:val="00D163AF"/>
    <w:rsid w:val="00D204C9"/>
    <w:rsid w:val="00D22A5A"/>
    <w:rsid w:val="00D31C9A"/>
    <w:rsid w:val="00D360C7"/>
    <w:rsid w:val="00D37CE4"/>
    <w:rsid w:val="00D46A4A"/>
    <w:rsid w:val="00D705FF"/>
    <w:rsid w:val="00D770F9"/>
    <w:rsid w:val="00D84D0A"/>
    <w:rsid w:val="00D9711B"/>
    <w:rsid w:val="00D97139"/>
    <w:rsid w:val="00DA14E8"/>
    <w:rsid w:val="00DA2D4D"/>
    <w:rsid w:val="00DB1502"/>
    <w:rsid w:val="00DB4314"/>
    <w:rsid w:val="00DB4947"/>
    <w:rsid w:val="00DD51B0"/>
    <w:rsid w:val="00DE5133"/>
    <w:rsid w:val="00DE5C7C"/>
    <w:rsid w:val="00DF0115"/>
    <w:rsid w:val="00DF5B9B"/>
    <w:rsid w:val="00DF71A5"/>
    <w:rsid w:val="00DF7C2A"/>
    <w:rsid w:val="00E04875"/>
    <w:rsid w:val="00E07AD6"/>
    <w:rsid w:val="00E07C88"/>
    <w:rsid w:val="00E24B54"/>
    <w:rsid w:val="00E34EE4"/>
    <w:rsid w:val="00E369F4"/>
    <w:rsid w:val="00E36CB4"/>
    <w:rsid w:val="00E4321A"/>
    <w:rsid w:val="00E51820"/>
    <w:rsid w:val="00E53D62"/>
    <w:rsid w:val="00E53F09"/>
    <w:rsid w:val="00E62185"/>
    <w:rsid w:val="00E73AA7"/>
    <w:rsid w:val="00E77759"/>
    <w:rsid w:val="00E8097D"/>
    <w:rsid w:val="00E94E20"/>
    <w:rsid w:val="00EA1756"/>
    <w:rsid w:val="00EA2E94"/>
    <w:rsid w:val="00EA32DE"/>
    <w:rsid w:val="00EA3BF9"/>
    <w:rsid w:val="00EA5754"/>
    <w:rsid w:val="00EB0B96"/>
    <w:rsid w:val="00EB487D"/>
    <w:rsid w:val="00EC5800"/>
    <w:rsid w:val="00EC7356"/>
    <w:rsid w:val="00ED381A"/>
    <w:rsid w:val="00ED4D83"/>
    <w:rsid w:val="00EE1EDD"/>
    <w:rsid w:val="00EE420C"/>
    <w:rsid w:val="00EF31F4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61C52"/>
    <w:rsid w:val="00F72620"/>
    <w:rsid w:val="00F77F0A"/>
    <w:rsid w:val="00F85E50"/>
    <w:rsid w:val="00F94451"/>
    <w:rsid w:val="00F97D7C"/>
    <w:rsid w:val="00FA06E6"/>
    <w:rsid w:val="00FA2447"/>
    <w:rsid w:val="00FA3F13"/>
    <w:rsid w:val="00FA542B"/>
    <w:rsid w:val="00FA6E31"/>
    <w:rsid w:val="00FB1C53"/>
    <w:rsid w:val="00FB21ED"/>
    <w:rsid w:val="00FB5815"/>
    <w:rsid w:val="00FC2461"/>
    <w:rsid w:val="00FC52B7"/>
    <w:rsid w:val="00FC5380"/>
    <w:rsid w:val="00FC7BF8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A066E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C0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2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0224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224"/>
    <w:rPr>
      <w:rFonts w:ascii="Arial" w:hAnsi="Arial"/>
      <w:b/>
      <w:bCs/>
      <w:color w:val="000000" w:themeColor="text1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A5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A002-84D7-43A9-A4E0-0C384C4E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Irena Chvátal Janošíková</cp:lastModifiedBy>
  <cp:revision>8</cp:revision>
  <cp:lastPrinted>2025-12-09T10:30:00Z</cp:lastPrinted>
  <dcterms:created xsi:type="dcterms:W3CDTF">2025-12-09T08:01:00Z</dcterms:created>
  <dcterms:modified xsi:type="dcterms:W3CDTF">2025-12-09T10:51:00Z</dcterms:modified>
</cp:coreProperties>
</file>