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1FF4" w14:textId="7012174E" w:rsidR="003B73BB" w:rsidRDefault="003B73BB" w:rsidP="004F2EC8">
      <w:pPr>
        <w:jc w:val="center"/>
        <w:rPr>
          <w:rStyle w:val="sxc"/>
          <w:rFonts w:ascii="inherit" w:hAnsi="inherit" w:cs="Arial"/>
          <w:b/>
          <w:bCs/>
          <w:color w:val="000000"/>
          <w:sz w:val="29"/>
          <w:szCs w:val="29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9"/>
          <w:szCs w:val="29"/>
          <w:shd w:val="clear" w:color="auto" w:fill="FFFFFF"/>
        </w:rPr>
        <w:t xml:space="preserve">Obec </w:t>
      </w:r>
      <w:r w:rsidR="00867E31">
        <w:rPr>
          <w:rStyle w:val="sxc"/>
          <w:rFonts w:ascii="inherit" w:hAnsi="inherit" w:cs="Arial"/>
          <w:b/>
          <w:bCs/>
          <w:color w:val="000000"/>
          <w:sz w:val="29"/>
          <w:szCs w:val="29"/>
          <w:shd w:val="clear" w:color="auto" w:fill="FFFFFF"/>
        </w:rPr>
        <w:t>Dřetovice</w:t>
      </w:r>
    </w:p>
    <w:p w14:paraId="15D592F5" w14:textId="1B82AFE2" w:rsidR="003B73BB" w:rsidRDefault="003B73BB" w:rsidP="004F2EC8">
      <w:pPr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Zastupitelstvo obce </w:t>
      </w:r>
      <w:r w:rsidR="00867E31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Dřetovice</w:t>
      </w:r>
    </w:p>
    <w:p w14:paraId="3D738723" w14:textId="37BB509C" w:rsidR="003B73BB" w:rsidRDefault="003B73BB" w:rsidP="004F2EC8">
      <w:pPr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Obecně závazná vyhláška obce </w:t>
      </w:r>
      <w:r w:rsidR="00867E31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Dřetovice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, o nočním klidu</w:t>
      </w:r>
    </w:p>
    <w:p w14:paraId="1DE6C92F" w14:textId="4E2687D8" w:rsidR="00550531" w:rsidRDefault="003B73BB" w:rsidP="004F2EC8">
      <w:pPr>
        <w:jc w:val="center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Zastupitelstvo obce </w:t>
      </w:r>
      <w:r w:rsidR="00867E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Dřetovice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se na svém zasedání dne </w:t>
      </w:r>
      <w:r w:rsidR="005505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</w:t>
      </w:r>
      <w:r w:rsid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="00E12305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="00867E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1</w:t>
      </w:r>
      <w:r w:rsidR="00550531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</w:t>
      </w:r>
      <w:r w:rsidR="00E12305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.202</w:t>
      </w:r>
      <w:r w:rsid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usnesením č. </w:t>
      </w:r>
      <w:r w:rsid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9</w:t>
      </w:r>
      <w:r w:rsidR="00F21705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usneslo vydat na základě ustanovení § 10 písm. d) a ustanovení § 84 odst. 2 písm. h) zákona č. 128/2000 Sb., o obcích (obecní zřízení), ve znění pozdějších předpisů, a na základě ustanovení § 5 odst. 6 zákona č. 251/2016 Sb., o některých přestupcích, tuto obecně závaznou vyhlášku:</w:t>
      </w:r>
    </w:p>
    <w:p w14:paraId="63BBCF39" w14:textId="2C06DA05" w:rsidR="003B73BB" w:rsidRDefault="003B73BB" w:rsidP="004F2EC8">
      <w:pPr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1</w:t>
      </w:r>
    </w:p>
    <w:p w14:paraId="37099C7E" w14:textId="77777777" w:rsidR="003B73BB" w:rsidRDefault="003B73BB" w:rsidP="004F2EC8">
      <w:pPr>
        <w:spacing w:after="0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Předmět</w:t>
      </w:r>
    </w:p>
    <w:p w14:paraId="06C55F00" w14:textId="18828C26" w:rsidR="003B73BB" w:rsidRDefault="003B73BB" w:rsidP="004F2EC8">
      <w:pPr>
        <w:jc w:val="center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Předmětem této obecně závazné vyhlášky je stanovení výjimečných případů, při nichž je doba nočního klidu vymezena dobou kratší nebo při nichž nemusí být doba nočního klidu dodržována.</w:t>
      </w:r>
    </w:p>
    <w:p w14:paraId="193EC81A" w14:textId="77777777" w:rsidR="00DD46D9" w:rsidRDefault="00DD46D9" w:rsidP="004F2EC8">
      <w:pPr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</w:p>
    <w:p w14:paraId="5CDA3294" w14:textId="77777777" w:rsidR="003B73BB" w:rsidRDefault="003B73BB" w:rsidP="004F2EC8">
      <w:pPr>
        <w:spacing w:after="0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2</w:t>
      </w:r>
    </w:p>
    <w:p w14:paraId="39D33EB8" w14:textId="77777777" w:rsidR="003B73BB" w:rsidRDefault="003B73BB" w:rsidP="004F2EC8">
      <w:pPr>
        <w:spacing w:after="0"/>
        <w:jc w:val="center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Doba nočního klidu</w:t>
      </w:r>
      <w:r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</w:p>
    <w:p w14:paraId="140D5171" w14:textId="4F4668A4" w:rsidR="002B34BE" w:rsidRDefault="003B73BB" w:rsidP="00DD46D9">
      <w:pP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Dobou nočního klidu se rozumí doba od dvacáté druhé do šesté hodiny.</w:t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inherit" w:hAnsi="inherit" w:cs="Arial"/>
          <w:color w:val="000000"/>
          <w:sz w:val="23"/>
          <w:szCs w:val="23"/>
          <w:shd w:val="clear" w:color="auto" w:fill="FFFFFF"/>
        </w:rPr>
        <w:br/>
      </w:r>
      <w:r w:rsidR="000F7BBA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                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3</w:t>
      </w:r>
    </w:p>
    <w:p w14:paraId="5DFA1F1C" w14:textId="77777777" w:rsidR="000C70D8" w:rsidRDefault="003B73BB" w:rsidP="004F2EC8">
      <w:pPr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Stanovení výjimečných případů, při nichž je doba nočního klidu vymezena dobou</w:t>
      </w:r>
      <w:r w:rsidR="000C70D8"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kratší nebo při nichž nemusí být doba nočního klidu dodržována</w:t>
      </w:r>
    </w:p>
    <w:p w14:paraId="5F8864D0" w14:textId="3CFD9CA0" w:rsidR="000C70D8" w:rsidRPr="00C562A3" w:rsidRDefault="005C4C21" w:rsidP="00DD46D9">
      <w:pPr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</w:pPr>
      <w:r w:rsidRPr="005C4C21">
        <w:rPr>
          <w:rStyle w:val="sxl"/>
          <w:rFonts w:ascii="inherit" w:hAnsi="inherit" w:cs="Arial"/>
          <w:b/>
          <w:color w:val="000000"/>
          <w:sz w:val="23"/>
          <w:szCs w:val="23"/>
          <w:u w:val="single"/>
          <w:shd w:val="clear" w:color="auto" w:fill="FFFFFF"/>
        </w:rPr>
        <w:t>1)</w:t>
      </w:r>
      <w:r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 xml:space="preserve"> </w:t>
      </w:r>
      <w:r w:rsidR="003B73BB" w:rsidRPr="00C562A3">
        <w:rPr>
          <w:rStyle w:val="sxl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  <w:t>Doba nočního klidu nemusí být dodržována:</w:t>
      </w:r>
    </w:p>
    <w:p w14:paraId="0E907222" w14:textId="1E45D8AC" w:rsidR="000C70D8" w:rsidRDefault="003B73BB" w:rsidP="004F2EC8">
      <w:pPr>
        <w:spacing w:after="0"/>
        <w:jc w:val="center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 w:rsidRPr="001F113E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 31. prosince na 1. ledna z důvodu konání oslav příchodu </w:t>
      </w:r>
      <w:r w:rsidR="00D0087A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N</w:t>
      </w:r>
      <w:r w:rsidRPr="001F113E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ového roku</w:t>
      </w:r>
    </w:p>
    <w:p w14:paraId="0BE68D32" w14:textId="77777777" w:rsidR="00DD46D9" w:rsidRDefault="00DD46D9" w:rsidP="004F2EC8">
      <w:pPr>
        <w:spacing w:after="0"/>
        <w:jc w:val="center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5F4C2ACA" w14:textId="77777777" w:rsidR="00DD46D9" w:rsidRPr="00C562A3" w:rsidRDefault="00DD46D9" w:rsidP="00DD46D9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u w:val="single"/>
          <w:shd w:val="clear" w:color="auto" w:fill="FFFFFF"/>
        </w:rPr>
      </w:pPr>
      <w:r w:rsidRPr="005C4C21">
        <w:rPr>
          <w:rStyle w:val="sxc"/>
          <w:rFonts w:ascii="inherit" w:hAnsi="inherit" w:cs="Arial"/>
          <w:b/>
          <w:bCs/>
          <w:color w:val="000000"/>
          <w:sz w:val="23"/>
          <w:szCs w:val="23"/>
          <w:u w:val="single"/>
          <w:shd w:val="clear" w:color="auto" w:fill="FFFFFF"/>
        </w:rPr>
        <w:t>2)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 </w:t>
      </w:r>
      <w:bookmarkStart w:id="0" w:name="_Hlk516502423"/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D</w:t>
      </w:r>
      <w:r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oba nočního klidu 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se </w:t>
      </w:r>
      <w:r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vymez</w:t>
      </w:r>
      <w:r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>uje</w:t>
      </w:r>
      <w:r w:rsidRPr="00C562A3">
        <w:rPr>
          <w:rStyle w:val="sxc"/>
          <w:rFonts w:ascii="inherit" w:hAnsi="inherit" w:cs="Arial"/>
          <w:bCs/>
          <w:color w:val="000000"/>
          <w:sz w:val="23"/>
          <w:szCs w:val="23"/>
          <w:u w:val="single"/>
          <w:shd w:val="clear" w:color="auto" w:fill="FFFFFF"/>
        </w:rPr>
        <w:t xml:space="preserve"> dobou kratší</w:t>
      </w:r>
      <w:bookmarkEnd w:id="0"/>
    </w:p>
    <w:p w14:paraId="08127C20" w14:textId="77777777" w:rsidR="00DD46D9" w:rsidRDefault="00DD46D9" w:rsidP="00DD46D9">
      <w:p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109E7E53" w14:textId="2B60F744" w:rsidR="00DD46D9" w:rsidRDefault="00DD46D9" w:rsidP="00DD46D9">
      <w:pPr>
        <w:pStyle w:val="Odstavecseseznamem"/>
        <w:numPr>
          <w:ilvl w:val="0"/>
          <w:numId w:val="2"/>
        </w:num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v noci ze dne 30.4.2026 na 1.5.2026 konání akce „Čarodějnice“ na dobu do 02:00 hod</w:t>
      </w:r>
    </w:p>
    <w:p w14:paraId="30B9B471" w14:textId="41FABF9F" w:rsidR="00DD46D9" w:rsidRDefault="00DD46D9" w:rsidP="00DD46D9">
      <w:pPr>
        <w:pStyle w:val="Odstavecseseznamem"/>
        <w:numPr>
          <w:ilvl w:val="0"/>
          <w:numId w:val="2"/>
        </w:numPr>
        <w:spacing w:after="0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23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.202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6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na </w:t>
      </w:r>
      <w:proofErr w:type="gramStart"/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24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5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.202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6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 konání</w:t>
      </w:r>
      <w:proofErr w:type="gramEnd"/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akce 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„</w:t>
      </w:r>
      <w:proofErr w:type="spellStart"/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Dřetfest</w:t>
      </w:r>
      <w:proofErr w:type="spellEnd"/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“ na dobu 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do</w:t>
      </w:r>
      <w:r w:rsidRPr="00DD46D9"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02.00 hod</w:t>
      </w:r>
    </w:p>
    <w:p w14:paraId="598B98A6" w14:textId="1DE8654E" w:rsidR="00DD46D9" w:rsidRPr="00DD46D9" w:rsidRDefault="00DD46D9" w:rsidP="00DD46D9">
      <w:pPr>
        <w:pStyle w:val="Odstavecseseznamem"/>
        <w:numPr>
          <w:ilvl w:val="0"/>
          <w:numId w:val="2"/>
        </w:numPr>
        <w:spacing w:after="0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v noci ze dne 1.8.2026 na 2.8.2026 konání akce „Rocková zábava – All </w:t>
      </w:r>
      <w:proofErr w:type="spellStart"/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>Right</w:t>
      </w:r>
      <w:proofErr w:type="spellEnd"/>
      <w:r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Band“ do 02:00 hod</w:t>
      </w:r>
    </w:p>
    <w:p w14:paraId="56772B69" w14:textId="77777777" w:rsidR="00D85FAD" w:rsidRDefault="00D85FAD" w:rsidP="004F2EC8">
      <w:pPr>
        <w:pStyle w:val="Odstavecseseznamem"/>
        <w:spacing w:after="0"/>
        <w:jc w:val="center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6994697" w14:textId="77777777" w:rsidR="0027655D" w:rsidRDefault="0027655D" w:rsidP="004F2EC8">
      <w:pPr>
        <w:spacing w:after="0"/>
        <w:jc w:val="center"/>
        <w:rPr>
          <w:rStyle w:val="sxj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0135ECBF" w14:textId="77777777" w:rsidR="00E84A5F" w:rsidRDefault="003B73BB" w:rsidP="004F2EC8">
      <w:pPr>
        <w:spacing w:after="0" w:line="240" w:lineRule="auto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Čl. 4</w:t>
      </w:r>
    </w:p>
    <w:p w14:paraId="4964B410" w14:textId="77777777" w:rsidR="00DD46D9" w:rsidRDefault="00DD46D9" w:rsidP="004F2EC8">
      <w:pPr>
        <w:spacing w:after="0" w:line="240" w:lineRule="auto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</w:p>
    <w:p w14:paraId="4BE7CF57" w14:textId="77777777" w:rsidR="00DD46D9" w:rsidRPr="00DD46D9" w:rsidRDefault="00DD46D9" w:rsidP="00DD46D9">
      <w:pPr>
        <w:spacing w:after="0" w:line="240" w:lineRule="auto"/>
        <w:jc w:val="center"/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 w:rsidRPr="00DD46D9"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Zrušovací ustanovení </w:t>
      </w:r>
    </w:p>
    <w:p w14:paraId="4F2CA79C" w14:textId="300630EF" w:rsidR="00DD46D9" w:rsidRPr="00DD46D9" w:rsidRDefault="00DD46D9" w:rsidP="00DD46D9">
      <w:pPr>
        <w:jc w:val="center"/>
        <w:rPr>
          <w:rStyle w:val="sxc"/>
          <w:rFonts w:ascii="inherit" w:hAnsi="inherit" w:cs="Arial"/>
          <w:color w:val="000000"/>
          <w:sz w:val="23"/>
          <w:szCs w:val="23"/>
          <w:shd w:val="clear" w:color="auto" w:fill="FFFFFF"/>
        </w:rPr>
      </w:pPr>
      <w:r w:rsidRPr="00DD46D9">
        <w:rPr>
          <w:rFonts w:ascii="inherit" w:hAnsi="inherit" w:cs="Arial"/>
          <w:color w:val="000000"/>
          <w:sz w:val="23"/>
          <w:szCs w:val="23"/>
          <w:shd w:val="clear" w:color="auto" w:fill="FFFFFF"/>
        </w:rPr>
        <w:t>Zrušuje se obecně závazná vyhláška obce č. 2/202</w:t>
      </w:r>
      <w:r w:rsidRPr="00DD46D9">
        <w:rPr>
          <w:rFonts w:ascii="inherit" w:hAnsi="inherit" w:cs="Arial"/>
          <w:color w:val="000000"/>
          <w:sz w:val="23"/>
          <w:szCs w:val="23"/>
          <w:shd w:val="clear" w:color="auto" w:fill="FFFFFF"/>
        </w:rPr>
        <w:t>4</w:t>
      </w:r>
      <w:r w:rsidRPr="00DD46D9">
        <w:rPr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obce Dřetovice</w:t>
      </w:r>
      <w:r w:rsidRPr="00DD46D9">
        <w:rPr>
          <w:rStyle w:val="sxc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o nočním klidu</w:t>
      </w:r>
      <w:r w:rsidRPr="00DD46D9">
        <w:rPr>
          <w:rStyle w:val="sxc"/>
          <w:rFonts w:ascii="inherit" w:hAnsi="inherit" w:cs="Arial"/>
          <w:color w:val="000000"/>
          <w:sz w:val="23"/>
          <w:szCs w:val="23"/>
          <w:shd w:val="clear" w:color="auto" w:fill="FFFFFF"/>
        </w:rPr>
        <w:t>.</w:t>
      </w:r>
    </w:p>
    <w:p w14:paraId="09F570F6" w14:textId="7F26ECED" w:rsidR="00DD46D9" w:rsidRPr="00DD46D9" w:rsidRDefault="00DD46D9" w:rsidP="00DD46D9">
      <w:pPr>
        <w:spacing w:after="0" w:line="240" w:lineRule="auto"/>
        <w:jc w:val="center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07799EE" w14:textId="77777777" w:rsidR="00DD46D9" w:rsidRDefault="00DD46D9" w:rsidP="00DD46D9">
      <w:pPr>
        <w:spacing w:after="0" w:line="240" w:lineRule="auto"/>
        <w:jc w:val="center"/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</w:p>
    <w:p w14:paraId="1FBE1390" w14:textId="6777771E" w:rsidR="00DD46D9" w:rsidRDefault="00DD46D9" w:rsidP="00DD46D9">
      <w:pPr>
        <w:spacing w:after="0" w:line="240" w:lineRule="auto"/>
        <w:jc w:val="center"/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 xml:space="preserve">Čl.5 </w:t>
      </w:r>
    </w:p>
    <w:p w14:paraId="7668A769" w14:textId="52F0BA26" w:rsidR="004F2EC8" w:rsidRPr="00DD46D9" w:rsidRDefault="003B73BB" w:rsidP="00DD46D9">
      <w:pPr>
        <w:spacing w:after="120" w:line="240" w:lineRule="auto"/>
        <w:jc w:val="center"/>
        <w:rPr>
          <w:rFonts w:ascii="inherit" w:hAnsi="inherit"/>
          <w:color w:val="000000"/>
          <w:sz w:val="23"/>
          <w:szCs w:val="23"/>
          <w:shd w:val="clear" w:color="auto" w:fill="FFFFFF"/>
        </w:rPr>
      </w:pPr>
      <w:r>
        <w:rPr>
          <w:rStyle w:val="sxc"/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t>Účinnost</w:t>
      </w:r>
      <w:r>
        <w:rPr>
          <w:rFonts w:ascii="inherit" w:hAnsi="inherit" w:cs="Arial"/>
          <w:b/>
          <w:bCs/>
          <w:color w:val="000000"/>
          <w:sz w:val="23"/>
          <w:szCs w:val="23"/>
          <w:shd w:val="clear" w:color="auto" w:fill="FFFFFF"/>
        </w:rPr>
        <w:br/>
      </w:r>
      <w:r w:rsidR="00F21705" w:rsidRPr="00F21705">
        <w:rPr>
          <w:rStyle w:val="sxj"/>
          <w:rFonts w:ascii="inherit" w:hAnsi="inherit"/>
          <w:color w:val="000000"/>
          <w:sz w:val="23"/>
          <w:szCs w:val="23"/>
          <w:shd w:val="clear" w:color="auto" w:fill="FFFFFF"/>
        </w:rPr>
        <w:t>Tato vyhláška nabývá účinnosti dnem 1.1. 202</w:t>
      </w:r>
      <w:r w:rsidR="00DD46D9">
        <w:rPr>
          <w:rStyle w:val="sxj"/>
          <w:rFonts w:ascii="inherit" w:hAnsi="inherit"/>
          <w:color w:val="000000"/>
          <w:sz w:val="23"/>
          <w:szCs w:val="23"/>
          <w:shd w:val="clear" w:color="auto" w:fill="FFFFFF"/>
        </w:rPr>
        <w:t>6</w:t>
      </w:r>
      <w:r w:rsidR="00F21705">
        <w:rPr>
          <w:rStyle w:val="sxj"/>
          <w:rFonts w:ascii="inherit" w:hAnsi="inherit"/>
          <w:color w:val="000000"/>
          <w:sz w:val="23"/>
          <w:szCs w:val="23"/>
          <w:shd w:val="clear" w:color="auto" w:fill="FFFFFF"/>
        </w:rPr>
        <w:t>.</w:t>
      </w:r>
    </w:p>
    <w:p w14:paraId="08F4C09B" w14:textId="77777777" w:rsidR="004F2EC8" w:rsidRDefault="004F2EC8" w:rsidP="004F2EC8">
      <w:pPr>
        <w:spacing w:after="0" w:line="240" w:lineRule="auto"/>
        <w:jc w:val="center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636EADB" w14:textId="77777777" w:rsidR="004F2EC8" w:rsidRDefault="004F2EC8" w:rsidP="004F2EC8">
      <w:pPr>
        <w:spacing w:after="0" w:line="240" w:lineRule="auto"/>
        <w:jc w:val="center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CFC3569" w14:textId="77777777" w:rsidR="00DD46D9" w:rsidRDefault="00DD46D9" w:rsidP="004F2EC8">
      <w:pPr>
        <w:spacing w:after="0" w:line="240" w:lineRule="auto"/>
        <w:jc w:val="center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6520D8F7" w14:textId="77777777" w:rsidR="00DD46D9" w:rsidRDefault="00DD46D9" w:rsidP="004F2EC8">
      <w:pPr>
        <w:spacing w:after="0" w:line="240" w:lineRule="auto"/>
        <w:jc w:val="center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325AFEB0" w14:textId="77777777" w:rsidR="00DD46D9" w:rsidRDefault="00DD46D9" w:rsidP="004F2EC8">
      <w:pPr>
        <w:spacing w:after="0" w:line="240" w:lineRule="auto"/>
        <w:jc w:val="center"/>
        <w:rPr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ED4CD87" w14:textId="41638486" w:rsidR="000C70D8" w:rsidRDefault="000C70D8" w:rsidP="004F2EC8">
      <w:pPr>
        <w:jc w:val="center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</w:p>
    <w:p w14:paraId="457BAC63" w14:textId="00CC9ACF" w:rsidR="00867E31" w:rsidRDefault="00867E31" w:rsidP="004F2EC8">
      <w:pPr>
        <w:jc w:val="center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Vojtěch Horký</w:t>
      </w:r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                            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3B73BB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                        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874DA2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Hana Horká</w:t>
      </w:r>
    </w:p>
    <w:p w14:paraId="54DD9021" w14:textId="6A3ED8CE" w:rsidR="00053CE6" w:rsidRDefault="003B73BB" w:rsidP="004F2EC8">
      <w:pPr>
        <w:jc w:val="center"/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</w:pP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místostaros</w:t>
      </w:r>
      <w:r w:rsidR="00867E31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ta</w:t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                                       </w:t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 xml:space="preserve"> </w:t>
      </w:r>
      <w:r w:rsidR="00867E31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 w:rsidR="00C562A3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ab/>
      </w:r>
      <w:r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starost</w:t>
      </w:r>
      <w:r w:rsidR="00867E31">
        <w:rPr>
          <w:rStyle w:val="sxl"/>
          <w:rFonts w:ascii="inherit" w:hAnsi="inherit" w:cs="Arial"/>
          <w:color w:val="000000"/>
          <w:sz w:val="23"/>
          <w:szCs w:val="23"/>
          <w:shd w:val="clear" w:color="auto" w:fill="FFFFFF"/>
        </w:rPr>
        <w:t>ka</w:t>
      </w:r>
    </w:p>
    <w:p w14:paraId="3B67360A" w14:textId="57B816F7" w:rsidR="009A4C37" w:rsidRDefault="009A4C37" w:rsidP="003B73BB"/>
    <w:sectPr w:rsidR="009A4C37" w:rsidSect="00DD46D9">
      <w:pgSz w:w="11906" w:h="16838"/>
      <w:pgMar w:top="1276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07F"/>
    <w:multiLevelType w:val="hybridMultilevel"/>
    <w:tmpl w:val="DFC2B300"/>
    <w:lvl w:ilvl="0" w:tplc="7C58A9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4D38"/>
    <w:multiLevelType w:val="hybridMultilevel"/>
    <w:tmpl w:val="BD2CE564"/>
    <w:lvl w:ilvl="0" w:tplc="1B200E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830734">
    <w:abstractNumId w:val="0"/>
  </w:num>
  <w:num w:numId="2" w16cid:durableId="158803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BB"/>
    <w:rsid w:val="00051BCB"/>
    <w:rsid w:val="00053CE6"/>
    <w:rsid w:val="000651E1"/>
    <w:rsid w:val="000B7C0C"/>
    <w:rsid w:val="000C70D8"/>
    <w:rsid w:val="000F542E"/>
    <w:rsid w:val="000F7BBA"/>
    <w:rsid w:val="001141F9"/>
    <w:rsid w:val="001F113E"/>
    <w:rsid w:val="0027655D"/>
    <w:rsid w:val="002B34BE"/>
    <w:rsid w:val="002F4306"/>
    <w:rsid w:val="003419FE"/>
    <w:rsid w:val="003703AE"/>
    <w:rsid w:val="0039384D"/>
    <w:rsid w:val="003B73BB"/>
    <w:rsid w:val="00434C91"/>
    <w:rsid w:val="00456A68"/>
    <w:rsid w:val="00480B7A"/>
    <w:rsid w:val="004C1E56"/>
    <w:rsid w:val="004F2EC8"/>
    <w:rsid w:val="00504610"/>
    <w:rsid w:val="0051506C"/>
    <w:rsid w:val="00550531"/>
    <w:rsid w:val="00590245"/>
    <w:rsid w:val="005C4C21"/>
    <w:rsid w:val="00643A8D"/>
    <w:rsid w:val="00683549"/>
    <w:rsid w:val="006B5E84"/>
    <w:rsid w:val="006C23A8"/>
    <w:rsid w:val="006C25B8"/>
    <w:rsid w:val="006F15B2"/>
    <w:rsid w:val="007E1C04"/>
    <w:rsid w:val="007F7EB4"/>
    <w:rsid w:val="00867E31"/>
    <w:rsid w:val="00874DA2"/>
    <w:rsid w:val="00890F03"/>
    <w:rsid w:val="00991032"/>
    <w:rsid w:val="009A4C37"/>
    <w:rsid w:val="009B18A4"/>
    <w:rsid w:val="009D56B3"/>
    <w:rsid w:val="00A617A6"/>
    <w:rsid w:val="00AA0EF9"/>
    <w:rsid w:val="00BF7CF6"/>
    <w:rsid w:val="00C562A3"/>
    <w:rsid w:val="00CB0F3F"/>
    <w:rsid w:val="00CC503B"/>
    <w:rsid w:val="00D0087A"/>
    <w:rsid w:val="00D41C0B"/>
    <w:rsid w:val="00D85FAD"/>
    <w:rsid w:val="00DA1F09"/>
    <w:rsid w:val="00DD46D9"/>
    <w:rsid w:val="00E12305"/>
    <w:rsid w:val="00E84A5F"/>
    <w:rsid w:val="00EC5474"/>
    <w:rsid w:val="00ED7BD3"/>
    <w:rsid w:val="00F21705"/>
    <w:rsid w:val="00F92FF8"/>
    <w:rsid w:val="00FA5101"/>
    <w:rsid w:val="00FE2AB2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F47"/>
  <w15:chartTrackingRefBased/>
  <w15:docId w15:val="{95546D6F-C1B0-4E2D-B772-99CB9F32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xc">
    <w:name w:val="sxc"/>
    <w:basedOn w:val="Standardnpsmoodstavce"/>
    <w:rsid w:val="003B73BB"/>
  </w:style>
  <w:style w:type="character" w:customStyle="1" w:styleId="sxl">
    <w:name w:val="sxl"/>
    <w:basedOn w:val="Standardnpsmoodstavce"/>
    <w:rsid w:val="003B73BB"/>
  </w:style>
  <w:style w:type="character" w:customStyle="1" w:styleId="sxj">
    <w:name w:val="sxj"/>
    <w:basedOn w:val="Standardnpsmoodstavce"/>
    <w:rsid w:val="003B73BB"/>
  </w:style>
  <w:style w:type="character" w:styleId="Hypertextovodkaz">
    <w:name w:val="Hyperlink"/>
    <w:basedOn w:val="Standardnpsmoodstavce"/>
    <w:uiPriority w:val="99"/>
    <w:semiHidden/>
    <w:unhideWhenUsed/>
    <w:rsid w:val="003B7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2A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8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Cvrčovice</dc:creator>
  <cp:keywords/>
  <dc:description/>
  <cp:lastModifiedBy>Obec Dřetovice</cp:lastModifiedBy>
  <cp:revision>2</cp:revision>
  <cp:lastPrinted>2024-12-13T12:28:00Z</cp:lastPrinted>
  <dcterms:created xsi:type="dcterms:W3CDTF">2025-12-16T12:38:00Z</dcterms:created>
  <dcterms:modified xsi:type="dcterms:W3CDTF">2025-12-16T12:38:00Z</dcterms:modified>
</cp:coreProperties>
</file>