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76790" w14:textId="77777777" w:rsidR="009B33F1" w:rsidRPr="00B74FAD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9AD01FD" w14:textId="77777777" w:rsidR="00E963F9" w:rsidRPr="00B74FAD" w:rsidRDefault="00E963F9" w:rsidP="00470941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74FAD">
        <w:rPr>
          <w:rFonts w:ascii="Arial" w:hAnsi="Arial" w:cs="Arial"/>
          <w:b/>
          <w:sz w:val="28"/>
          <w:szCs w:val="28"/>
        </w:rPr>
        <w:t xml:space="preserve">Obec </w:t>
      </w:r>
      <w:r w:rsidR="00FE1E36" w:rsidRPr="00B74FAD">
        <w:rPr>
          <w:rFonts w:ascii="Arial" w:hAnsi="Arial" w:cs="Arial"/>
          <w:b/>
          <w:sz w:val="28"/>
          <w:szCs w:val="28"/>
        </w:rPr>
        <w:t>Měcholupy</w:t>
      </w:r>
    </w:p>
    <w:p w14:paraId="6D32185B" w14:textId="77777777" w:rsidR="00E963F9" w:rsidRPr="00B74FAD" w:rsidRDefault="00E963F9" w:rsidP="00470941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74FAD">
        <w:rPr>
          <w:rFonts w:ascii="Arial" w:hAnsi="Arial" w:cs="Arial"/>
          <w:b/>
          <w:sz w:val="28"/>
          <w:szCs w:val="28"/>
        </w:rPr>
        <w:t xml:space="preserve">Zastupitelstvo obce </w:t>
      </w:r>
      <w:r w:rsidR="00435839" w:rsidRPr="00B74FAD">
        <w:rPr>
          <w:rFonts w:ascii="Arial" w:hAnsi="Arial" w:cs="Arial"/>
          <w:b/>
          <w:sz w:val="28"/>
          <w:szCs w:val="28"/>
        </w:rPr>
        <w:t>Měcholupy</w:t>
      </w:r>
    </w:p>
    <w:p w14:paraId="04CFB006" w14:textId="5C8CA8A9" w:rsidR="00774261" w:rsidRDefault="00E963F9" w:rsidP="00D5718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FF598A">
        <w:rPr>
          <w:rFonts w:ascii="Arial" w:hAnsi="Arial" w:cs="Arial"/>
          <w:b/>
        </w:rPr>
        <w:t xml:space="preserve"> </w:t>
      </w:r>
      <w:r w:rsidR="00D57182">
        <w:rPr>
          <w:rFonts w:ascii="Arial" w:hAnsi="Arial" w:cs="Arial"/>
          <w:b/>
        </w:rPr>
        <w:t>Měcholupy,</w:t>
      </w:r>
    </w:p>
    <w:p w14:paraId="2EA08862" w14:textId="77777777" w:rsidR="00F64363" w:rsidRPr="00F64363" w:rsidRDefault="00470941" w:rsidP="00470941">
      <w:pPr>
        <w:pStyle w:val="Zkladntextodsazen"/>
        <w:spacing w:after="60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</w:t>
      </w:r>
      <w:r w:rsidR="00F64363"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5F9CE5E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12CA1A4" w14:textId="532B132F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470941">
        <w:rPr>
          <w:rFonts w:ascii="Arial" w:hAnsi="Arial" w:cs="Arial"/>
          <w:sz w:val="22"/>
          <w:szCs w:val="22"/>
        </w:rPr>
        <w:t>Zastu</w:t>
      </w:r>
      <w:r w:rsidRPr="00F64363">
        <w:rPr>
          <w:rFonts w:ascii="Arial" w:hAnsi="Arial" w:cs="Arial"/>
          <w:sz w:val="22"/>
          <w:szCs w:val="22"/>
        </w:rPr>
        <w:t xml:space="preserve">pitelstvo </w:t>
      </w:r>
      <w:r w:rsidRPr="00470941">
        <w:rPr>
          <w:rFonts w:ascii="Arial" w:hAnsi="Arial" w:cs="Arial"/>
          <w:color w:val="auto"/>
          <w:sz w:val="22"/>
          <w:szCs w:val="22"/>
        </w:rPr>
        <w:t xml:space="preserve">obce </w:t>
      </w:r>
      <w:r w:rsidR="00470941" w:rsidRPr="00470941">
        <w:rPr>
          <w:rFonts w:ascii="Arial" w:hAnsi="Arial" w:cs="Arial"/>
          <w:color w:val="auto"/>
          <w:sz w:val="22"/>
          <w:szCs w:val="22"/>
        </w:rPr>
        <w:t>Měcholupy</w:t>
      </w:r>
      <w:r w:rsidRPr="00470941">
        <w:rPr>
          <w:rFonts w:ascii="Arial" w:hAnsi="Arial" w:cs="Arial"/>
          <w:color w:val="auto"/>
          <w:sz w:val="22"/>
          <w:szCs w:val="22"/>
        </w:rPr>
        <w:t xml:space="preserve"> se</w:t>
      </w:r>
      <w:r w:rsidRPr="00F64363">
        <w:rPr>
          <w:rFonts w:ascii="Arial" w:hAnsi="Arial" w:cs="Arial"/>
          <w:sz w:val="22"/>
          <w:szCs w:val="22"/>
        </w:rPr>
        <w:t xml:space="preserve"> na svém zasedání konaném dne </w:t>
      </w:r>
      <w:r w:rsidR="00D57182">
        <w:rPr>
          <w:rFonts w:ascii="Arial" w:hAnsi="Arial" w:cs="Arial"/>
          <w:sz w:val="22"/>
          <w:szCs w:val="22"/>
        </w:rPr>
        <w:t>16.9.2022</w:t>
      </w:r>
      <w:r w:rsidRPr="00F64363">
        <w:rPr>
          <w:rFonts w:ascii="Arial" w:hAnsi="Arial" w:cs="Arial"/>
          <w:sz w:val="22"/>
          <w:szCs w:val="22"/>
        </w:rPr>
        <w:t xml:space="preserve"> usneslo</w:t>
      </w:r>
      <w:r w:rsidR="00D57182">
        <w:rPr>
          <w:rFonts w:ascii="Arial" w:hAnsi="Arial" w:cs="Arial"/>
          <w:sz w:val="22"/>
          <w:szCs w:val="22"/>
        </w:rPr>
        <w:t xml:space="preserve"> usnesením č.25/22</w:t>
      </w:r>
      <w:r w:rsidRPr="00F64363">
        <w:rPr>
          <w:rFonts w:ascii="Arial" w:hAnsi="Arial" w:cs="Arial"/>
          <w:sz w:val="22"/>
          <w:szCs w:val="22"/>
        </w:rPr>
        <w:t xml:space="preserve">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841D86F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2118FB9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678542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403706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78BD47E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63D484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2DCB7C6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830F6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6F1DE2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E500F9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F23565" w:rsidRPr="00F23565">
        <w:rPr>
          <w:rFonts w:ascii="Arial" w:hAnsi="Arial" w:cs="Arial"/>
          <w:color w:val="auto"/>
          <w:sz w:val="22"/>
          <w:szCs w:val="22"/>
        </w:rPr>
        <w:t>Měcholupy</w:t>
      </w:r>
      <w:r w:rsidRPr="00F23565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76312E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D99FA1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5DCDD0A8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3BCAAFD2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9C7EF9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640628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F11B97A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60559A2" w14:textId="77777777" w:rsidR="00F64363" w:rsidRPr="00F23565" w:rsidRDefault="00F64363" w:rsidP="00BA61DC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F23565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564C6D4C" w14:textId="77777777" w:rsidR="00F64363" w:rsidRPr="00F23565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4D09E775" w14:textId="77777777" w:rsidR="00F64363" w:rsidRPr="00F23565" w:rsidRDefault="00F64363" w:rsidP="00BA61DC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F23565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F23565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F2356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F23565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F23565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F23565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10014E18" w14:textId="77777777" w:rsidR="00F64363" w:rsidRPr="00F2356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D1DB95A" w14:textId="77777777" w:rsidR="00F64363" w:rsidRPr="00F23565" w:rsidRDefault="00F64363" w:rsidP="00F23565">
      <w:pPr>
        <w:ind w:left="567"/>
        <w:jc w:val="both"/>
        <w:rPr>
          <w:rFonts w:ascii="Arial" w:hAnsi="Arial" w:cs="Arial"/>
          <w:sz w:val="22"/>
          <w:szCs w:val="22"/>
        </w:rPr>
      </w:pPr>
      <w:r w:rsidRPr="00F23565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F23565" w:rsidRPr="00F23565">
        <w:rPr>
          <w:rFonts w:ascii="Arial" w:hAnsi="Arial" w:cs="Arial"/>
          <w:sz w:val="22"/>
          <w:szCs w:val="22"/>
        </w:rPr>
        <w:t>Měcholupy</w:t>
      </w:r>
      <w:r w:rsidRPr="00F23565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F23565" w:rsidRPr="00F23565">
        <w:rPr>
          <w:rFonts w:ascii="Arial" w:hAnsi="Arial" w:cs="Arial"/>
          <w:sz w:val="22"/>
          <w:szCs w:val="22"/>
        </w:rPr>
        <w:t>Plzeňského</w:t>
      </w:r>
      <w:r w:rsidRPr="00F23565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F2356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23565">
        <w:rPr>
          <w:rFonts w:ascii="Arial" w:hAnsi="Arial" w:cs="Arial"/>
          <w:sz w:val="22"/>
          <w:szCs w:val="22"/>
        </w:rPr>
        <w:t xml:space="preserve">. </w:t>
      </w:r>
    </w:p>
    <w:p w14:paraId="185C61E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14:paraId="2B23A059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10CB453C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12BCC8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6852976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866EDB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</w:t>
      </w:r>
      <w:proofErr w:type="gramStart"/>
      <w:r w:rsidRPr="00F64363">
        <w:rPr>
          <w:rFonts w:ascii="Arial" w:hAnsi="Arial" w:cs="Arial"/>
          <w:sz w:val="22"/>
          <w:szCs w:val="22"/>
        </w:rPr>
        <w:t>živeln</w:t>
      </w:r>
      <w:r w:rsidR="00972D1C">
        <w:rPr>
          <w:rFonts w:ascii="Arial" w:hAnsi="Arial" w:cs="Arial"/>
          <w:sz w:val="22"/>
          <w:szCs w:val="22"/>
        </w:rPr>
        <w:t>é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pohromy či jiné mimořádné události na území obce je zabezpečeno systémem ohlašoven požárů uvedených v čl. 7.</w:t>
      </w:r>
    </w:p>
    <w:p w14:paraId="1757A2C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80B5567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5D805F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6AB63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DE419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487FCC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F82DFC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1F090D6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537E16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E62591">
        <w:rPr>
          <w:rFonts w:ascii="Arial" w:hAnsi="Arial" w:cs="Arial"/>
          <w:sz w:val="22"/>
          <w:szCs w:val="22"/>
        </w:rPr>
        <w:t>: Měcholupy č.p. 71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318D3C7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81659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122313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C6ADA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0C017D26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02AD03B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</w:p>
    <w:p w14:paraId="75832E7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449A6C90" w14:textId="77777777" w:rsidR="00F64363" w:rsidRPr="00972D1C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72D1C">
        <w:rPr>
          <w:rFonts w:ascii="Arial" w:hAnsi="Arial" w:cs="Arial"/>
          <w:color w:val="auto"/>
          <w:sz w:val="22"/>
          <w:szCs w:val="22"/>
        </w:rPr>
        <w:t>Zdroje vody pro hašení požárů, jakož i čerpací stanoviště pro požární techniku a vhodné směry příjezdu ke zdrojům vody jsou vyznačeny v</w:t>
      </w:r>
      <w:r w:rsidR="00630470" w:rsidRPr="00972D1C">
        <w:rPr>
          <w:rFonts w:ascii="Arial" w:hAnsi="Arial" w:cs="Arial"/>
          <w:color w:val="auto"/>
          <w:sz w:val="22"/>
          <w:szCs w:val="22"/>
        </w:rPr>
        <w:t> </w:t>
      </w:r>
      <w:r w:rsidRPr="00972D1C">
        <w:rPr>
          <w:rFonts w:ascii="Arial" w:hAnsi="Arial" w:cs="Arial"/>
          <w:color w:val="auto"/>
          <w:sz w:val="22"/>
          <w:szCs w:val="22"/>
        </w:rPr>
        <w:t>plánku v příloze č. 3 vyhlášky, který se v jednom vyhotovení předává jednotce požární ochrany uvedené v čl. 5 a jednotce</w:t>
      </w:r>
      <w:r w:rsidR="00FB7B90" w:rsidRPr="00972D1C">
        <w:rPr>
          <w:rFonts w:ascii="Arial" w:hAnsi="Arial" w:cs="Arial"/>
          <w:color w:val="auto"/>
          <w:sz w:val="22"/>
          <w:szCs w:val="22"/>
        </w:rPr>
        <w:t xml:space="preserve"> Hasičského záchranného sboru Plzeňského</w:t>
      </w:r>
      <w:r w:rsidRPr="00972D1C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7343A85A" w14:textId="77777777" w:rsidR="00F64363" w:rsidRPr="00972D1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59E6EF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2A13034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671413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E08C77" w14:textId="77777777" w:rsidR="00F64363" w:rsidRPr="00FB7B90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FB7B90">
        <w:rPr>
          <w:rFonts w:ascii="Arial" w:hAnsi="Arial" w:cs="Arial"/>
          <w:sz w:val="22"/>
          <w:szCs w:val="22"/>
        </w:rPr>
        <w:t xml:space="preserve"> Měcholupy č.p. 105.</w:t>
      </w:r>
      <w:r w:rsidRPr="00FB7B90">
        <w:rPr>
          <w:rFonts w:ascii="Arial" w:hAnsi="Arial" w:cs="Arial"/>
          <w:color w:val="FF0000"/>
          <w:sz w:val="22"/>
          <w:szCs w:val="22"/>
        </w:rPr>
        <w:tab/>
      </w:r>
      <w:r w:rsidRPr="00FB7B90">
        <w:rPr>
          <w:rFonts w:ascii="Arial" w:hAnsi="Arial" w:cs="Arial"/>
          <w:color w:val="FF0000"/>
          <w:sz w:val="22"/>
          <w:szCs w:val="22"/>
        </w:rPr>
        <w:tab/>
      </w:r>
      <w:r w:rsidRPr="00FB7B90">
        <w:rPr>
          <w:rFonts w:ascii="Arial" w:hAnsi="Arial" w:cs="Arial"/>
          <w:color w:val="FF0000"/>
          <w:sz w:val="22"/>
          <w:szCs w:val="22"/>
        </w:rPr>
        <w:tab/>
      </w:r>
    </w:p>
    <w:p w14:paraId="0E7979C4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65410115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09D37B44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112CA41E" w14:textId="77777777" w:rsidR="00F64363" w:rsidRPr="00597DDE" w:rsidRDefault="00597DDE" w:rsidP="00597DDE">
      <w:pPr>
        <w:numPr>
          <w:ilvl w:val="0"/>
          <w:numId w:val="24"/>
        </w:numPr>
        <w:ind w:left="993" w:hanging="426"/>
        <w:rPr>
          <w:rFonts w:ascii="Arial" w:hAnsi="Arial" w:cs="Arial"/>
          <w:sz w:val="22"/>
          <w:szCs w:val="22"/>
        </w:rPr>
      </w:pPr>
      <w:r w:rsidRPr="00597DDE">
        <w:rPr>
          <w:rFonts w:ascii="Arial" w:hAnsi="Arial" w:cs="Arial"/>
          <w:sz w:val="22"/>
          <w:szCs w:val="22"/>
        </w:rPr>
        <w:t xml:space="preserve">Obchod COOP, Měcholupy č.p. 113 - </w:t>
      </w:r>
      <w:r w:rsidR="00F64363" w:rsidRPr="00597DDE">
        <w:rPr>
          <w:rFonts w:ascii="Arial" w:hAnsi="Arial" w:cs="Arial"/>
          <w:sz w:val="22"/>
          <w:szCs w:val="22"/>
        </w:rPr>
        <w:t xml:space="preserve">tel: </w:t>
      </w:r>
      <w:r w:rsidR="00AB0F8A">
        <w:rPr>
          <w:rFonts w:ascii="Arial" w:hAnsi="Arial" w:cs="Arial"/>
          <w:sz w:val="22"/>
          <w:szCs w:val="22"/>
        </w:rPr>
        <w:t>371 591 867,</w:t>
      </w:r>
    </w:p>
    <w:p w14:paraId="78A0C027" w14:textId="77777777" w:rsidR="00597DDE" w:rsidRPr="00597DDE" w:rsidRDefault="00597DDE" w:rsidP="00597DDE">
      <w:pPr>
        <w:pStyle w:val="Normlnweb"/>
        <w:numPr>
          <w:ilvl w:val="0"/>
          <w:numId w:val="24"/>
        </w:numPr>
        <w:spacing w:before="0" w:after="0"/>
        <w:ind w:left="993" w:hanging="426"/>
        <w:rPr>
          <w:rFonts w:ascii="Arial" w:hAnsi="Arial" w:cs="Arial"/>
          <w:sz w:val="22"/>
          <w:szCs w:val="22"/>
        </w:rPr>
      </w:pPr>
      <w:r w:rsidRPr="00597DDE">
        <w:rPr>
          <w:rFonts w:ascii="Arial" w:hAnsi="Arial" w:cs="Arial"/>
          <w:sz w:val="22"/>
          <w:szCs w:val="22"/>
        </w:rPr>
        <w:t>bezplatné volání z mobilního telefonu – tel. č. 150, 112</w:t>
      </w:r>
      <w:r>
        <w:rPr>
          <w:rFonts w:ascii="Arial" w:hAnsi="Arial" w:cs="Arial"/>
          <w:sz w:val="22"/>
          <w:szCs w:val="22"/>
        </w:rPr>
        <w:t>.</w:t>
      </w:r>
    </w:p>
    <w:p w14:paraId="49F88D48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F50D96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3BB0FA8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877957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B46BAD9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37AF22B" w14:textId="77777777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B74FAD">
        <w:rPr>
          <w:rFonts w:ascii="Arial" w:hAnsi="Arial" w:cs="Arial"/>
          <w:sz w:val="22"/>
          <w:szCs w:val="22"/>
        </w:rPr>
        <w:t>elektronickou sirénou</w:t>
      </w:r>
      <w:r w:rsidRPr="00F64363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</w:p>
    <w:p w14:paraId="5EA94591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3D3805">
        <w:rPr>
          <w:rFonts w:ascii="Arial" w:hAnsi="Arial" w:cs="Arial"/>
          <w:sz w:val="22"/>
          <w:szCs w:val="22"/>
        </w:rPr>
        <w:t>: mobilními telefony.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1EDEC5BC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354930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3E98D280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7D04E5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5B4C2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C11BB7">
        <w:rPr>
          <w:rFonts w:ascii="Arial" w:hAnsi="Arial" w:cs="Arial"/>
          <w:sz w:val="22"/>
          <w:szCs w:val="22"/>
        </w:rPr>
        <w:t>Plzeňského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28481F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07B348F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119BF22C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26A6398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1F9060E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</w:t>
      </w:r>
      <w:proofErr w:type="gramStart"/>
      <w:r w:rsidRPr="00F64363">
        <w:rPr>
          <w:rFonts w:ascii="Arial" w:hAnsi="Arial" w:cs="Arial"/>
          <w:sz w:val="22"/>
          <w:szCs w:val="22"/>
        </w:rPr>
        <w:t>ruší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obecně závazná vyhláška č. </w:t>
      </w:r>
      <w:r w:rsidR="00DC5F72">
        <w:rPr>
          <w:rFonts w:ascii="Arial" w:hAnsi="Arial" w:cs="Arial"/>
          <w:sz w:val="22"/>
          <w:szCs w:val="22"/>
        </w:rPr>
        <w:t>1/</w:t>
      </w:r>
      <w:r w:rsidR="00DC5F72" w:rsidRPr="00DC5F72">
        <w:rPr>
          <w:rFonts w:ascii="Arial" w:hAnsi="Arial" w:cs="Arial"/>
          <w:sz w:val="22"/>
          <w:szCs w:val="22"/>
        </w:rPr>
        <w:t>2009</w:t>
      </w:r>
      <w:r w:rsidRPr="00DC5F72">
        <w:rPr>
          <w:rFonts w:ascii="Arial" w:hAnsi="Arial" w:cs="Arial"/>
          <w:sz w:val="22"/>
          <w:szCs w:val="22"/>
        </w:rPr>
        <w:t>, ze</w:t>
      </w:r>
      <w:r w:rsidRPr="00F64363">
        <w:rPr>
          <w:rFonts w:ascii="Arial" w:hAnsi="Arial" w:cs="Arial"/>
          <w:sz w:val="22"/>
          <w:szCs w:val="22"/>
        </w:rPr>
        <w:t xml:space="preserve"> dne </w:t>
      </w:r>
      <w:r w:rsidR="00DC5F72">
        <w:rPr>
          <w:rFonts w:ascii="Arial" w:hAnsi="Arial" w:cs="Arial"/>
          <w:sz w:val="22"/>
          <w:szCs w:val="22"/>
        </w:rPr>
        <w:t>12.12.2008, vydána s účinností od 1.1.2009.</w:t>
      </w:r>
    </w:p>
    <w:p w14:paraId="596A36C4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AC3E01B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2779630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6D8904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D23EF59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6A21768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689DD0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3F7B14C5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FD8AC18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C87ADD">
        <w:rPr>
          <w:rFonts w:ascii="Arial" w:hAnsi="Arial" w:cs="Arial"/>
          <w:sz w:val="22"/>
          <w:szCs w:val="22"/>
        </w:rPr>
        <w:t>Ing. Jiří Kesl</w:t>
      </w:r>
      <w:r w:rsidR="00C87ADD">
        <w:rPr>
          <w:rFonts w:ascii="Arial" w:hAnsi="Arial" w:cs="Arial"/>
          <w:sz w:val="22"/>
          <w:szCs w:val="22"/>
        </w:rPr>
        <w:tab/>
      </w:r>
      <w:r w:rsidR="00C87ADD">
        <w:rPr>
          <w:rFonts w:ascii="Arial" w:hAnsi="Arial" w:cs="Arial"/>
          <w:sz w:val="22"/>
          <w:szCs w:val="22"/>
        </w:rPr>
        <w:tab/>
      </w:r>
      <w:r w:rsidR="00C87ADD">
        <w:rPr>
          <w:rFonts w:ascii="Arial" w:hAnsi="Arial" w:cs="Arial"/>
          <w:sz w:val="22"/>
          <w:szCs w:val="22"/>
        </w:rPr>
        <w:tab/>
      </w:r>
      <w:r w:rsidR="00C87ADD">
        <w:rPr>
          <w:rFonts w:ascii="Arial" w:hAnsi="Arial" w:cs="Arial"/>
          <w:sz w:val="22"/>
          <w:szCs w:val="22"/>
        </w:rPr>
        <w:tab/>
      </w:r>
      <w:r w:rsidR="00C87ADD">
        <w:rPr>
          <w:rFonts w:ascii="Arial" w:hAnsi="Arial" w:cs="Arial"/>
          <w:sz w:val="22"/>
          <w:szCs w:val="22"/>
        </w:rPr>
        <w:tab/>
      </w:r>
      <w:r w:rsidR="00C87ADD">
        <w:rPr>
          <w:rFonts w:ascii="Arial" w:hAnsi="Arial" w:cs="Arial"/>
          <w:sz w:val="22"/>
          <w:szCs w:val="22"/>
        </w:rPr>
        <w:tab/>
        <w:t xml:space="preserve">                   Luboš </w:t>
      </w:r>
      <w:proofErr w:type="spellStart"/>
      <w:r w:rsidR="00C87ADD">
        <w:rPr>
          <w:rFonts w:ascii="Arial" w:hAnsi="Arial" w:cs="Arial"/>
          <w:sz w:val="22"/>
          <w:szCs w:val="22"/>
        </w:rPr>
        <w:t>Hataj</w:t>
      </w:r>
      <w:proofErr w:type="spellEnd"/>
    </w:p>
    <w:p w14:paraId="664F0F73" w14:textId="77777777" w:rsidR="00F64363" w:rsidRPr="00F64363" w:rsidRDefault="00C87ADD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64363" w:rsidRPr="00F64363">
        <w:rPr>
          <w:rFonts w:ascii="Arial" w:hAnsi="Arial" w:cs="Arial"/>
          <w:sz w:val="22"/>
          <w:szCs w:val="22"/>
        </w:rPr>
        <w:t>místostarosta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>starosta</w:t>
      </w:r>
    </w:p>
    <w:p w14:paraId="02109D00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263C3E5" w14:textId="37893FCD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85EF931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 ….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4E8AA4D7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7E2B65B" w14:textId="774A09A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BA61DC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0F7A8A44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6B1717EF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FE25BB" w14:textId="3DED12A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03FA6528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38076A80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0F8D8878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3B92083" w14:textId="02D8A6D5" w:rsidR="00264860" w:rsidRPr="0030727B" w:rsidRDefault="00664BAE" w:rsidP="00BA61D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</w:t>
      </w:r>
      <w:r w:rsidR="00AA26F2">
        <w:rPr>
          <w:rFonts w:ascii="Arial" w:hAnsi="Arial" w:cs="Arial"/>
          <w:b/>
          <w:bCs/>
          <w:iCs/>
          <w:sz w:val="22"/>
          <w:szCs w:val="22"/>
        </w:rPr>
        <w:t>ecně závazné vyhlášce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0210EEB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F46123A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AA26F2">
        <w:rPr>
          <w:rFonts w:ascii="Arial" w:hAnsi="Arial" w:cs="Arial"/>
          <w:b/>
          <w:sz w:val="22"/>
          <w:szCs w:val="22"/>
          <w:u w:val="single"/>
        </w:rPr>
        <w:t xml:space="preserve">požárního poplachového plánu 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3E36388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1226309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</w:t>
      </w:r>
      <w:proofErr w:type="gramStart"/>
      <w:r w:rsidRPr="00D0105C">
        <w:rPr>
          <w:rFonts w:ascii="Arial" w:hAnsi="Arial" w:cs="Arial"/>
          <w:sz w:val="22"/>
          <w:szCs w:val="22"/>
        </w:rPr>
        <w:t>obdrží</w:t>
      </w:r>
      <w:proofErr w:type="gramEnd"/>
      <w:r w:rsidRPr="00D0105C">
        <w:rPr>
          <w:rFonts w:ascii="Arial" w:hAnsi="Arial" w:cs="Arial"/>
          <w:sz w:val="22"/>
          <w:szCs w:val="22"/>
        </w:rPr>
        <w:t xml:space="preserve"> ohlašovny požárů obce a právnické osoby a podnikající fyzické osoby, které zřizují jednotku požární ochrany.</w:t>
      </w:r>
    </w:p>
    <w:p w14:paraId="5F3E369F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0C2503E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98D5C99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2972722E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6400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054D240E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32674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6FE8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EE7A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968C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4765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1FB0A7ED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CD9E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FF17F" w14:textId="77777777" w:rsidR="00264860" w:rsidRPr="001A4D1E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4D1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1A4D1E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1A4D1E" w:rsidRPr="001A4D1E">
              <w:rPr>
                <w:rFonts w:ascii="Arial" w:hAnsi="Arial" w:cs="Arial"/>
                <w:sz w:val="22"/>
                <w:szCs w:val="22"/>
              </w:rPr>
              <w:t>Plzeňského</w:t>
            </w:r>
            <w:r w:rsidR="009D1880" w:rsidRPr="001A4D1E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1A4D1E" w:rsidRPr="001A4D1E">
              <w:rPr>
                <w:rFonts w:ascii="Arial" w:hAnsi="Arial" w:cs="Arial"/>
                <w:sz w:val="22"/>
                <w:szCs w:val="22"/>
              </w:rPr>
              <w:t>Nepomuk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05DBF" w14:textId="77777777" w:rsidR="00264860" w:rsidRPr="001A4D1E" w:rsidRDefault="001A4D1E" w:rsidP="001A4D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4D1E">
              <w:rPr>
                <w:rFonts w:ascii="Arial" w:hAnsi="Arial" w:cs="Arial"/>
                <w:sz w:val="22"/>
                <w:szCs w:val="22"/>
              </w:rPr>
              <w:t>JSDH Nepomuk</w:t>
            </w:r>
            <w:r w:rsidR="009D1880" w:rsidRPr="001A4D1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91C3C" w14:textId="77777777" w:rsidR="00264860" w:rsidRPr="001A4D1E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4D1E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1A4D1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1A4D1E" w:rsidRPr="001A4D1E">
              <w:rPr>
                <w:rFonts w:ascii="Arial" w:hAnsi="Arial" w:cs="Arial"/>
                <w:sz w:val="22"/>
                <w:szCs w:val="22"/>
              </w:rPr>
              <w:t>Jarov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D1E50" w14:textId="77777777" w:rsidR="00264860" w:rsidRPr="001A4D1E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4D1E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1A4D1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1A4D1E" w:rsidRPr="001A4D1E">
              <w:rPr>
                <w:rFonts w:ascii="Arial" w:hAnsi="Arial" w:cs="Arial"/>
                <w:sz w:val="22"/>
                <w:szCs w:val="22"/>
              </w:rPr>
              <w:t>Měcholupy</w:t>
            </w:r>
          </w:p>
        </w:tc>
      </w:tr>
      <w:tr w:rsidR="0062451D" w:rsidRPr="0062451D" w14:paraId="76E4DF6C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6DFC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497DD" w14:textId="77777777" w:rsidR="00264860" w:rsidRPr="001A4D1E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4D1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2AB56" w14:textId="77777777" w:rsidR="00264860" w:rsidRPr="001A4D1E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4D1E">
              <w:rPr>
                <w:rFonts w:ascii="Arial" w:hAnsi="Arial" w:cs="Arial"/>
                <w:sz w:val="22"/>
                <w:szCs w:val="22"/>
              </w:rPr>
              <w:t>JPO II</w:t>
            </w:r>
            <w:r w:rsidR="001A4D1E" w:rsidRPr="001A4D1E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3E8F9" w14:textId="77777777" w:rsidR="00264860" w:rsidRPr="001A4D1E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4D1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1A4D1E" w:rsidRPr="001A4D1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D4D21" w14:textId="77777777" w:rsidR="00264860" w:rsidRPr="001A4D1E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4D1E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455C3CC7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947295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1FFCCB99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01B5DA9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74E4F542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EA1CF27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094CD7A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79BB802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EEF3C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90AE4F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FEE97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4F5F3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0554F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A987AB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A89E2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C88960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14AF2BB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4EB505" w14:textId="77777777" w:rsidR="00264860" w:rsidRPr="00D0105C" w:rsidRDefault="00264860" w:rsidP="0030727B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D83466D" w14:textId="77777777" w:rsidR="00264860" w:rsidRPr="00D0105C" w:rsidRDefault="00264860" w:rsidP="00FD07BF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031939F" w14:textId="2E596FD4" w:rsidR="00264860" w:rsidRPr="00D0105C" w:rsidRDefault="00664BAE" w:rsidP="00BA61D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 w:rsidR="00FD07BF">
        <w:rPr>
          <w:rFonts w:ascii="Arial" w:hAnsi="Arial" w:cs="Arial"/>
          <w:b/>
          <w:bCs/>
          <w:iCs/>
          <w:sz w:val="22"/>
          <w:szCs w:val="22"/>
        </w:rPr>
        <w:t>ecně závazné vyhlášce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8F9144E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68CAA23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D67C439" w14:textId="77777777" w:rsidR="00264860" w:rsidRPr="00FD07BF" w:rsidRDefault="00264860" w:rsidP="00264860">
      <w:pPr>
        <w:pStyle w:val="Hlava"/>
        <w:spacing w:before="0"/>
        <w:rPr>
          <w:rFonts w:ascii="Arial" w:hAnsi="Arial" w:cs="Arial"/>
          <w:b/>
          <w:bCs/>
          <w:strike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664BAE">
        <w:rPr>
          <w:rFonts w:ascii="Arial" w:hAnsi="Arial" w:cs="Arial"/>
          <w:b/>
          <w:bCs/>
          <w:sz w:val="22"/>
          <w:szCs w:val="22"/>
          <w:u w:val="single"/>
        </w:rPr>
        <w:t>JSDH obce</w:t>
      </w:r>
    </w:p>
    <w:p w14:paraId="10DFB1C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16B5E60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4B8F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813F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22AD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1701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6EC9CAF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6021D" w14:textId="77777777" w:rsidR="00C904D8" w:rsidRPr="00FD07BF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7BF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FD07BF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FD07BF" w:rsidRPr="00FD07BF">
              <w:rPr>
                <w:rFonts w:ascii="Arial" w:hAnsi="Arial" w:cs="Arial"/>
                <w:sz w:val="22"/>
                <w:szCs w:val="22"/>
              </w:rPr>
              <w:t>Měcholupy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CC0A7F" w14:textId="77777777" w:rsidR="00264860" w:rsidRPr="00FD07BF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7B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FD07BF" w:rsidRPr="00FD07BF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B7C8E" w14:textId="77777777" w:rsidR="00264860" w:rsidRPr="00FD07BF" w:rsidRDefault="00FD07BF" w:rsidP="00783A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7BF">
              <w:rPr>
                <w:rFonts w:ascii="Arial" w:hAnsi="Arial" w:cs="Arial"/>
                <w:sz w:val="22"/>
                <w:szCs w:val="22"/>
              </w:rPr>
              <w:t xml:space="preserve">DA Avia </w:t>
            </w:r>
            <w:proofErr w:type="spellStart"/>
            <w:r w:rsidRPr="00FD07BF">
              <w:rPr>
                <w:rFonts w:ascii="Arial" w:hAnsi="Arial" w:cs="Arial"/>
                <w:sz w:val="22"/>
                <w:szCs w:val="22"/>
              </w:rPr>
              <w:t>Furgon</w:t>
            </w:r>
            <w:proofErr w:type="spellEnd"/>
            <w:r w:rsidRPr="00FD07B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83A17">
              <w:rPr>
                <w:rFonts w:ascii="Arial" w:hAnsi="Arial" w:cs="Arial"/>
                <w:sz w:val="22"/>
                <w:szCs w:val="22"/>
              </w:rPr>
              <w:t>přívěs PPS 12</w:t>
            </w:r>
            <w:r w:rsidR="00076C8B">
              <w:rPr>
                <w:rFonts w:ascii="Arial" w:hAnsi="Arial" w:cs="Arial"/>
                <w:sz w:val="22"/>
                <w:szCs w:val="22"/>
              </w:rPr>
              <w:t xml:space="preserve"> vč. příslušenství</w:t>
            </w:r>
            <w:r w:rsidR="00783A17">
              <w:rPr>
                <w:rFonts w:ascii="Arial" w:hAnsi="Arial" w:cs="Arial"/>
                <w:sz w:val="22"/>
                <w:szCs w:val="22"/>
              </w:rPr>
              <w:t xml:space="preserve">, PS 15 </w:t>
            </w:r>
            <w:proofErr w:type="spellStart"/>
            <w:r w:rsidR="00783A17">
              <w:rPr>
                <w:rFonts w:ascii="Arial" w:hAnsi="Arial" w:cs="Arial"/>
                <w:sz w:val="22"/>
                <w:szCs w:val="22"/>
              </w:rPr>
              <w:t>Rosenbauer</w:t>
            </w:r>
            <w:proofErr w:type="spellEnd"/>
            <w:r w:rsidR="00783A17">
              <w:rPr>
                <w:rFonts w:ascii="Arial" w:hAnsi="Arial" w:cs="Arial"/>
                <w:sz w:val="22"/>
                <w:szCs w:val="22"/>
              </w:rPr>
              <w:t>,</w:t>
            </w:r>
            <w:r w:rsidR="00D2374B">
              <w:rPr>
                <w:rFonts w:ascii="Arial" w:hAnsi="Arial" w:cs="Arial"/>
                <w:sz w:val="22"/>
                <w:szCs w:val="22"/>
              </w:rPr>
              <w:t xml:space="preserve"> elektrocentrála 2,3 </w:t>
            </w:r>
            <w:proofErr w:type="spellStart"/>
            <w:r w:rsidR="00D2374B">
              <w:rPr>
                <w:rFonts w:ascii="Arial" w:hAnsi="Arial" w:cs="Arial"/>
                <w:sz w:val="22"/>
                <w:szCs w:val="22"/>
              </w:rPr>
              <w:t>kVA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64C4D" w14:textId="77777777" w:rsidR="00264860" w:rsidRPr="00FD07BF" w:rsidRDefault="00D2374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</w:tbl>
    <w:p w14:paraId="4E7D1B6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0915A5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343BB95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68802642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74897BB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56F1AE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AE659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7C0EE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554EFF" w14:textId="77777777" w:rsidR="00264860" w:rsidRPr="00D0105C" w:rsidRDefault="00264860" w:rsidP="0030727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2C46F9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FAD84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486B32" w14:textId="4CBD4875" w:rsidR="00264860" w:rsidRPr="00D0105C" w:rsidRDefault="00664BAE" w:rsidP="0045576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43452E9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01A0185" w14:textId="77777777" w:rsidR="00264860" w:rsidRPr="00D0105C" w:rsidRDefault="00264860" w:rsidP="00643BAF">
      <w:p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10B925E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9EFFFE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3B1368B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9642F" w14:textId="77777777" w:rsidR="00264860" w:rsidRPr="00A65C9D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65C9D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55768" w14:textId="77777777" w:rsidR="00264860" w:rsidRPr="00A65C9D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65C9D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72633" w14:textId="77777777" w:rsidR="00264860" w:rsidRPr="00A65C9D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65C9D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4117EC" w14:textId="77777777" w:rsidR="00264860" w:rsidRPr="00A65C9D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65C9D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F5E5A" w14:textId="77777777" w:rsidR="00264860" w:rsidRPr="00A65C9D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65C9D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76D58D1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517A5" w14:textId="77777777" w:rsidR="00264860" w:rsidRPr="00A65C9D" w:rsidRDefault="00A65C9D" w:rsidP="00A65C9D">
            <w:pPr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  <w:r>
              <w:rPr>
                <w:rFonts w:ascii="Arial" w:hAnsi="Arial" w:cs="Arial"/>
                <w:strike/>
                <w:sz w:val="22"/>
                <w:szCs w:val="22"/>
              </w:rPr>
              <w:t>---------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91153" w14:textId="77777777" w:rsidR="00264860" w:rsidRPr="00A65C9D" w:rsidRDefault="00A65C9D" w:rsidP="00A65C9D">
            <w:pPr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  <w:r>
              <w:rPr>
                <w:rFonts w:ascii="Arial" w:hAnsi="Arial" w:cs="Arial"/>
                <w:strike/>
                <w:sz w:val="22"/>
                <w:szCs w:val="22"/>
              </w:rPr>
              <w:t>---------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6A64B6" w14:textId="77777777" w:rsidR="00264860" w:rsidRPr="00A65C9D" w:rsidRDefault="00A65C9D" w:rsidP="00A65C9D">
            <w:pPr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  <w:r>
              <w:rPr>
                <w:rFonts w:ascii="Arial" w:hAnsi="Arial" w:cs="Arial"/>
                <w:strike/>
                <w:sz w:val="22"/>
                <w:szCs w:val="22"/>
              </w:rPr>
              <w:t>---------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65F80" w14:textId="77777777" w:rsidR="00264860" w:rsidRPr="00A65C9D" w:rsidRDefault="00A65C9D" w:rsidP="00A65C9D">
            <w:pPr>
              <w:jc w:val="center"/>
              <w:rPr>
                <w:rFonts w:ascii="Arial" w:hAnsi="Arial" w:cs="Arial"/>
                <w:strike/>
                <w:sz w:val="22"/>
                <w:szCs w:val="22"/>
              </w:rPr>
            </w:pPr>
            <w:r>
              <w:rPr>
                <w:rFonts w:ascii="Arial" w:hAnsi="Arial" w:cs="Arial"/>
                <w:strike/>
                <w:sz w:val="22"/>
                <w:szCs w:val="22"/>
              </w:rPr>
              <w:t>---------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A92FB" w14:textId="77777777" w:rsidR="00264860" w:rsidRPr="00A65C9D" w:rsidRDefault="00A65C9D" w:rsidP="00A65C9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--------</w:t>
            </w:r>
          </w:p>
        </w:tc>
      </w:tr>
    </w:tbl>
    <w:p w14:paraId="79926007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F7AE10E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818C14F" w14:textId="77777777" w:rsidR="000A192D" w:rsidRPr="000A192D" w:rsidRDefault="000A192D" w:rsidP="00643BAF">
      <w:pPr>
        <w:ind w:left="-142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58BCCAD7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D0105C" w14:paraId="2F0D1509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E7D75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DFEC29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3C7FE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C5915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22D35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14:paraId="73BA2C3A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CC3DA" w14:textId="77777777" w:rsidR="000A192D" w:rsidRPr="00546525" w:rsidRDefault="00664BAE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46525">
              <w:rPr>
                <w:rFonts w:ascii="Arial" w:hAnsi="Arial" w:cs="Arial"/>
                <w:sz w:val="22"/>
                <w:szCs w:val="22"/>
              </w:rPr>
              <w:t>U</w:t>
            </w:r>
            <w:r w:rsidR="00546525" w:rsidRPr="00546525">
              <w:rPr>
                <w:rFonts w:ascii="Arial" w:hAnsi="Arial" w:cs="Arial"/>
                <w:sz w:val="22"/>
                <w:szCs w:val="22"/>
              </w:rPr>
              <w:t>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243E8" w14:textId="77777777" w:rsidR="000A192D" w:rsidRPr="00546525" w:rsidRDefault="00546525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546525">
              <w:rPr>
                <w:rFonts w:ascii="Arial" w:hAnsi="Arial" w:cs="Arial"/>
                <w:sz w:val="22"/>
                <w:szCs w:val="22"/>
              </w:rPr>
              <w:t>r</w:t>
            </w:r>
            <w:r w:rsidR="000A192D" w:rsidRPr="00546525">
              <w:rPr>
                <w:rFonts w:ascii="Arial" w:hAnsi="Arial" w:cs="Arial"/>
                <w:sz w:val="22"/>
                <w:szCs w:val="22"/>
              </w:rPr>
              <w:t xml:space="preserve">ybník </w:t>
            </w:r>
            <w:proofErr w:type="spellStart"/>
            <w:r w:rsidRPr="00546525">
              <w:rPr>
                <w:rFonts w:ascii="Arial" w:hAnsi="Arial" w:cs="Arial"/>
                <w:sz w:val="22"/>
                <w:szCs w:val="22"/>
              </w:rPr>
              <w:t>Kovarna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40096" w14:textId="77777777" w:rsidR="000A192D" w:rsidRPr="00546525" w:rsidRDefault="00546525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546525">
              <w:rPr>
                <w:rFonts w:ascii="Arial" w:hAnsi="Arial" w:cs="Arial"/>
                <w:sz w:val="22"/>
                <w:szCs w:val="22"/>
              </w:rPr>
              <w:t>1320</w:t>
            </w:r>
            <w:r w:rsidR="000A192D" w:rsidRPr="00546525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0A192D" w:rsidRPr="0054652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0A192D" w:rsidRPr="00546525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74425" w14:textId="77777777" w:rsidR="000A192D" w:rsidRPr="0054652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46525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E2E7C" w14:textId="77777777" w:rsidR="000A192D" w:rsidRPr="0054652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4652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192D" w:rsidRPr="00D0105C" w14:paraId="62D9A18C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F9D76" w14:textId="77777777" w:rsidR="000A192D" w:rsidRPr="00546525" w:rsidRDefault="00664BAE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46525">
              <w:rPr>
                <w:rFonts w:ascii="Arial" w:hAnsi="Arial" w:cs="Arial"/>
                <w:sz w:val="22"/>
                <w:szCs w:val="22"/>
              </w:rPr>
              <w:t>U</w:t>
            </w:r>
            <w:r w:rsidR="00546525" w:rsidRPr="00546525">
              <w:rPr>
                <w:rFonts w:ascii="Arial" w:hAnsi="Arial" w:cs="Arial"/>
                <w:sz w:val="22"/>
                <w:szCs w:val="22"/>
              </w:rPr>
              <w:t>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8A364" w14:textId="77777777" w:rsidR="000A192D" w:rsidRPr="00546525" w:rsidRDefault="00546525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46525">
              <w:rPr>
                <w:rFonts w:ascii="Arial" w:hAnsi="Arial" w:cs="Arial"/>
                <w:sz w:val="22"/>
                <w:szCs w:val="22"/>
              </w:rPr>
              <w:t>rybník Petrák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F0FFE7" w14:textId="77777777" w:rsidR="000A192D" w:rsidRPr="00546525" w:rsidRDefault="00944B6A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624</w:t>
            </w:r>
            <w:r w:rsidR="00546525" w:rsidRPr="00546525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546525" w:rsidRPr="0054652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6332F" w14:textId="77777777" w:rsidR="000A192D" w:rsidRPr="00546525" w:rsidRDefault="00546525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46525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66BFE" w14:textId="77777777" w:rsidR="000A192D" w:rsidRPr="00546525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46525">
              <w:rPr>
                <w:rFonts w:ascii="Arial" w:hAnsi="Arial" w:cs="Arial"/>
                <w:sz w:val="22"/>
                <w:szCs w:val="22"/>
              </w:rPr>
              <w:t> </w:t>
            </w:r>
            <w:r w:rsidR="00546525" w:rsidRPr="0054652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192D" w:rsidRPr="00D0105C" w14:paraId="03C3EA87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7737E" w14:textId="77777777" w:rsidR="000A192D" w:rsidRPr="00546525" w:rsidRDefault="00664BAE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46525">
              <w:rPr>
                <w:rFonts w:ascii="Arial" w:hAnsi="Arial" w:cs="Arial"/>
                <w:sz w:val="22"/>
                <w:szCs w:val="22"/>
              </w:rPr>
              <w:t>U</w:t>
            </w:r>
            <w:r w:rsidR="00546525" w:rsidRPr="00546525">
              <w:rPr>
                <w:rFonts w:ascii="Arial" w:hAnsi="Arial" w:cs="Arial"/>
                <w:sz w:val="22"/>
                <w:szCs w:val="22"/>
              </w:rPr>
              <w:t>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6775F" w14:textId="77777777" w:rsidR="000A192D" w:rsidRPr="00546525" w:rsidRDefault="00546525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46525"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E661B" w14:textId="77777777" w:rsidR="000A192D" w:rsidRPr="00546525" w:rsidRDefault="0001632B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</w:t>
            </w:r>
            <w:r w:rsidR="00546525" w:rsidRPr="00546525">
              <w:rPr>
                <w:rFonts w:ascii="Arial" w:hAnsi="Arial" w:cs="Arial"/>
                <w:sz w:val="22"/>
                <w:szCs w:val="22"/>
              </w:rPr>
              <w:t>0 m</w:t>
            </w:r>
            <w:r w:rsidR="00546525" w:rsidRPr="0054652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FF78C" w14:textId="77777777" w:rsidR="000A192D" w:rsidRPr="00546525" w:rsidRDefault="00546525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46525">
              <w:rPr>
                <w:rFonts w:ascii="Arial" w:hAnsi="Arial" w:cs="Arial"/>
                <w:sz w:val="22"/>
                <w:szCs w:val="22"/>
              </w:rPr>
              <w:t>200 Z od obce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87241" w14:textId="77777777" w:rsidR="000A192D" w:rsidRPr="00546525" w:rsidRDefault="00546525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54652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0E08F864" w14:textId="77777777" w:rsidR="00546525" w:rsidRDefault="00546525" w:rsidP="00B13B1C">
      <w:pPr>
        <w:rPr>
          <w:rFonts w:ascii="Arial" w:hAnsi="Arial" w:cs="Arial"/>
          <w:b/>
          <w:sz w:val="22"/>
          <w:szCs w:val="22"/>
          <w:u w:val="single"/>
        </w:rPr>
      </w:pPr>
    </w:p>
    <w:p w14:paraId="092DC26A" w14:textId="77777777" w:rsidR="00A65C9D" w:rsidRDefault="00A65C9D" w:rsidP="00B13B1C">
      <w:pPr>
        <w:rPr>
          <w:rFonts w:ascii="Arial" w:hAnsi="Arial" w:cs="Arial"/>
          <w:b/>
          <w:sz w:val="22"/>
          <w:szCs w:val="22"/>
          <w:u w:val="single"/>
        </w:rPr>
      </w:pPr>
    </w:p>
    <w:p w14:paraId="3B8804D2" w14:textId="77777777" w:rsidR="00264860" w:rsidRPr="00D0105C" w:rsidRDefault="00664BAE" w:rsidP="00643BAF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w:pict w14:anchorId="6C2DBB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84.6pt;height:372pt;z-index:251657728;mso-position-horizontal:center;mso-position-horizontal-relative:margin;mso-position-vertical:bottom;mso-position-vertical-relative:margin">
            <v:imagedata r:id="rId8" o:title="Měcholupy_mapa_FINAL"/>
            <w10:wrap type="square" anchorx="margin" anchory="margin"/>
          </v:shape>
        </w:pic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</w:t>
      </w:r>
      <w:r w:rsidR="00546525">
        <w:rPr>
          <w:rFonts w:ascii="Arial" w:hAnsi="Arial" w:cs="Arial"/>
          <w:b/>
          <w:sz w:val="22"/>
          <w:szCs w:val="22"/>
          <w:u w:val="single"/>
        </w:rPr>
        <w:t> 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nim</w:t>
      </w:r>
    </w:p>
    <w:sectPr w:rsidR="00264860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180D8" w14:textId="77777777" w:rsidR="008659DB" w:rsidRDefault="008659DB">
      <w:r>
        <w:separator/>
      </w:r>
    </w:p>
  </w:endnote>
  <w:endnote w:type="continuationSeparator" w:id="0">
    <w:p w14:paraId="10A3B209" w14:textId="77777777" w:rsidR="008659DB" w:rsidRDefault="0086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E8407" w14:textId="77777777" w:rsidR="008659DB" w:rsidRDefault="008659DB">
      <w:r>
        <w:separator/>
      </w:r>
    </w:p>
  </w:footnote>
  <w:footnote w:type="continuationSeparator" w:id="0">
    <w:p w14:paraId="3ABA6574" w14:textId="77777777" w:rsidR="008659DB" w:rsidRDefault="008659DB">
      <w:r>
        <w:continuationSeparator/>
      </w:r>
    </w:p>
  </w:footnote>
  <w:footnote w:id="1">
    <w:p w14:paraId="2A978280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11763E12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0037FCA7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7EE44A69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1707A3BF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6848C0">
        <w:rPr>
          <w:rStyle w:val="Znakapoznpodarou"/>
          <w:rFonts w:ascii="Arial" w:hAnsi="Arial"/>
        </w:rPr>
        <w:footnoteRef/>
      </w:r>
      <w:r w:rsidRPr="006848C0">
        <w:rPr>
          <w:rFonts w:ascii="Arial" w:hAnsi="Arial"/>
        </w:rPr>
        <w:t xml:space="preserve"> nařízení </w:t>
      </w:r>
      <w:r w:rsidR="00C27DC9" w:rsidRPr="006848C0">
        <w:rPr>
          <w:rFonts w:ascii="Arial" w:hAnsi="Arial"/>
        </w:rPr>
        <w:t xml:space="preserve">Plzeňského kraje č. </w:t>
      </w:r>
      <w:r w:rsidR="006848C0" w:rsidRPr="006848C0">
        <w:rPr>
          <w:rFonts w:ascii="Arial" w:hAnsi="Arial"/>
        </w:rPr>
        <w:t>3/2011</w:t>
      </w:r>
      <w:r w:rsidR="00C27DC9" w:rsidRPr="006848C0">
        <w:rPr>
          <w:rFonts w:ascii="Arial" w:hAnsi="Arial"/>
        </w:rPr>
        <w:t xml:space="preserve"> </w:t>
      </w:r>
      <w:r w:rsidRPr="006848C0">
        <w:rPr>
          <w:rFonts w:ascii="Arial" w:hAnsi="Arial"/>
        </w:rPr>
        <w:t xml:space="preserve"> ze dne </w:t>
      </w:r>
      <w:r w:rsidR="006848C0" w:rsidRPr="006848C0">
        <w:rPr>
          <w:rFonts w:ascii="Arial" w:hAnsi="Arial"/>
        </w:rPr>
        <w:t xml:space="preserve">11.5.2011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9F1327"/>
    <w:multiLevelType w:val="hybridMultilevel"/>
    <w:tmpl w:val="F5CC53B8"/>
    <w:lvl w:ilvl="0" w:tplc="0405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531921">
    <w:abstractNumId w:val="15"/>
  </w:num>
  <w:num w:numId="2" w16cid:durableId="293172578">
    <w:abstractNumId w:val="44"/>
  </w:num>
  <w:num w:numId="3" w16cid:durableId="2515223">
    <w:abstractNumId w:val="7"/>
  </w:num>
  <w:num w:numId="4" w16cid:durableId="99449563">
    <w:abstractNumId w:val="31"/>
  </w:num>
  <w:num w:numId="5" w16cid:durableId="75247180">
    <w:abstractNumId w:val="30"/>
  </w:num>
  <w:num w:numId="6" w16cid:durableId="1478568248">
    <w:abstractNumId w:val="34"/>
  </w:num>
  <w:num w:numId="7" w16cid:durableId="227114025">
    <w:abstractNumId w:val="18"/>
  </w:num>
  <w:num w:numId="8" w16cid:durableId="317272679">
    <w:abstractNumId w:val="2"/>
  </w:num>
  <w:num w:numId="9" w16cid:durableId="1214923318">
    <w:abstractNumId w:val="33"/>
  </w:num>
  <w:num w:numId="10" w16cid:durableId="1725368883">
    <w:abstractNumId w:val="3"/>
  </w:num>
  <w:num w:numId="11" w16cid:durableId="1713652444">
    <w:abstractNumId w:val="20"/>
  </w:num>
  <w:num w:numId="12" w16cid:durableId="798719779">
    <w:abstractNumId w:val="9"/>
  </w:num>
  <w:num w:numId="13" w16cid:durableId="774979652">
    <w:abstractNumId w:val="13"/>
  </w:num>
  <w:num w:numId="14" w16cid:durableId="625935167">
    <w:abstractNumId w:val="17"/>
  </w:num>
  <w:num w:numId="15" w16cid:durableId="788478008">
    <w:abstractNumId w:val="37"/>
  </w:num>
  <w:num w:numId="16" w16cid:durableId="1888909194">
    <w:abstractNumId w:val="43"/>
  </w:num>
  <w:num w:numId="17" w16cid:durableId="822892813">
    <w:abstractNumId w:val="22"/>
  </w:num>
  <w:num w:numId="18" w16cid:durableId="416051824">
    <w:abstractNumId w:val="29"/>
  </w:num>
  <w:num w:numId="19" w16cid:durableId="2028292062">
    <w:abstractNumId w:val="45"/>
  </w:num>
  <w:num w:numId="20" w16cid:durableId="1455824845">
    <w:abstractNumId w:val="27"/>
  </w:num>
  <w:num w:numId="21" w16cid:durableId="1022049824">
    <w:abstractNumId w:val="32"/>
  </w:num>
  <w:num w:numId="22" w16cid:durableId="402027646">
    <w:abstractNumId w:val="36"/>
  </w:num>
  <w:num w:numId="23" w16cid:durableId="1754473541">
    <w:abstractNumId w:val="28"/>
  </w:num>
  <w:num w:numId="24" w16cid:durableId="861939275">
    <w:abstractNumId w:val="1"/>
  </w:num>
  <w:num w:numId="25" w16cid:durableId="1353528531">
    <w:abstractNumId w:val="38"/>
  </w:num>
  <w:num w:numId="26" w16cid:durableId="1214731973">
    <w:abstractNumId w:val="41"/>
  </w:num>
  <w:num w:numId="27" w16cid:durableId="83378511">
    <w:abstractNumId w:val="10"/>
  </w:num>
  <w:num w:numId="28" w16cid:durableId="922184627">
    <w:abstractNumId w:val="14"/>
  </w:num>
  <w:num w:numId="29" w16cid:durableId="275210337">
    <w:abstractNumId w:val="35"/>
  </w:num>
  <w:num w:numId="30" w16cid:durableId="678966246">
    <w:abstractNumId w:val="24"/>
  </w:num>
  <w:num w:numId="31" w16cid:durableId="1145781818">
    <w:abstractNumId w:val="23"/>
  </w:num>
  <w:num w:numId="32" w16cid:durableId="2062826291">
    <w:abstractNumId w:val="12"/>
  </w:num>
  <w:num w:numId="33" w16cid:durableId="1515997968">
    <w:abstractNumId w:val="16"/>
  </w:num>
  <w:num w:numId="34" w16cid:durableId="1741515092">
    <w:abstractNumId w:val="4"/>
  </w:num>
  <w:num w:numId="35" w16cid:durableId="341513558">
    <w:abstractNumId w:val="6"/>
  </w:num>
  <w:num w:numId="36" w16cid:durableId="656227526">
    <w:abstractNumId w:val="39"/>
  </w:num>
  <w:num w:numId="37" w16cid:durableId="840975426">
    <w:abstractNumId w:val="19"/>
  </w:num>
  <w:num w:numId="38" w16cid:durableId="1294600024">
    <w:abstractNumId w:val="5"/>
  </w:num>
  <w:num w:numId="39" w16cid:durableId="1878741493">
    <w:abstractNumId w:val="11"/>
  </w:num>
  <w:num w:numId="40" w16cid:durableId="1518691795">
    <w:abstractNumId w:val="21"/>
  </w:num>
  <w:num w:numId="41" w16cid:durableId="434011945">
    <w:abstractNumId w:val="25"/>
  </w:num>
  <w:num w:numId="42" w16cid:durableId="300695310">
    <w:abstractNumId w:val="0"/>
  </w:num>
  <w:num w:numId="43" w16cid:durableId="1132406381">
    <w:abstractNumId w:val="40"/>
  </w:num>
  <w:num w:numId="44" w16cid:durableId="1594626325">
    <w:abstractNumId w:val="26"/>
  </w:num>
  <w:num w:numId="45" w16cid:durableId="235014519">
    <w:abstractNumId w:val="8"/>
  </w:num>
  <w:num w:numId="46" w16cid:durableId="46446892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632B"/>
    <w:rsid w:val="0002050F"/>
    <w:rsid w:val="000249FB"/>
    <w:rsid w:val="00032EB6"/>
    <w:rsid w:val="00037046"/>
    <w:rsid w:val="00061B31"/>
    <w:rsid w:val="00076C8B"/>
    <w:rsid w:val="000A192D"/>
    <w:rsid w:val="000C01AD"/>
    <w:rsid w:val="000E3719"/>
    <w:rsid w:val="0011421C"/>
    <w:rsid w:val="00167FA5"/>
    <w:rsid w:val="00176F5A"/>
    <w:rsid w:val="001908F6"/>
    <w:rsid w:val="001A4D1E"/>
    <w:rsid w:val="001D0B27"/>
    <w:rsid w:val="001E2224"/>
    <w:rsid w:val="001F5586"/>
    <w:rsid w:val="00212C35"/>
    <w:rsid w:val="00213118"/>
    <w:rsid w:val="00224B0D"/>
    <w:rsid w:val="0024722A"/>
    <w:rsid w:val="00264860"/>
    <w:rsid w:val="002B3198"/>
    <w:rsid w:val="002D539B"/>
    <w:rsid w:val="002F1F16"/>
    <w:rsid w:val="0030727B"/>
    <w:rsid w:val="00314D04"/>
    <w:rsid w:val="00315AA2"/>
    <w:rsid w:val="00380BCE"/>
    <w:rsid w:val="003B12D9"/>
    <w:rsid w:val="003D3805"/>
    <w:rsid w:val="003E454A"/>
    <w:rsid w:val="003F468D"/>
    <w:rsid w:val="004154AF"/>
    <w:rsid w:val="00435839"/>
    <w:rsid w:val="004369A8"/>
    <w:rsid w:val="0045576E"/>
    <w:rsid w:val="004602FC"/>
    <w:rsid w:val="00470941"/>
    <w:rsid w:val="00470C68"/>
    <w:rsid w:val="00474A50"/>
    <w:rsid w:val="00477C4B"/>
    <w:rsid w:val="00485025"/>
    <w:rsid w:val="004D6D93"/>
    <w:rsid w:val="00506910"/>
    <w:rsid w:val="00513323"/>
    <w:rsid w:val="00533F5B"/>
    <w:rsid w:val="0054059F"/>
    <w:rsid w:val="00546525"/>
    <w:rsid w:val="00574A6A"/>
    <w:rsid w:val="00595B01"/>
    <w:rsid w:val="00597DDE"/>
    <w:rsid w:val="005D3312"/>
    <w:rsid w:val="005E045B"/>
    <w:rsid w:val="006026C5"/>
    <w:rsid w:val="00603ED8"/>
    <w:rsid w:val="0060628B"/>
    <w:rsid w:val="00614F22"/>
    <w:rsid w:val="00617BDE"/>
    <w:rsid w:val="0062451D"/>
    <w:rsid w:val="00630470"/>
    <w:rsid w:val="00634F5C"/>
    <w:rsid w:val="00641107"/>
    <w:rsid w:val="0064245C"/>
    <w:rsid w:val="00643BAF"/>
    <w:rsid w:val="00660469"/>
    <w:rsid w:val="00662877"/>
    <w:rsid w:val="00663A3F"/>
    <w:rsid w:val="006647CE"/>
    <w:rsid w:val="00664BAE"/>
    <w:rsid w:val="006848C0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3A17"/>
    <w:rsid w:val="007B6A35"/>
    <w:rsid w:val="007D5835"/>
    <w:rsid w:val="007E1DB2"/>
    <w:rsid w:val="00804441"/>
    <w:rsid w:val="00823768"/>
    <w:rsid w:val="008335F5"/>
    <w:rsid w:val="008524BB"/>
    <w:rsid w:val="008659D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4B6A"/>
    <w:rsid w:val="0094501D"/>
    <w:rsid w:val="00947A8B"/>
    <w:rsid w:val="009527D1"/>
    <w:rsid w:val="0095368E"/>
    <w:rsid w:val="00960F4E"/>
    <w:rsid w:val="00964068"/>
    <w:rsid w:val="009662E7"/>
    <w:rsid w:val="0096656C"/>
    <w:rsid w:val="00966E6A"/>
    <w:rsid w:val="00972D1C"/>
    <w:rsid w:val="009A3B45"/>
    <w:rsid w:val="009B06AB"/>
    <w:rsid w:val="009B33F1"/>
    <w:rsid w:val="009D1880"/>
    <w:rsid w:val="00A30821"/>
    <w:rsid w:val="00A62621"/>
    <w:rsid w:val="00A65C9D"/>
    <w:rsid w:val="00A97662"/>
    <w:rsid w:val="00AA2424"/>
    <w:rsid w:val="00AA26F2"/>
    <w:rsid w:val="00AA71D0"/>
    <w:rsid w:val="00AB0F8A"/>
    <w:rsid w:val="00AB3845"/>
    <w:rsid w:val="00AB72E6"/>
    <w:rsid w:val="00AC1E54"/>
    <w:rsid w:val="00AD1EB1"/>
    <w:rsid w:val="00B0386E"/>
    <w:rsid w:val="00B04E79"/>
    <w:rsid w:val="00B13B1C"/>
    <w:rsid w:val="00B20050"/>
    <w:rsid w:val="00B2513F"/>
    <w:rsid w:val="00B26438"/>
    <w:rsid w:val="00B74FAD"/>
    <w:rsid w:val="00B940A8"/>
    <w:rsid w:val="00BA61DC"/>
    <w:rsid w:val="00BB5A2B"/>
    <w:rsid w:val="00C032C9"/>
    <w:rsid w:val="00C11BB7"/>
    <w:rsid w:val="00C1273A"/>
    <w:rsid w:val="00C20E68"/>
    <w:rsid w:val="00C27DC9"/>
    <w:rsid w:val="00C82D9F"/>
    <w:rsid w:val="00C87ADD"/>
    <w:rsid w:val="00C904D8"/>
    <w:rsid w:val="00CA3BE7"/>
    <w:rsid w:val="00CB56D6"/>
    <w:rsid w:val="00CB5F3F"/>
    <w:rsid w:val="00D0105C"/>
    <w:rsid w:val="00D052DB"/>
    <w:rsid w:val="00D21DE2"/>
    <w:rsid w:val="00D2374B"/>
    <w:rsid w:val="00D57182"/>
    <w:rsid w:val="00D6536B"/>
    <w:rsid w:val="00D800DA"/>
    <w:rsid w:val="00D966CD"/>
    <w:rsid w:val="00DC5F72"/>
    <w:rsid w:val="00DF2532"/>
    <w:rsid w:val="00E122C4"/>
    <w:rsid w:val="00E27608"/>
    <w:rsid w:val="00E31920"/>
    <w:rsid w:val="00E62591"/>
    <w:rsid w:val="00E963F9"/>
    <w:rsid w:val="00EA6865"/>
    <w:rsid w:val="00EB68DE"/>
    <w:rsid w:val="00EC4D93"/>
    <w:rsid w:val="00ED0C75"/>
    <w:rsid w:val="00EE2A3B"/>
    <w:rsid w:val="00EF37CD"/>
    <w:rsid w:val="00F23565"/>
    <w:rsid w:val="00F235C4"/>
    <w:rsid w:val="00F44A56"/>
    <w:rsid w:val="00F53232"/>
    <w:rsid w:val="00F64363"/>
    <w:rsid w:val="00FA6CB4"/>
    <w:rsid w:val="00FB7B90"/>
    <w:rsid w:val="00FD07BF"/>
    <w:rsid w:val="00FE1E36"/>
    <w:rsid w:val="00FF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CF03ED5"/>
  <w15:chartTrackingRefBased/>
  <w15:docId w15:val="{376A14E1-FE4D-44BE-8E66-1A1ED240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F5A76-0A38-4479-ACCC-55C4D4F14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7</Pages>
  <Words>1271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Měcholupy</cp:lastModifiedBy>
  <cp:revision>2</cp:revision>
  <cp:lastPrinted>2022-09-19T14:05:00Z</cp:lastPrinted>
  <dcterms:created xsi:type="dcterms:W3CDTF">2022-09-20T19:14:00Z</dcterms:created>
  <dcterms:modified xsi:type="dcterms:W3CDTF">2022-09-20T19:14:00Z</dcterms:modified>
</cp:coreProperties>
</file>