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F9E35" w14:textId="77777777" w:rsidR="00DC479F" w:rsidRPr="00AC76E4" w:rsidRDefault="00DC479F" w:rsidP="00DC479F">
      <w:pPr>
        <w:pStyle w:val="Nzev"/>
        <w:rPr>
          <w:rStyle w:val="textnadpis2"/>
          <w:b/>
          <w:color w:val="auto"/>
          <w:sz w:val="32"/>
          <w:szCs w:val="32"/>
        </w:rPr>
      </w:pPr>
      <w:r w:rsidRPr="00AC76E4">
        <w:rPr>
          <w:rStyle w:val="textnadpis2"/>
          <w:b/>
          <w:color w:val="auto"/>
          <w:sz w:val="32"/>
          <w:szCs w:val="32"/>
        </w:rPr>
        <w:t>STATUTÁRNÍ MĚSTO HRADEC KRÁLOVÉ</w:t>
      </w:r>
    </w:p>
    <w:p w14:paraId="0A553A17" w14:textId="77777777" w:rsidR="00DC479F" w:rsidRPr="00AC76E4" w:rsidRDefault="00DC479F" w:rsidP="00DC479F">
      <w:pPr>
        <w:jc w:val="center"/>
        <w:rPr>
          <w:rStyle w:val="textnormal"/>
          <w:b/>
          <w:bCs/>
          <w:color w:val="auto"/>
          <w:sz w:val="32"/>
          <w:szCs w:val="32"/>
        </w:rPr>
      </w:pPr>
    </w:p>
    <w:p w14:paraId="02A227E0" w14:textId="77777777" w:rsidR="00DC479F" w:rsidRPr="00DC479F" w:rsidRDefault="00DC479F" w:rsidP="00DC479F">
      <w:pPr>
        <w:jc w:val="center"/>
        <w:rPr>
          <w:b/>
          <w:bCs/>
          <w:color w:val="auto"/>
          <w:sz w:val="28"/>
          <w:szCs w:val="28"/>
        </w:rPr>
      </w:pPr>
      <w:r w:rsidRPr="00DC479F">
        <w:rPr>
          <w:rStyle w:val="textnormal"/>
          <w:b/>
          <w:bCs/>
          <w:color w:val="auto"/>
          <w:sz w:val="28"/>
          <w:szCs w:val="28"/>
        </w:rPr>
        <w:t>Nařízení města Hradec Králové č.</w:t>
      </w:r>
      <w:r w:rsidR="003F7834">
        <w:rPr>
          <w:rStyle w:val="textnormal"/>
          <w:b/>
          <w:bCs/>
          <w:color w:val="auto"/>
          <w:sz w:val="28"/>
          <w:szCs w:val="28"/>
        </w:rPr>
        <w:t xml:space="preserve"> 4</w:t>
      </w:r>
      <w:r w:rsidRPr="00DC479F">
        <w:rPr>
          <w:rStyle w:val="textnormal"/>
          <w:b/>
          <w:bCs/>
          <w:color w:val="auto"/>
          <w:sz w:val="28"/>
          <w:szCs w:val="28"/>
        </w:rPr>
        <w:t>/202</w:t>
      </w:r>
      <w:r w:rsidR="007D4FA9">
        <w:rPr>
          <w:rStyle w:val="textnormal"/>
          <w:b/>
          <w:bCs/>
          <w:color w:val="auto"/>
          <w:sz w:val="28"/>
          <w:szCs w:val="28"/>
        </w:rPr>
        <w:t>5</w:t>
      </w:r>
      <w:r w:rsidRPr="00DC479F">
        <w:rPr>
          <w:rStyle w:val="textnormal"/>
          <w:b/>
          <w:bCs/>
          <w:color w:val="auto"/>
          <w:sz w:val="28"/>
          <w:szCs w:val="28"/>
        </w:rPr>
        <w:t xml:space="preserve">, </w:t>
      </w:r>
      <w:r w:rsidR="007D4FA9">
        <w:rPr>
          <w:rStyle w:val="textnormal"/>
          <w:b/>
          <w:bCs/>
          <w:color w:val="auto"/>
          <w:sz w:val="28"/>
          <w:szCs w:val="28"/>
        </w:rPr>
        <w:t xml:space="preserve">kterým se zrušuje nařízení </w:t>
      </w:r>
      <w:r w:rsidR="007D4FA9" w:rsidRPr="00DC479F">
        <w:rPr>
          <w:rStyle w:val="textnormal"/>
          <w:b/>
          <w:bCs/>
          <w:color w:val="auto"/>
          <w:sz w:val="28"/>
          <w:szCs w:val="28"/>
        </w:rPr>
        <w:t>města Hradec Králové č.</w:t>
      </w:r>
      <w:r w:rsidR="00C512FE">
        <w:rPr>
          <w:rStyle w:val="textnormal"/>
          <w:b/>
          <w:bCs/>
          <w:color w:val="auto"/>
          <w:sz w:val="28"/>
          <w:szCs w:val="28"/>
        </w:rPr>
        <w:t xml:space="preserve"> 2</w:t>
      </w:r>
      <w:r w:rsidR="007D4FA9" w:rsidRPr="00DC479F">
        <w:rPr>
          <w:rStyle w:val="textnormal"/>
          <w:b/>
          <w:bCs/>
          <w:color w:val="auto"/>
          <w:sz w:val="28"/>
          <w:szCs w:val="28"/>
        </w:rPr>
        <w:t>/202</w:t>
      </w:r>
      <w:r w:rsidR="007D4FA9">
        <w:rPr>
          <w:rStyle w:val="textnormal"/>
          <w:b/>
          <w:bCs/>
          <w:color w:val="auto"/>
          <w:sz w:val="28"/>
          <w:szCs w:val="28"/>
        </w:rPr>
        <w:t xml:space="preserve">4 </w:t>
      </w:r>
      <w:r w:rsidRPr="00DC479F">
        <w:rPr>
          <w:b/>
          <w:bCs/>
          <w:color w:val="auto"/>
          <w:sz w:val="28"/>
          <w:szCs w:val="28"/>
        </w:rPr>
        <w:t>o maximálních cenách jízdného městské hromadné dopravy ve městě Hradec Králové a v dopravně připojených obcích</w:t>
      </w:r>
    </w:p>
    <w:p w14:paraId="21E07399" w14:textId="77777777" w:rsidR="00DC479F" w:rsidRPr="00083CB1" w:rsidRDefault="00DC479F" w:rsidP="00DC479F">
      <w:pPr>
        <w:pStyle w:val="Normlnweb"/>
        <w:spacing w:after="240" w:afterAutospacing="0"/>
        <w:jc w:val="both"/>
        <w:rPr>
          <w:b/>
          <w:bCs/>
          <w:color w:val="auto"/>
        </w:rPr>
      </w:pPr>
    </w:p>
    <w:p w14:paraId="3ABF8967" w14:textId="77777777" w:rsidR="00DC479F" w:rsidRPr="00DC479F" w:rsidRDefault="00DC479F" w:rsidP="00DC479F">
      <w:pPr>
        <w:pStyle w:val="Normlnweb"/>
        <w:spacing w:before="0" w:beforeAutospacing="0" w:after="0" w:afterAutospacing="0"/>
        <w:jc w:val="both"/>
        <w:rPr>
          <w:bCs/>
          <w:color w:val="auto"/>
        </w:rPr>
      </w:pPr>
      <w:r w:rsidRPr="00DC479F">
        <w:rPr>
          <w:bCs/>
          <w:color w:val="auto"/>
        </w:rPr>
        <w:t>Rada města Hradec Králové usnesením č. RM/202</w:t>
      </w:r>
      <w:r w:rsidR="007D4FA9">
        <w:rPr>
          <w:bCs/>
          <w:color w:val="auto"/>
        </w:rPr>
        <w:t>5</w:t>
      </w:r>
      <w:r w:rsidR="003F7834">
        <w:rPr>
          <w:bCs/>
          <w:color w:val="auto"/>
        </w:rPr>
        <w:t>/551</w:t>
      </w:r>
      <w:r w:rsidRPr="00DC479F">
        <w:rPr>
          <w:bCs/>
          <w:color w:val="auto"/>
        </w:rPr>
        <w:t xml:space="preserve"> ze dne </w:t>
      </w:r>
      <w:r w:rsidR="003F7834">
        <w:rPr>
          <w:bCs/>
          <w:color w:val="auto"/>
        </w:rPr>
        <w:t>6.5.</w:t>
      </w:r>
      <w:r w:rsidR="007D4FA9">
        <w:rPr>
          <w:bCs/>
          <w:color w:val="auto"/>
        </w:rPr>
        <w:t>2025</w:t>
      </w:r>
      <w:r w:rsidRPr="00DC479F">
        <w:rPr>
          <w:bCs/>
          <w:color w:val="auto"/>
        </w:rPr>
        <w:t xml:space="preserve"> vydala </w:t>
      </w:r>
      <w:r w:rsidR="007D4FA9" w:rsidRPr="007D4FA9">
        <w:rPr>
          <w:bCs/>
          <w:color w:val="auto"/>
        </w:rPr>
        <w:t>v souladu s ustanovením § 11 odst. 1 a § 102 odst. 2 písm. d) zákona č. 128/2000 Sb., o obcích (obecní zřízení), ve znění pozdějších předpisů, toto nařízení</w:t>
      </w:r>
      <w:r w:rsidRPr="00DC479F">
        <w:rPr>
          <w:bCs/>
          <w:color w:val="auto"/>
        </w:rPr>
        <w:t>:</w:t>
      </w:r>
    </w:p>
    <w:p w14:paraId="61071693" w14:textId="77777777" w:rsidR="00DC479F" w:rsidRPr="00083CB1" w:rsidRDefault="00DC479F" w:rsidP="00DC479F">
      <w:pPr>
        <w:pStyle w:val="Normlnweb"/>
        <w:spacing w:before="0" w:beforeAutospacing="0" w:after="0" w:afterAutospacing="0"/>
        <w:jc w:val="center"/>
        <w:rPr>
          <w:b/>
          <w:color w:val="auto"/>
        </w:rPr>
      </w:pPr>
    </w:p>
    <w:p w14:paraId="67F9DD4B" w14:textId="77777777" w:rsidR="00083CB1" w:rsidRDefault="00083CB1" w:rsidP="00DC479F">
      <w:pPr>
        <w:pStyle w:val="Normlnweb"/>
        <w:spacing w:before="0" w:beforeAutospacing="0" w:after="0" w:afterAutospacing="0"/>
        <w:jc w:val="center"/>
        <w:rPr>
          <w:bCs/>
          <w:color w:val="auto"/>
        </w:rPr>
      </w:pPr>
    </w:p>
    <w:p w14:paraId="77AB628E" w14:textId="77777777" w:rsidR="007D4FA9" w:rsidRPr="00083CB1" w:rsidRDefault="007D4FA9" w:rsidP="00DC479F">
      <w:pPr>
        <w:pStyle w:val="Normlnweb"/>
        <w:spacing w:before="0" w:beforeAutospacing="0" w:after="0" w:afterAutospacing="0"/>
        <w:jc w:val="center"/>
        <w:rPr>
          <w:b/>
          <w:color w:val="auto"/>
        </w:rPr>
      </w:pPr>
    </w:p>
    <w:p w14:paraId="04F0D966" w14:textId="77777777" w:rsidR="00DC479F" w:rsidRDefault="00DC479F" w:rsidP="00DC479F">
      <w:pPr>
        <w:pStyle w:val="Normlnweb"/>
        <w:spacing w:before="0" w:beforeAutospacing="0" w:after="0" w:afterAutospacing="0"/>
        <w:jc w:val="center"/>
        <w:rPr>
          <w:bCs/>
          <w:color w:val="auto"/>
        </w:rPr>
      </w:pPr>
      <w:r w:rsidRPr="00DC479F">
        <w:rPr>
          <w:bCs/>
          <w:color w:val="auto"/>
        </w:rPr>
        <w:t xml:space="preserve">Čl. </w:t>
      </w:r>
      <w:r w:rsidRPr="00C512FE">
        <w:rPr>
          <w:bCs/>
          <w:color w:val="auto"/>
        </w:rPr>
        <w:t>1</w:t>
      </w:r>
    </w:p>
    <w:p w14:paraId="26D0E29E" w14:textId="77777777" w:rsidR="007D4FA9" w:rsidRPr="007D4FA9" w:rsidRDefault="007D4FA9" w:rsidP="007D4FA9">
      <w:pPr>
        <w:pStyle w:val="Zkladntext"/>
        <w:rPr>
          <w:color w:val="auto"/>
          <w:u w:val="single"/>
        </w:rPr>
      </w:pPr>
      <w:r w:rsidRPr="007D4FA9">
        <w:rPr>
          <w:color w:val="auto"/>
          <w:u w:val="single"/>
        </w:rPr>
        <w:t>Zrušovací ustanovení</w:t>
      </w:r>
    </w:p>
    <w:p w14:paraId="36928298" w14:textId="77777777" w:rsidR="007D4FA9" w:rsidRPr="00DC479F" w:rsidRDefault="007D4FA9" w:rsidP="00DC479F">
      <w:pPr>
        <w:pStyle w:val="Normlnweb"/>
        <w:spacing w:before="0" w:beforeAutospacing="0" w:after="0" w:afterAutospacing="0"/>
        <w:jc w:val="center"/>
        <w:rPr>
          <w:bCs/>
          <w:color w:val="auto"/>
        </w:rPr>
      </w:pPr>
    </w:p>
    <w:p w14:paraId="2DA8C7BA" w14:textId="77777777" w:rsidR="00DC479F" w:rsidRPr="00DC479F" w:rsidRDefault="007D4FA9" w:rsidP="00C512FE">
      <w:pPr>
        <w:pStyle w:val="Normlnweb"/>
        <w:jc w:val="both"/>
        <w:rPr>
          <w:bCs/>
          <w:color w:val="auto"/>
        </w:rPr>
      </w:pPr>
      <w:r w:rsidRPr="00C512FE">
        <w:rPr>
          <w:color w:val="auto"/>
        </w:rPr>
        <w:t>Nařízení č.</w:t>
      </w:r>
      <w:r w:rsidR="00C512FE" w:rsidRPr="00C512FE">
        <w:rPr>
          <w:color w:val="auto"/>
        </w:rPr>
        <w:t xml:space="preserve"> 2/2024</w:t>
      </w:r>
      <w:r w:rsidR="00C512FE" w:rsidRPr="00C512FE">
        <w:rPr>
          <w:color w:val="auto"/>
          <w:sz w:val="28"/>
          <w:szCs w:val="28"/>
        </w:rPr>
        <w:t xml:space="preserve"> </w:t>
      </w:r>
      <w:r w:rsidR="00C512FE" w:rsidRPr="00C512FE">
        <w:rPr>
          <w:color w:val="auto"/>
        </w:rPr>
        <w:t xml:space="preserve">o maximálních cenách jízdného městské hromadné dopravy ve městě Hradec Králové a v dopravně připojených obcích </w:t>
      </w:r>
      <w:r w:rsidRPr="00C512FE">
        <w:rPr>
          <w:color w:val="auto"/>
        </w:rPr>
        <w:t>se zrušuje</w:t>
      </w:r>
      <w:r w:rsidR="00C512FE">
        <w:rPr>
          <w:color w:val="auto"/>
        </w:rPr>
        <w:t>.</w:t>
      </w:r>
    </w:p>
    <w:p w14:paraId="3F03017D" w14:textId="77777777" w:rsidR="00DC479F" w:rsidRPr="00DC479F" w:rsidRDefault="00DC479F" w:rsidP="00DC479F">
      <w:pPr>
        <w:pStyle w:val="Normlnweb"/>
        <w:spacing w:before="0" w:beforeAutospacing="0" w:after="0" w:afterAutospacing="0"/>
        <w:jc w:val="center"/>
        <w:rPr>
          <w:bCs/>
          <w:color w:val="auto"/>
        </w:rPr>
      </w:pPr>
    </w:p>
    <w:p w14:paraId="715CE6DB" w14:textId="77777777" w:rsidR="00DC479F" w:rsidRPr="00DC479F" w:rsidRDefault="00DC479F" w:rsidP="00DC479F">
      <w:pPr>
        <w:pStyle w:val="Normlnweb"/>
        <w:spacing w:before="0" w:beforeAutospacing="0" w:after="0" w:afterAutospacing="0"/>
        <w:jc w:val="both"/>
        <w:rPr>
          <w:color w:val="auto"/>
        </w:rPr>
      </w:pPr>
    </w:p>
    <w:p w14:paraId="14116695" w14:textId="77777777" w:rsidR="00DC479F" w:rsidRPr="00DC479F" w:rsidRDefault="00DC479F" w:rsidP="00DC479F">
      <w:pPr>
        <w:pStyle w:val="Normlnweb"/>
        <w:spacing w:before="0" w:beforeAutospacing="0" w:after="0" w:afterAutospacing="0"/>
        <w:jc w:val="center"/>
        <w:rPr>
          <w:color w:val="auto"/>
        </w:rPr>
      </w:pPr>
      <w:r w:rsidRPr="00DC479F">
        <w:rPr>
          <w:color w:val="auto"/>
        </w:rPr>
        <w:t>Čl. 2</w:t>
      </w:r>
    </w:p>
    <w:p w14:paraId="7A9921E4" w14:textId="77777777" w:rsidR="00DC479F" w:rsidRPr="00DC479F" w:rsidRDefault="00DC479F" w:rsidP="00DC479F">
      <w:pPr>
        <w:pStyle w:val="Normlnweb"/>
        <w:spacing w:before="0" w:beforeAutospacing="0" w:after="0" w:afterAutospacing="0"/>
        <w:jc w:val="both"/>
        <w:rPr>
          <w:color w:val="auto"/>
        </w:rPr>
      </w:pPr>
    </w:p>
    <w:p w14:paraId="5FB617C5" w14:textId="77777777" w:rsidR="00C031C1" w:rsidRPr="00DC479F" w:rsidRDefault="00C031C1" w:rsidP="00C031C1">
      <w:pPr>
        <w:pStyle w:val="Zkladntext"/>
        <w:rPr>
          <w:color w:val="auto"/>
          <w:u w:val="single"/>
        </w:rPr>
      </w:pPr>
      <w:r w:rsidRPr="00DC479F">
        <w:rPr>
          <w:color w:val="auto"/>
          <w:u w:val="single"/>
        </w:rPr>
        <w:t>Účinnost</w:t>
      </w:r>
    </w:p>
    <w:p w14:paraId="67BAC8CA" w14:textId="77777777" w:rsidR="00C031C1" w:rsidRPr="00DC479F" w:rsidRDefault="00C031C1" w:rsidP="00C031C1">
      <w:pPr>
        <w:pStyle w:val="Zkladntext"/>
        <w:jc w:val="left"/>
        <w:rPr>
          <w:b w:val="0"/>
          <w:bCs w:val="0"/>
          <w:color w:val="auto"/>
        </w:rPr>
      </w:pPr>
    </w:p>
    <w:p w14:paraId="03B5E0A0" w14:textId="77777777" w:rsidR="000D5F7E" w:rsidRPr="000D5F7E" w:rsidRDefault="000D5F7E" w:rsidP="000D5F7E">
      <w:pPr>
        <w:pStyle w:val="Normlnweb"/>
        <w:jc w:val="both"/>
        <w:rPr>
          <w:color w:val="auto"/>
        </w:rPr>
      </w:pPr>
      <w:r w:rsidRPr="000D5F7E">
        <w:rPr>
          <w:color w:val="auto"/>
        </w:rPr>
        <w:t>Nařízení nabývá účinnosti počátkem patnáctého dne následujícího po dni jeho vyhlášení ve Sbírce právních předpisů</w:t>
      </w:r>
      <w:r>
        <w:rPr>
          <w:color w:val="auto"/>
        </w:rPr>
        <w:t>.</w:t>
      </w:r>
    </w:p>
    <w:p w14:paraId="73771B89" w14:textId="77777777" w:rsidR="007D4FA9" w:rsidRPr="007D4FA9" w:rsidRDefault="007D4FA9" w:rsidP="007D4FA9">
      <w:pPr>
        <w:pStyle w:val="Zkladntext"/>
        <w:jc w:val="both"/>
        <w:rPr>
          <w:color w:val="auto"/>
        </w:rPr>
      </w:pPr>
    </w:p>
    <w:p w14:paraId="3B684690" w14:textId="77777777" w:rsidR="00C031C1" w:rsidRPr="00DC479F" w:rsidRDefault="00C031C1" w:rsidP="00C031C1">
      <w:pPr>
        <w:pStyle w:val="Zkladntext"/>
        <w:rPr>
          <w:b w:val="0"/>
          <w:bCs w:val="0"/>
          <w:color w:val="auto"/>
        </w:rPr>
      </w:pPr>
      <w:r w:rsidRPr="00DC479F">
        <w:rPr>
          <w:b w:val="0"/>
          <w:bCs w:val="0"/>
          <w:color w:val="auto"/>
        </w:rPr>
        <w:t>.</w:t>
      </w:r>
    </w:p>
    <w:p w14:paraId="2A67DC74" w14:textId="77777777" w:rsidR="00C031C1" w:rsidRPr="00DC479F" w:rsidRDefault="00C031C1" w:rsidP="00C031C1">
      <w:pPr>
        <w:pStyle w:val="Zkladntext"/>
        <w:jc w:val="left"/>
        <w:rPr>
          <w:b w:val="0"/>
          <w:bCs w:val="0"/>
          <w:color w:val="auto"/>
        </w:rPr>
      </w:pPr>
    </w:p>
    <w:p w14:paraId="6D811552" w14:textId="77777777" w:rsidR="00C031C1" w:rsidRPr="00DC479F" w:rsidRDefault="00C031C1" w:rsidP="00C031C1">
      <w:pPr>
        <w:pStyle w:val="Zkladntext"/>
        <w:rPr>
          <w:b w:val="0"/>
          <w:bCs w:val="0"/>
          <w:color w:val="auto"/>
        </w:rPr>
      </w:pPr>
    </w:p>
    <w:p w14:paraId="0C1BDA10" w14:textId="77777777" w:rsidR="00C031C1" w:rsidRPr="00DC479F" w:rsidRDefault="00C031C1" w:rsidP="00C031C1">
      <w:pPr>
        <w:pStyle w:val="Zkladntext"/>
        <w:jc w:val="left"/>
        <w:rPr>
          <w:b w:val="0"/>
          <w:bCs w:val="0"/>
          <w:color w:val="auto"/>
        </w:rPr>
      </w:pPr>
      <w:r w:rsidRPr="00DC479F">
        <w:rPr>
          <w:b w:val="0"/>
          <w:bCs w:val="0"/>
          <w:color w:val="auto"/>
        </w:rPr>
        <w:t>Hradec Králové ……………………</w:t>
      </w:r>
    </w:p>
    <w:p w14:paraId="23894140" w14:textId="77777777" w:rsidR="00C031C1" w:rsidRPr="00DC479F" w:rsidRDefault="00C031C1" w:rsidP="00C031C1">
      <w:pPr>
        <w:pStyle w:val="Zkladntext"/>
        <w:jc w:val="left"/>
        <w:rPr>
          <w:b w:val="0"/>
          <w:bCs w:val="0"/>
          <w:color w:val="auto"/>
        </w:rPr>
      </w:pPr>
    </w:p>
    <w:p w14:paraId="6398F8E2" w14:textId="77777777" w:rsidR="00C031C1" w:rsidRPr="00DC479F" w:rsidRDefault="00C031C1" w:rsidP="00C031C1">
      <w:pPr>
        <w:pStyle w:val="Zkladntext"/>
        <w:jc w:val="left"/>
        <w:rPr>
          <w:b w:val="0"/>
          <w:bCs w:val="0"/>
          <w:color w:val="auto"/>
        </w:rPr>
      </w:pPr>
    </w:p>
    <w:p w14:paraId="7E90DE9F" w14:textId="77777777" w:rsidR="00683513" w:rsidRPr="00DC479F" w:rsidRDefault="00683513" w:rsidP="00C031C1">
      <w:pPr>
        <w:pStyle w:val="Zkladntext"/>
        <w:jc w:val="left"/>
        <w:rPr>
          <w:b w:val="0"/>
          <w:bCs w:val="0"/>
          <w:color w:val="auto"/>
        </w:rPr>
      </w:pPr>
    </w:p>
    <w:p w14:paraId="16B988E1" w14:textId="77777777" w:rsidR="00FE4B1A" w:rsidRPr="00DC479F" w:rsidRDefault="00FE4B1A" w:rsidP="00C031C1">
      <w:pPr>
        <w:pStyle w:val="Zkladntext"/>
        <w:jc w:val="left"/>
        <w:rPr>
          <w:b w:val="0"/>
          <w:bCs w:val="0"/>
          <w:color w:val="auto"/>
        </w:rPr>
      </w:pPr>
    </w:p>
    <w:p w14:paraId="66C4D0D0" w14:textId="77777777" w:rsidR="00FE4B1A" w:rsidRPr="00DC479F" w:rsidRDefault="00FE4B1A" w:rsidP="00C031C1">
      <w:pPr>
        <w:pStyle w:val="Zkladntext"/>
        <w:jc w:val="left"/>
        <w:rPr>
          <w:b w:val="0"/>
          <w:bCs w:val="0"/>
          <w:color w:val="auto"/>
        </w:rPr>
      </w:pPr>
    </w:p>
    <w:p w14:paraId="278BBACB" w14:textId="77777777" w:rsidR="00FE4B1A" w:rsidRPr="00DC479F" w:rsidRDefault="00FE4B1A" w:rsidP="00C031C1">
      <w:pPr>
        <w:pStyle w:val="Zkladntext"/>
        <w:jc w:val="left"/>
        <w:rPr>
          <w:b w:val="0"/>
          <w:bCs w:val="0"/>
          <w:color w:val="auto"/>
        </w:rPr>
      </w:pPr>
      <w:r w:rsidRPr="00DC479F">
        <w:rPr>
          <w:b w:val="0"/>
          <w:bCs w:val="0"/>
          <w:color w:val="auto"/>
        </w:rPr>
        <w:t xml:space="preserve">………………………………….                                </w:t>
      </w:r>
      <w:r w:rsidR="00C92F36" w:rsidRPr="00DC479F">
        <w:rPr>
          <w:b w:val="0"/>
          <w:bCs w:val="0"/>
          <w:color w:val="auto"/>
        </w:rPr>
        <w:tab/>
      </w:r>
      <w:r w:rsidRPr="00DC479F">
        <w:rPr>
          <w:b w:val="0"/>
          <w:bCs w:val="0"/>
          <w:color w:val="auto"/>
        </w:rPr>
        <w:t>……………………………………………….</w:t>
      </w:r>
    </w:p>
    <w:p w14:paraId="3689C18F" w14:textId="77777777" w:rsidR="00FE4B1A" w:rsidRPr="00DC479F" w:rsidRDefault="006A67D5" w:rsidP="00C031C1">
      <w:pPr>
        <w:pStyle w:val="Zkladntext"/>
        <w:jc w:val="left"/>
        <w:rPr>
          <w:b w:val="0"/>
          <w:bCs w:val="0"/>
          <w:color w:val="auto"/>
        </w:rPr>
      </w:pPr>
      <w:r w:rsidRPr="00DC479F">
        <w:rPr>
          <w:b w:val="0"/>
          <w:bCs w:val="0"/>
          <w:color w:val="auto"/>
        </w:rPr>
        <w:t>Ing. Miroslav Hloušek</w:t>
      </w:r>
      <w:r w:rsidR="003D3F89" w:rsidRPr="00DC479F">
        <w:rPr>
          <w:b w:val="0"/>
          <w:bCs w:val="0"/>
          <w:color w:val="auto"/>
        </w:rPr>
        <w:t xml:space="preserve">                           </w:t>
      </w:r>
      <w:r w:rsidR="00FE4B1A" w:rsidRPr="00DC479F">
        <w:rPr>
          <w:b w:val="0"/>
          <w:bCs w:val="0"/>
          <w:color w:val="auto"/>
        </w:rPr>
        <w:t xml:space="preserve">                  </w:t>
      </w:r>
      <w:r w:rsidR="00C92F36" w:rsidRPr="00DC479F">
        <w:rPr>
          <w:b w:val="0"/>
          <w:bCs w:val="0"/>
          <w:color w:val="auto"/>
        </w:rPr>
        <w:tab/>
      </w:r>
      <w:r w:rsidRPr="00DC479F">
        <w:rPr>
          <w:b w:val="0"/>
          <w:bCs w:val="0"/>
          <w:color w:val="auto"/>
        </w:rPr>
        <w:t>Mgr. et Mgr. Pavlína Springerová, Ph.D.</w:t>
      </w:r>
    </w:p>
    <w:p w14:paraId="5DD34D2F" w14:textId="77777777" w:rsidR="00FE4B1A" w:rsidRPr="00E66682" w:rsidRDefault="00FE4B1A" w:rsidP="00C031C1">
      <w:pPr>
        <w:pStyle w:val="Zkladntext"/>
        <w:jc w:val="left"/>
        <w:rPr>
          <w:b w:val="0"/>
          <w:bCs w:val="0"/>
          <w:color w:val="auto"/>
        </w:rPr>
      </w:pPr>
      <w:r w:rsidRPr="00DC479F">
        <w:rPr>
          <w:b w:val="0"/>
          <w:bCs w:val="0"/>
          <w:color w:val="auto"/>
        </w:rPr>
        <w:t>náměst</w:t>
      </w:r>
      <w:r w:rsidR="006A67D5" w:rsidRPr="00DC479F">
        <w:rPr>
          <w:b w:val="0"/>
          <w:bCs w:val="0"/>
          <w:color w:val="auto"/>
        </w:rPr>
        <w:t>ek</w:t>
      </w:r>
      <w:r w:rsidRPr="00DC479F">
        <w:rPr>
          <w:b w:val="0"/>
          <w:bCs w:val="0"/>
          <w:color w:val="auto"/>
        </w:rPr>
        <w:t xml:space="preserve"> primátor</w:t>
      </w:r>
      <w:r w:rsidR="006A67D5" w:rsidRPr="00DC479F">
        <w:rPr>
          <w:b w:val="0"/>
          <w:bCs w:val="0"/>
          <w:color w:val="auto"/>
        </w:rPr>
        <w:t>ky</w:t>
      </w:r>
      <w:r w:rsidRPr="00DC479F">
        <w:rPr>
          <w:b w:val="0"/>
          <w:bCs w:val="0"/>
          <w:color w:val="auto"/>
        </w:rPr>
        <w:t xml:space="preserve">                                            </w:t>
      </w:r>
      <w:r w:rsidR="00C92F36" w:rsidRPr="00DC479F">
        <w:rPr>
          <w:b w:val="0"/>
          <w:bCs w:val="0"/>
          <w:color w:val="auto"/>
        </w:rPr>
        <w:tab/>
      </w:r>
      <w:r w:rsidRPr="00DC479F">
        <w:rPr>
          <w:b w:val="0"/>
          <w:bCs w:val="0"/>
          <w:color w:val="auto"/>
        </w:rPr>
        <w:t>primátor</w:t>
      </w:r>
      <w:r w:rsidR="006A67D5" w:rsidRPr="00DC479F">
        <w:rPr>
          <w:b w:val="0"/>
          <w:bCs w:val="0"/>
          <w:color w:val="auto"/>
        </w:rPr>
        <w:t>ka</w:t>
      </w:r>
      <w:r w:rsidRPr="00DC479F">
        <w:rPr>
          <w:b w:val="0"/>
          <w:bCs w:val="0"/>
          <w:color w:val="auto"/>
        </w:rPr>
        <w:t xml:space="preserve"> města</w:t>
      </w:r>
    </w:p>
    <w:p w14:paraId="0E44F3CC" w14:textId="77777777" w:rsidR="00FE4B1A" w:rsidRPr="00E66682" w:rsidRDefault="00FE4B1A" w:rsidP="00C031C1">
      <w:pPr>
        <w:pStyle w:val="Zkladntext"/>
        <w:jc w:val="left"/>
        <w:rPr>
          <w:b w:val="0"/>
          <w:bCs w:val="0"/>
          <w:color w:val="auto"/>
        </w:rPr>
      </w:pPr>
      <w:r w:rsidRPr="00E66682">
        <w:rPr>
          <w:b w:val="0"/>
          <w:bCs w:val="0"/>
          <w:color w:val="auto"/>
        </w:rPr>
        <w:t xml:space="preserve"> </w:t>
      </w:r>
    </w:p>
    <w:sectPr w:rsidR="00FE4B1A" w:rsidRPr="00E66682" w:rsidSect="00C031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993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0133" w14:textId="77777777" w:rsidR="00A96633" w:rsidRDefault="00A96633">
      <w:r>
        <w:separator/>
      </w:r>
    </w:p>
  </w:endnote>
  <w:endnote w:type="continuationSeparator" w:id="0">
    <w:p w14:paraId="48EAC16D" w14:textId="77777777" w:rsidR="00A96633" w:rsidRDefault="00A9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24867" w14:textId="77777777" w:rsidR="00586D7A" w:rsidRDefault="00586D7A" w:rsidP="001C47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2007C32" w14:textId="77777777" w:rsidR="00586D7A" w:rsidRDefault="00586D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197BC" w14:textId="77777777" w:rsidR="00586D7A" w:rsidRDefault="00586D7A" w:rsidP="001C47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1A0D">
      <w:rPr>
        <w:rStyle w:val="slostrnky"/>
        <w:noProof/>
      </w:rPr>
      <w:t>3</w:t>
    </w:r>
    <w:r>
      <w:rPr>
        <w:rStyle w:val="slostrnky"/>
      </w:rPr>
      <w:fldChar w:fldCharType="end"/>
    </w:r>
  </w:p>
  <w:p w14:paraId="4B96BF7E" w14:textId="77777777" w:rsidR="00586D7A" w:rsidRDefault="00586D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353AC" w14:textId="77777777" w:rsidR="00A96633" w:rsidRDefault="00A96633">
      <w:r>
        <w:separator/>
      </w:r>
    </w:p>
  </w:footnote>
  <w:footnote w:type="continuationSeparator" w:id="0">
    <w:p w14:paraId="2D8C487C" w14:textId="77777777" w:rsidR="00A96633" w:rsidRDefault="00A96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543CF" w14:textId="77777777" w:rsidR="00586D7A" w:rsidRDefault="00586D7A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A173C55" w14:textId="77777777" w:rsidR="00586D7A" w:rsidRDefault="00586D7A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41B8A" w14:textId="77777777" w:rsidR="00586D7A" w:rsidRDefault="00586D7A">
    <w:pPr>
      <w:pStyle w:val="Zhlav"/>
      <w:framePr w:wrap="around" w:vAnchor="text" w:hAnchor="margin" w:xAlign="right" w:y="1"/>
      <w:rPr>
        <w:rStyle w:val="slostrnky"/>
      </w:rPr>
    </w:pPr>
  </w:p>
  <w:p w14:paraId="52216AD4" w14:textId="77777777" w:rsidR="00586D7A" w:rsidRDefault="00586D7A">
    <w:pPr>
      <w:pStyle w:val="Zhlav"/>
      <w:ind w:right="360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F6F72" w14:textId="77777777" w:rsidR="00586D7A" w:rsidRPr="00C61811" w:rsidRDefault="00586D7A" w:rsidP="00C6181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16B4"/>
    <w:multiLevelType w:val="hybridMultilevel"/>
    <w:tmpl w:val="128602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F3400"/>
    <w:multiLevelType w:val="hybridMultilevel"/>
    <w:tmpl w:val="3B3240F6"/>
    <w:lvl w:ilvl="0" w:tplc="BAD4D5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73062"/>
    <w:multiLevelType w:val="hybridMultilevel"/>
    <w:tmpl w:val="AE44E2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256B5"/>
    <w:multiLevelType w:val="hybridMultilevel"/>
    <w:tmpl w:val="06B6F538"/>
    <w:lvl w:ilvl="0" w:tplc="0A8AA6E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04131C"/>
    <w:multiLevelType w:val="hybridMultilevel"/>
    <w:tmpl w:val="A8E4ADA0"/>
    <w:lvl w:ilvl="0" w:tplc="9F0039B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6044CFD"/>
    <w:multiLevelType w:val="hybridMultilevel"/>
    <w:tmpl w:val="3CC6EDA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7A758B"/>
    <w:multiLevelType w:val="hybridMultilevel"/>
    <w:tmpl w:val="A94A24CC"/>
    <w:lvl w:ilvl="0" w:tplc="5FA228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4075C"/>
    <w:multiLevelType w:val="hybridMultilevel"/>
    <w:tmpl w:val="34FC25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06E84"/>
    <w:multiLevelType w:val="hybridMultilevel"/>
    <w:tmpl w:val="1B10B6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A7BF2"/>
    <w:multiLevelType w:val="hybridMultilevel"/>
    <w:tmpl w:val="98BA88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B204E"/>
    <w:multiLevelType w:val="hybridMultilevel"/>
    <w:tmpl w:val="1EBEC0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43364D"/>
    <w:multiLevelType w:val="hybridMultilevel"/>
    <w:tmpl w:val="5A34ED7A"/>
    <w:lvl w:ilvl="0" w:tplc="EF8A43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B8299E"/>
    <w:multiLevelType w:val="hybridMultilevel"/>
    <w:tmpl w:val="BFBC07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E064E"/>
    <w:multiLevelType w:val="hybridMultilevel"/>
    <w:tmpl w:val="5A34ED7A"/>
    <w:lvl w:ilvl="0" w:tplc="EF8A43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4370E7"/>
    <w:multiLevelType w:val="hybridMultilevel"/>
    <w:tmpl w:val="5A34ED7A"/>
    <w:lvl w:ilvl="0" w:tplc="EF8A43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B0729C"/>
    <w:multiLevelType w:val="hybridMultilevel"/>
    <w:tmpl w:val="7152C6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7F5191"/>
    <w:multiLevelType w:val="hybridMultilevel"/>
    <w:tmpl w:val="0B62311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605BFD"/>
    <w:multiLevelType w:val="hybridMultilevel"/>
    <w:tmpl w:val="4606BBF2"/>
    <w:lvl w:ilvl="0" w:tplc="20AA8F34">
      <w:start w:val="3"/>
      <w:numFmt w:val="bullet"/>
      <w:lvlText w:val="-"/>
      <w:lvlJc w:val="left"/>
      <w:pPr>
        <w:tabs>
          <w:tab w:val="num" w:pos="836"/>
        </w:tabs>
        <w:ind w:left="8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6"/>
        </w:tabs>
        <w:ind w:left="15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18" w15:restartNumberingAfterBreak="0">
    <w:nsid w:val="51822642"/>
    <w:multiLevelType w:val="hybridMultilevel"/>
    <w:tmpl w:val="E03620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A4F32"/>
    <w:multiLevelType w:val="hybridMultilevel"/>
    <w:tmpl w:val="BE36AE72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1A733B"/>
    <w:multiLevelType w:val="hybridMultilevel"/>
    <w:tmpl w:val="5A34ED7A"/>
    <w:lvl w:ilvl="0" w:tplc="EF8A43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31108B"/>
    <w:multiLevelType w:val="hybridMultilevel"/>
    <w:tmpl w:val="5A34ED7A"/>
    <w:lvl w:ilvl="0" w:tplc="EF8A43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CD6D6E"/>
    <w:multiLevelType w:val="hybridMultilevel"/>
    <w:tmpl w:val="C1A42CD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6E475B1"/>
    <w:multiLevelType w:val="hybridMultilevel"/>
    <w:tmpl w:val="76088C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D4484"/>
    <w:multiLevelType w:val="hybridMultilevel"/>
    <w:tmpl w:val="6E984426"/>
    <w:lvl w:ilvl="0" w:tplc="64F4684C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613B8"/>
    <w:multiLevelType w:val="hybridMultilevel"/>
    <w:tmpl w:val="A33E1E5E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1950BD"/>
    <w:multiLevelType w:val="hybridMultilevel"/>
    <w:tmpl w:val="3AE6D9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435BE"/>
    <w:multiLevelType w:val="hybridMultilevel"/>
    <w:tmpl w:val="3ED03818"/>
    <w:lvl w:ilvl="0" w:tplc="57E0A46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5568374">
    <w:abstractNumId w:val="5"/>
  </w:num>
  <w:num w:numId="2" w16cid:durableId="470556210">
    <w:abstractNumId w:val="4"/>
  </w:num>
  <w:num w:numId="3" w16cid:durableId="722413125">
    <w:abstractNumId w:val="10"/>
  </w:num>
  <w:num w:numId="4" w16cid:durableId="1495343004">
    <w:abstractNumId w:val="1"/>
  </w:num>
  <w:num w:numId="5" w16cid:durableId="1483304603">
    <w:abstractNumId w:val="16"/>
  </w:num>
  <w:num w:numId="6" w16cid:durableId="2023312075">
    <w:abstractNumId w:val="0"/>
  </w:num>
  <w:num w:numId="7" w16cid:durableId="150798346">
    <w:abstractNumId w:val="15"/>
  </w:num>
  <w:num w:numId="8" w16cid:durableId="658189643">
    <w:abstractNumId w:val="19"/>
  </w:num>
  <w:num w:numId="9" w16cid:durableId="1634406848">
    <w:abstractNumId w:val="2"/>
  </w:num>
  <w:num w:numId="10" w16cid:durableId="958562123">
    <w:abstractNumId w:val="7"/>
  </w:num>
  <w:num w:numId="11" w16cid:durableId="639847750">
    <w:abstractNumId w:val="8"/>
  </w:num>
  <w:num w:numId="12" w16cid:durableId="734085121">
    <w:abstractNumId w:val="23"/>
  </w:num>
  <w:num w:numId="13" w16cid:durableId="847910753">
    <w:abstractNumId w:val="9"/>
  </w:num>
  <w:num w:numId="14" w16cid:durableId="304893424">
    <w:abstractNumId w:val="12"/>
  </w:num>
  <w:num w:numId="15" w16cid:durableId="681510530">
    <w:abstractNumId w:val="18"/>
  </w:num>
  <w:num w:numId="16" w16cid:durableId="1206597209">
    <w:abstractNumId w:val="26"/>
  </w:num>
  <w:num w:numId="17" w16cid:durableId="733506077">
    <w:abstractNumId w:val="24"/>
  </w:num>
  <w:num w:numId="18" w16cid:durableId="824786026">
    <w:abstractNumId w:val="17"/>
  </w:num>
  <w:num w:numId="19" w16cid:durableId="1682975238">
    <w:abstractNumId w:val="25"/>
  </w:num>
  <w:num w:numId="20" w16cid:durableId="1520779493">
    <w:abstractNumId w:val="21"/>
  </w:num>
  <w:num w:numId="21" w16cid:durableId="1557469367">
    <w:abstractNumId w:val="22"/>
  </w:num>
  <w:num w:numId="22" w16cid:durableId="1619025722">
    <w:abstractNumId w:val="13"/>
  </w:num>
  <w:num w:numId="23" w16cid:durableId="2081900281">
    <w:abstractNumId w:val="14"/>
  </w:num>
  <w:num w:numId="24" w16cid:durableId="16853982">
    <w:abstractNumId w:val="20"/>
  </w:num>
  <w:num w:numId="25" w16cid:durableId="762604424">
    <w:abstractNumId w:val="11"/>
  </w:num>
  <w:num w:numId="26" w16cid:durableId="51932064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1515454">
    <w:abstractNumId w:val="6"/>
  </w:num>
  <w:num w:numId="28" w16cid:durableId="735054058">
    <w:abstractNumId w:val="3"/>
  </w:num>
  <w:num w:numId="29" w16cid:durableId="971978617">
    <w:abstractNumId w:val="27"/>
  </w:num>
  <w:num w:numId="30" w16cid:durableId="124244862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36EB"/>
    <w:rsid w:val="000012E2"/>
    <w:rsid w:val="00011418"/>
    <w:rsid w:val="0002003A"/>
    <w:rsid w:val="000402CA"/>
    <w:rsid w:val="00053B04"/>
    <w:rsid w:val="00057E36"/>
    <w:rsid w:val="000710CF"/>
    <w:rsid w:val="0007637E"/>
    <w:rsid w:val="00083CB1"/>
    <w:rsid w:val="0008717D"/>
    <w:rsid w:val="00095584"/>
    <w:rsid w:val="000A5391"/>
    <w:rsid w:val="000A5ED9"/>
    <w:rsid w:val="000A62D3"/>
    <w:rsid w:val="000C0274"/>
    <w:rsid w:val="000C2615"/>
    <w:rsid w:val="000C3B34"/>
    <w:rsid w:val="000C3DD2"/>
    <w:rsid w:val="000D149D"/>
    <w:rsid w:val="000D3F9F"/>
    <w:rsid w:val="000D5F7E"/>
    <w:rsid w:val="000E02AA"/>
    <w:rsid w:val="000E06EB"/>
    <w:rsid w:val="000E14C9"/>
    <w:rsid w:val="000E3018"/>
    <w:rsid w:val="000E6547"/>
    <w:rsid w:val="000E7A84"/>
    <w:rsid w:val="000F3911"/>
    <w:rsid w:val="000F7957"/>
    <w:rsid w:val="00100B77"/>
    <w:rsid w:val="001123B9"/>
    <w:rsid w:val="0011541A"/>
    <w:rsid w:val="00121A0D"/>
    <w:rsid w:val="0012336C"/>
    <w:rsid w:val="00124FE2"/>
    <w:rsid w:val="001275E1"/>
    <w:rsid w:val="00127E37"/>
    <w:rsid w:val="00136965"/>
    <w:rsid w:val="00136EC3"/>
    <w:rsid w:val="00144EDF"/>
    <w:rsid w:val="00150D28"/>
    <w:rsid w:val="0015497A"/>
    <w:rsid w:val="00154DE6"/>
    <w:rsid w:val="0015678C"/>
    <w:rsid w:val="0016148D"/>
    <w:rsid w:val="00161692"/>
    <w:rsid w:val="00165748"/>
    <w:rsid w:val="00166392"/>
    <w:rsid w:val="00166F8A"/>
    <w:rsid w:val="00167907"/>
    <w:rsid w:val="00173CE0"/>
    <w:rsid w:val="00173D93"/>
    <w:rsid w:val="0017466D"/>
    <w:rsid w:val="0017704B"/>
    <w:rsid w:val="001825B7"/>
    <w:rsid w:val="001876D6"/>
    <w:rsid w:val="00187D78"/>
    <w:rsid w:val="00190007"/>
    <w:rsid w:val="00191892"/>
    <w:rsid w:val="001953ED"/>
    <w:rsid w:val="00196457"/>
    <w:rsid w:val="001A1B21"/>
    <w:rsid w:val="001A5EC8"/>
    <w:rsid w:val="001B620E"/>
    <w:rsid w:val="001C1997"/>
    <w:rsid w:val="001C47B5"/>
    <w:rsid w:val="001E028A"/>
    <w:rsid w:val="001E292B"/>
    <w:rsid w:val="001F00AE"/>
    <w:rsid w:val="001F14A4"/>
    <w:rsid w:val="002035B8"/>
    <w:rsid w:val="00203C50"/>
    <w:rsid w:val="00212A77"/>
    <w:rsid w:val="00213022"/>
    <w:rsid w:val="002170CF"/>
    <w:rsid w:val="00221710"/>
    <w:rsid w:val="00223AAE"/>
    <w:rsid w:val="00232417"/>
    <w:rsid w:val="00234FEF"/>
    <w:rsid w:val="0024285C"/>
    <w:rsid w:val="0024356C"/>
    <w:rsid w:val="00246EE7"/>
    <w:rsid w:val="00247D1C"/>
    <w:rsid w:val="002542C8"/>
    <w:rsid w:val="00267486"/>
    <w:rsid w:val="0027153F"/>
    <w:rsid w:val="00271EEE"/>
    <w:rsid w:val="0027713C"/>
    <w:rsid w:val="0028040D"/>
    <w:rsid w:val="002912F8"/>
    <w:rsid w:val="0029297F"/>
    <w:rsid w:val="002A1C52"/>
    <w:rsid w:val="002A2237"/>
    <w:rsid w:val="002A6B75"/>
    <w:rsid w:val="002B08F5"/>
    <w:rsid w:val="002B12CA"/>
    <w:rsid w:val="002D3FEA"/>
    <w:rsid w:val="002E6FEB"/>
    <w:rsid w:val="002E73AB"/>
    <w:rsid w:val="002E7AD6"/>
    <w:rsid w:val="00316699"/>
    <w:rsid w:val="0031756C"/>
    <w:rsid w:val="00317B6C"/>
    <w:rsid w:val="00321EFD"/>
    <w:rsid w:val="0033498B"/>
    <w:rsid w:val="0033771A"/>
    <w:rsid w:val="0034301C"/>
    <w:rsid w:val="00352961"/>
    <w:rsid w:val="00356C0D"/>
    <w:rsid w:val="00364555"/>
    <w:rsid w:val="003705A9"/>
    <w:rsid w:val="003738F4"/>
    <w:rsid w:val="00374A52"/>
    <w:rsid w:val="00381DC8"/>
    <w:rsid w:val="003834B3"/>
    <w:rsid w:val="003873B4"/>
    <w:rsid w:val="003A1ECE"/>
    <w:rsid w:val="003A1F6A"/>
    <w:rsid w:val="003A4950"/>
    <w:rsid w:val="003B3080"/>
    <w:rsid w:val="003B3D76"/>
    <w:rsid w:val="003C0FEA"/>
    <w:rsid w:val="003C29F0"/>
    <w:rsid w:val="003C2FE5"/>
    <w:rsid w:val="003C3C52"/>
    <w:rsid w:val="003C44BD"/>
    <w:rsid w:val="003C69BE"/>
    <w:rsid w:val="003D0806"/>
    <w:rsid w:val="003D3F89"/>
    <w:rsid w:val="003D6D04"/>
    <w:rsid w:val="003E2A89"/>
    <w:rsid w:val="003E460E"/>
    <w:rsid w:val="003E7E51"/>
    <w:rsid w:val="003F16F8"/>
    <w:rsid w:val="003F502C"/>
    <w:rsid w:val="003F7834"/>
    <w:rsid w:val="004023DB"/>
    <w:rsid w:val="00407C78"/>
    <w:rsid w:val="00413E8A"/>
    <w:rsid w:val="00417002"/>
    <w:rsid w:val="00417A02"/>
    <w:rsid w:val="00420000"/>
    <w:rsid w:val="004200A6"/>
    <w:rsid w:val="00422AD6"/>
    <w:rsid w:val="004253CB"/>
    <w:rsid w:val="00440A85"/>
    <w:rsid w:val="0044231E"/>
    <w:rsid w:val="004502D3"/>
    <w:rsid w:val="00451388"/>
    <w:rsid w:val="004531B9"/>
    <w:rsid w:val="00455A1C"/>
    <w:rsid w:val="00475211"/>
    <w:rsid w:val="004759E0"/>
    <w:rsid w:val="00482AF5"/>
    <w:rsid w:val="00483464"/>
    <w:rsid w:val="00490D82"/>
    <w:rsid w:val="00493E34"/>
    <w:rsid w:val="00494BE0"/>
    <w:rsid w:val="004A0CA3"/>
    <w:rsid w:val="004B1017"/>
    <w:rsid w:val="004B5A07"/>
    <w:rsid w:val="004C12C1"/>
    <w:rsid w:val="004C205D"/>
    <w:rsid w:val="004C2D04"/>
    <w:rsid w:val="004C33DB"/>
    <w:rsid w:val="004D0856"/>
    <w:rsid w:val="004D0E32"/>
    <w:rsid w:val="004D4480"/>
    <w:rsid w:val="004E5E17"/>
    <w:rsid w:val="004F1810"/>
    <w:rsid w:val="004F409F"/>
    <w:rsid w:val="005009EE"/>
    <w:rsid w:val="005014D4"/>
    <w:rsid w:val="00505020"/>
    <w:rsid w:val="00505282"/>
    <w:rsid w:val="00515A79"/>
    <w:rsid w:val="00515B4E"/>
    <w:rsid w:val="0052104E"/>
    <w:rsid w:val="0052674F"/>
    <w:rsid w:val="00533B39"/>
    <w:rsid w:val="00541BEA"/>
    <w:rsid w:val="0054460A"/>
    <w:rsid w:val="0054792C"/>
    <w:rsid w:val="00561E35"/>
    <w:rsid w:val="005648FA"/>
    <w:rsid w:val="00566AB4"/>
    <w:rsid w:val="00573AC4"/>
    <w:rsid w:val="00574790"/>
    <w:rsid w:val="00581180"/>
    <w:rsid w:val="00586D7A"/>
    <w:rsid w:val="00592812"/>
    <w:rsid w:val="005978EF"/>
    <w:rsid w:val="005A4E16"/>
    <w:rsid w:val="005B4CF6"/>
    <w:rsid w:val="005B5AB7"/>
    <w:rsid w:val="005C37F8"/>
    <w:rsid w:val="005C738F"/>
    <w:rsid w:val="005D4F8D"/>
    <w:rsid w:val="005D59E6"/>
    <w:rsid w:val="005E0D7B"/>
    <w:rsid w:val="005E2004"/>
    <w:rsid w:val="005E5CDB"/>
    <w:rsid w:val="005E7C49"/>
    <w:rsid w:val="005F3FF5"/>
    <w:rsid w:val="006056F7"/>
    <w:rsid w:val="00605F15"/>
    <w:rsid w:val="0060689F"/>
    <w:rsid w:val="0061386F"/>
    <w:rsid w:val="00621D83"/>
    <w:rsid w:val="00623233"/>
    <w:rsid w:val="00623E19"/>
    <w:rsid w:val="00636B58"/>
    <w:rsid w:val="00640C82"/>
    <w:rsid w:val="0064778E"/>
    <w:rsid w:val="006531F2"/>
    <w:rsid w:val="00667AC8"/>
    <w:rsid w:val="0067558D"/>
    <w:rsid w:val="0067742C"/>
    <w:rsid w:val="00683513"/>
    <w:rsid w:val="00693030"/>
    <w:rsid w:val="006A2F90"/>
    <w:rsid w:val="006A570B"/>
    <w:rsid w:val="006A5A82"/>
    <w:rsid w:val="006A6223"/>
    <w:rsid w:val="006A67D5"/>
    <w:rsid w:val="006C5CCB"/>
    <w:rsid w:val="006E7F5B"/>
    <w:rsid w:val="006F5F6B"/>
    <w:rsid w:val="00706265"/>
    <w:rsid w:val="007108C0"/>
    <w:rsid w:val="007110E6"/>
    <w:rsid w:val="00725923"/>
    <w:rsid w:val="007367A4"/>
    <w:rsid w:val="00743F01"/>
    <w:rsid w:val="00754FEF"/>
    <w:rsid w:val="0075513D"/>
    <w:rsid w:val="00755E1B"/>
    <w:rsid w:val="00760559"/>
    <w:rsid w:val="0077475C"/>
    <w:rsid w:val="0077553A"/>
    <w:rsid w:val="007763AE"/>
    <w:rsid w:val="007805F6"/>
    <w:rsid w:val="007816B5"/>
    <w:rsid w:val="0078180B"/>
    <w:rsid w:val="00782976"/>
    <w:rsid w:val="007838DC"/>
    <w:rsid w:val="00785477"/>
    <w:rsid w:val="00785A28"/>
    <w:rsid w:val="00786F2F"/>
    <w:rsid w:val="0079219F"/>
    <w:rsid w:val="00797592"/>
    <w:rsid w:val="00797CEE"/>
    <w:rsid w:val="007A44B5"/>
    <w:rsid w:val="007A5914"/>
    <w:rsid w:val="007B7D86"/>
    <w:rsid w:val="007C15C6"/>
    <w:rsid w:val="007C187A"/>
    <w:rsid w:val="007C5258"/>
    <w:rsid w:val="007D2D01"/>
    <w:rsid w:val="007D4898"/>
    <w:rsid w:val="007D4FA9"/>
    <w:rsid w:val="007E0D97"/>
    <w:rsid w:val="007E613E"/>
    <w:rsid w:val="007F2806"/>
    <w:rsid w:val="00800A07"/>
    <w:rsid w:val="00804A64"/>
    <w:rsid w:val="00807928"/>
    <w:rsid w:val="008102BB"/>
    <w:rsid w:val="008226C1"/>
    <w:rsid w:val="00823C2A"/>
    <w:rsid w:val="0082404B"/>
    <w:rsid w:val="008267B3"/>
    <w:rsid w:val="008354B1"/>
    <w:rsid w:val="008436B4"/>
    <w:rsid w:val="008436EB"/>
    <w:rsid w:val="00843CFB"/>
    <w:rsid w:val="0084634A"/>
    <w:rsid w:val="00847395"/>
    <w:rsid w:val="00854AEA"/>
    <w:rsid w:val="00857F43"/>
    <w:rsid w:val="008616AF"/>
    <w:rsid w:val="0086493F"/>
    <w:rsid w:val="008666CC"/>
    <w:rsid w:val="008714A9"/>
    <w:rsid w:val="0087760B"/>
    <w:rsid w:val="00882029"/>
    <w:rsid w:val="008836D9"/>
    <w:rsid w:val="008A24B0"/>
    <w:rsid w:val="008A4166"/>
    <w:rsid w:val="008B6611"/>
    <w:rsid w:val="008C6F0E"/>
    <w:rsid w:val="008D23C2"/>
    <w:rsid w:val="008D463E"/>
    <w:rsid w:val="008D56A9"/>
    <w:rsid w:val="008E166A"/>
    <w:rsid w:val="008E64CC"/>
    <w:rsid w:val="008E7817"/>
    <w:rsid w:val="008E7A36"/>
    <w:rsid w:val="009009FB"/>
    <w:rsid w:val="009038C0"/>
    <w:rsid w:val="009129DC"/>
    <w:rsid w:val="0092089A"/>
    <w:rsid w:val="00923AB5"/>
    <w:rsid w:val="009363D5"/>
    <w:rsid w:val="009419BF"/>
    <w:rsid w:val="009439C2"/>
    <w:rsid w:val="00944F0B"/>
    <w:rsid w:val="00956158"/>
    <w:rsid w:val="00957D65"/>
    <w:rsid w:val="00960441"/>
    <w:rsid w:val="00960F55"/>
    <w:rsid w:val="00964B5C"/>
    <w:rsid w:val="0098100C"/>
    <w:rsid w:val="00986474"/>
    <w:rsid w:val="009917C0"/>
    <w:rsid w:val="009B002B"/>
    <w:rsid w:val="009B0568"/>
    <w:rsid w:val="009B7EC6"/>
    <w:rsid w:val="009C2B91"/>
    <w:rsid w:val="009C3DBC"/>
    <w:rsid w:val="009C4D50"/>
    <w:rsid w:val="009C7060"/>
    <w:rsid w:val="009C781F"/>
    <w:rsid w:val="009D4F2A"/>
    <w:rsid w:val="009D7246"/>
    <w:rsid w:val="009E0926"/>
    <w:rsid w:val="009F6736"/>
    <w:rsid w:val="00A0218B"/>
    <w:rsid w:val="00A054B9"/>
    <w:rsid w:val="00A06D3B"/>
    <w:rsid w:val="00A12AE0"/>
    <w:rsid w:val="00A14258"/>
    <w:rsid w:val="00A17C7B"/>
    <w:rsid w:val="00A17F5E"/>
    <w:rsid w:val="00A2170A"/>
    <w:rsid w:val="00A2214C"/>
    <w:rsid w:val="00A26A9A"/>
    <w:rsid w:val="00A32240"/>
    <w:rsid w:val="00A359E0"/>
    <w:rsid w:val="00A4225E"/>
    <w:rsid w:val="00A42D5E"/>
    <w:rsid w:val="00A44366"/>
    <w:rsid w:val="00A46673"/>
    <w:rsid w:val="00A505F8"/>
    <w:rsid w:val="00A53FC5"/>
    <w:rsid w:val="00A64BB1"/>
    <w:rsid w:val="00A64D85"/>
    <w:rsid w:val="00A773F2"/>
    <w:rsid w:val="00A82795"/>
    <w:rsid w:val="00A94E2D"/>
    <w:rsid w:val="00A96633"/>
    <w:rsid w:val="00AA1C1B"/>
    <w:rsid w:val="00AA282C"/>
    <w:rsid w:val="00AA4B95"/>
    <w:rsid w:val="00AB1037"/>
    <w:rsid w:val="00AB4434"/>
    <w:rsid w:val="00AB57B5"/>
    <w:rsid w:val="00AB5A66"/>
    <w:rsid w:val="00AC077F"/>
    <w:rsid w:val="00AC76E4"/>
    <w:rsid w:val="00AD33F5"/>
    <w:rsid w:val="00AE1C0B"/>
    <w:rsid w:val="00AE62D6"/>
    <w:rsid w:val="00B12576"/>
    <w:rsid w:val="00B22A89"/>
    <w:rsid w:val="00B25DAC"/>
    <w:rsid w:val="00B33A62"/>
    <w:rsid w:val="00B354F5"/>
    <w:rsid w:val="00B434D4"/>
    <w:rsid w:val="00B44621"/>
    <w:rsid w:val="00B46936"/>
    <w:rsid w:val="00B47FA9"/>
    <w:rsid w:val="00B503B0"/>
    <w:rsid w:val="00B536CC"/>
    <w:rsid w:val="00B567BD"/>
    <w:rsid w:val="00B602A2"/>
    <w:rsid w:val="00B617F3"/>
    <w:rsid w:val="00B65858"/>
    <w:rsid w:val="00B73184"/>
    <w:rsid w:val="00B73327"/>
    <w:rsid w:val="00B81942"/>
    <w:rsid w:val="00B917DC"/>
    <w:rsid w:val="00B91DCA"/>
    <w:rsid w:val="00B91FE7"/>
    <w:rsid w:val="00B963BF"/>
    <w:rsid w:val="00BB024C"/>
    <w:rsid w:val="00BB36B4"/>
    <w:rsid w:val="00BC02D8"/>
    <w:rsid w:val="00BD3278"/>
    <w:rsid w:val="00BE1585"/>
    <w:rsid w:val="00BE58D7"/>
    <w:rsid w:val="00BF4E36"/>
    <w:rsid w:val="00BF6EA5"/>
    <w:rsid w:val="00BF7EE5"/>
    <w:rsid w:val="00C031C1"/>
    <w:rsid w:val="00C049D4"/>
    <w:rsid w:val="00C076D5"/>
    <w:rsid w:val="00C11FA7"/>
    <w:rsid w:val="00C1680F"/>
    <w:rsid w:val="00C21399"/>
    <w:rsid w:val="00C23928"/>
    <w:rsid w:val="00C242A2"/>
    <w:rsid w:val="00C30F47"/>
    <w:rsid w:val="00C31BE8"/>
    <w:rsid w:val="00C34004"/>
    <w:rsid w:val="00C365AE"/>
    <w:rsid w:val="00C42A04"/>
    <w:rsid w:val="00C512FE"/>
    <w:rsid w:val="00C61811"/>
    <w:rsid w:val="00C76232"/>
    <w:rsid w:val="00C92F36"/>
    <w:rsid w:val="00C93947"/>
    <w:rsid w:val="00C93A6C"/>
    <w:rsid w:val="00CA0ECC"/>
    <w:rsid w:val="00CA4EA5"/>
    <w:rsid w:val="00CB230C"/>
    <w:rsid w:val="00CB3283"/>
    <w:rsid w:val="00CB5088"/>
    <w:rsid w:val="00CE07BD"/>
    <w:rsid w:val="00CE3BA2"/>
    <w:rsid w:val="00CE5297"/>
    <w:rsid w:val="00CF1894"/>
    <w:rsid w:val="00D00C26"/>
    <w:rsid w:val="00D0396D"/>
    <w:rsid w:val="00D0418A"/>
    <w:rsid w:val="00D21038"/>
    <w:rsid w:val="00D210FC"/>
    <w:rsid w:val="00D2456A"/>
    <w:rsid w:val="00D265F4"/>
    <w:rsid w:val="00D304F7"/>
    <w:rsid w:val="00D320CB"/>
    <w:rsid w:val="00D32425"/>
    <w:rsid w:val="00D3453C"/>
    <w:rsid w:val="00D36CE7"/>
    <w:rsid w:val="00D3734B"/>
    <w:rsid w:val="00D442CB"/>
    <w:rsid w:val="00D5464B"/>
    <w:rsid w:val="00D546E3"/>
    <w:rsid w:val="00D56D3F"/>
    <w:rsid w:val="00D63CA4"/>
    <w:rsid w:val="00D64464"/>
    <w:rsid w:val="00D753C3"/>
    <w:rsid w:val="00D8549B"/>
    <w:rsid w:val="00D91987"/>
    <w:rsid w:val="00D91D55"/>
    <w:rsid w:val="00D9387E"/>
    <w:rsid w:val="00DA0BA4"/>
    <w:rsid w:val="00DA3116"/>
    <w:rsid w:val="00DA40B2"/>
    <w:rsid w:val="00DB79A7"/>
    <w:rsid w:val="00DC1069"/>
    <w:rsid w:val="00DC2AB1"/>
    <w:rsid w:val="00DC479F"/>
    <w:rsid w:val="00DE3204"/>
    <w:rsid w:val="00DE3776"/>
    <w:rsid w:val="00DF0942"/>
    <w:rsid w:val="00DF6837"/>
    <w:rsid w:val="00E0537C"/>
    <w:rsid w:val="00E06786"/>
    <w:rsid w:val="00E07F85"/>
    <w:rsid w:val="00E2224E"/>
    <w:rsid w:val="00E44529"/>
    <w:rsid w:val="00E4491A"/>
    <w:rsid w:val="00E5406A"/>
    <w:rsid w:val="00E56ED8"/>
    <w:rsid w:val="00E6335F"/>
    <w:rsid w:val="00E63D76"/>
    <w:rsid w:val="00E66682"/>
    <w:rsid w:val="00E71ABF"/>
    <w:rsid w:val="00E76925"/>
    <w:rsid w:val="00E83C2A"/>
    <w:rsid w:val="00E93519"/>
    <w:rsid w:val="00EC0531"/>
    <w:rsid w:val="00EC0881"/>
    <w:rsid w:val="00EC40F7"/>
    <w:rsid w:val="00EC4C26"/>
    <w:rsid w:val="00ED3170"/>
    <w:rsid w:val="00EE4AD7"/>
    <w:rsid w:val="00EF38F5"/>
    <w:rsid w:val="00EF4BEA"/>
    <w:rsid w:val="00EF5423"/>
    <w:rsid w:val="00F04496"/>
    <w:rsid w:val="00F04EB8"/>
    <w:rsid w:val="00F169E4"/>
    <w:rsid w:val="00F24ACC"/>
    <w:rsid w:val="00F34A2A"/>
    <w:rsid w:val="00F36805"/>
    <w:rsid w:val="00F4150A"/>
    <w:rsid w:val="00F437BE"/>
    <w:rsid w:val="00F44789"/>
    <w:rsid w:val="00F46346"/>
    <w:rsid w:val="00F47BCA"/>
    <w:rsid w:val="00F47F82"/>
    <w:rsid w:val="00F50C2E"/>
    <w:rsid w:val="00F53B6F"/>
    <w:rsid w:val="00F57135"/>
    <w:rsid w:val="00F61ABC"/>
    <w:rsid w:val="00F61AE5"/>
    <w:rsid w:val="00F63E00"/>
    <w:rsid w:val="00F74C3D"/>
    <w:rsid w:val="00F75705"/>
    <w:rsid w:val="00F75AE3"/>
    <w:rsid w:val="00F824A7"/>
    <w:rsid w:val="00F85284"/>
    <w:rsid w:val="00FA5810"/>
    <w:rsid w:val="00FA5916"/>
    <w:rsid w:val="00FA6866"/>
    <w:rsid w:val="00FC6A8B"/>
    <w:rsid w:val="00FD538E"/>
    <w:rsid w:val="00FE1219"/>
    <w:rsid w:val="00FE4B1A"/>
    <w:rsid w:val="00FF0055"/>
    <w:rsid w:val="00FF0C36"/>
    <w:rsid w:val="00F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0456F51"/>
  <w15:chartTrackingRefBased/>
  <w15:docId w15:val="{17FD9AE7-BBE3-41E9-A6A2-BB11895A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color w:val="000000"/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ind w:left="360"/>
      <w:jc w:val="center"/>
      <w:outlineLvl w:val="1"/>
    </w:pPr>
    <w:rPr>
      <w:b/>
      <w:bCs/>
      <w:sz w:val="32"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cs="Arial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textnadpis2">
    <w:name w:val="textnadpis2"/>
    <w:basedOn w:val="Standardnpsmoodstavce"/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</w:style>
  <w:style w:type="character" w:customStyle="1" w:styleId="textnormal">
    <w:name w:val="textnormal"/>
    <w:basedOn w:val="Standardnpsmoodstavce"/>
  </w:style>
  <w:style w:type="paragraph" w:styleId="Zkladntext">
    <w:name w:val="Body Text"/>
    <w:basedOn w:val="Normln"/>
    <w:pPr>
      <w:jc w:val="center"/>
    </w:pPr>
    <w:rPr>
      <w:b/>
      <w:bCs/>
    </w:rPr>
  </w:style>
  <w:style w:type="paragraph" w:styleId="Nzev">
    <w:name w:val="Title"/>
    <w:basedOn w:val="Normln"/>
    <w:qFormat/>
    <w:pPr>
      <w:jc w:val="center"/>
    </w:pPr>
    <w:rPr>
      <w:sz w:val="36"/>
      <w:szCs w:val="3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yl1">
    <w:name w:val="Styl1"/>
    <w:basedOn w:val="Normlnweb"/>
    <w:pPr>
      <w:jc w:val="center"/>
    </w:pPr>
    <w:rPr>
      <w:b/>
      <w:bCs/>
      <w:sz w:val="32"/>
      <w:szCs w:val="3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24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vrendokumentu">
    <w:name w:val="Rozvržení dokumentu"/>
    <w:basedOn w:val="Normln"/>
    <w:semiHidden/>
    <w:rsid w:val="0059281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ze">
    <w:name w:val="Revision"/>
    <w:hidden/>
    <w:uiPriority w:val="99"/>
    <w:semiHidden/>
    <w:rsid w:val="001F00AE"/>
    <w:rPr>
      <w:rFonts w:ascii="Arial" w:hAnsi="Arial"/>
      <w:color w:val="000000"/>
      <w:sz w:val="22"/>
      <w:szCs w:val="22"/>
    </w:rPr>
  </w:style>
  <w:style w:type="character" w:styleId="Odkaznakoment">
    <w:name w:val="annotation reference"/>
    <w:rsid w:val="006A67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67D5"/>
    <w:rPr>
      <w:sz w:val="20"/>
      <w:szCs w:val="20"/>
    </w:rPr>
  </w:style>
  <w:style w:type="character" w:customStyle="1" w:styleId="TextkomenteChar">
    <w:name w:val="Text komentáře Char"/>
    <w:link w:val="Textkomente"/>
    <w:rsid w:val="006A67D5"/>
    <w:rPr>
      <w:rFonts w:ascii="Arial" w:hAnsi="Arial"/>
      <w:color w:val="000000"/>
    </w:rPr>
  </w:style>
  <w:style w:type="paragraph" w:styleId="Pedmtkomente">
    <w:name w:val="annotation subject"/>
    <w:basedOn w:val="Textkomente"/>
    <w:next w:val="Textkomente"/>
    <w:link w:val="PedmtkomenteChar"/>
    <w:rsid w:val="006A67D5"/>
    <w:rPr>
      <w:b/>
      <w:bCs/>
    </w:rPr>
  </w:style>
  <w:style w:type="character" w:customStyle="1" w:styleId="PedmtkomenteChar">
    <w:name w:val="Předmět komentáře Char"/>
    <w:link w:val="Pedmtkomente"/>
    <w:rsid w:val="006A67D5"/>
    <w:rPr>
      <w:rFonts w:ascii="Arial" w:hAnsi="Arial"/>
      <w:b/>
      <w:bCs/>
      <w:color w:val="000000"/>
    </w:rPr>
  </w:style>
  <w:style w:type="paragraph" w:customStyle="1" w:styleId="pf0">
    <w:name w:val="pf0"/>
    <w:basedOn w:val="Normln"/>
    <w:rsid w:val="002E73AB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cf01">
    <w:name w:val="cf01"/>
    <w:rsid w:val="002E73AB"/>
    <w:rPr>
      <w:rFonts w:ascii="Segoe UI" w:hAnsi="Segoe UI" w:cs="Segoe UI" w:hint="default"/>
      <w:b/>
      <w:bCs/>
      <w:sz w:val="18"/>
      <w:szCs w:val="18"/>
      <w:shd w:val="clear" w:color="auto" w:fill="00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0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5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16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1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56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74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86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75CB7-7975-48DC-91AE-10D43443F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Hradec Králové</vt:lpstr>
    </vt:vector>
  </TitlesOfParts>
  <Company>Kieslich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Hradec Králové</dc:title>
  <dc:subject/>
  <dc:creator>Karel Kieslich</dc:creator>
  <cp:keywords/>
  <cp:lastModifiedBy>Bednářová Danuše</cp:lastModifiedBy>
  <cp:revision>2</cp:revision>
  <cp:lastPrinted>2025-05-16T05:08:00Z</cp:lastPrinted>
  <dcterms:created xsi:type="dcterms:W3CDTF">2025-05-26T06:38:00Z</dcterms:created>
  <dcterms:modified xsi:type="dcterms:W3CDTF">2025-05-26T06:38:00Z</dcterms:modified>
</cp:coreProperties>
</file>