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MĚSTO ODRY</w:t>
      </w:r>
    </w:p>
    <w:p w:rsidR="00AD272C" w:rsidRPr="00AD27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AD272C">
        <w:rPr>
          <w:rFonts w:ascii="Arial" w:hAnsi="Arial" w:cs="Arial"/>
          <w:b/>
          <w:szCs w:val="24"/>
        </w:rPr>
        <w:t>Zastupitelstvo města Odry</w:t>
      </w:r>
    </w:p>
    <w:p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D2A84" w:rsidRDefault="000D2A84" w:rsidP="001770C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 xml:space="preserve">Obecně závazná vyhláška </w:t>
      </w:r>
      <w:bookmarkStart w:id="0" w:name="_GoBack"/>
      <w:r>
        <w:rPr>
          <w:rFonts w:ascii="Arial" w:hAnsi="Arial" w:cs="Arial"/>
          <w:b/>
          <w:color w:val="000000"/>
          <w:sz w:val="22"/>
          <w:szCs w:val="22"/>
        </w:rPr>
        <w:t>o regulaci hlučných činností v rozsahu nezbytném k zajištění veřejného pořádku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C728B6">
        <w:rPr>
          <w:rFonts w:ascii="Arial" w:hAnsi="Arial" w:cs="Arial"/>
          <w:b/>
          <w:color w:val="000000"/>
          <w:sz w:val="22"/>
          <w:szCs w:val="22"/>
        </w:rPr>
        <w:t>výjimečných případů, při nichž je doba nočního klidu vymezena dobou kratší nebo při nichž nemusí být doba nočního klidu dodržována</w:t>
      </w:r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D2A84" w:rsidRDefault="000D2A84" w:rsidP="00C728B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Oder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8129D6">
        <w:rPr>
          <w:rFonts w:ascii="Arial" w:hAnsi="Arial" w:cs="Arial"/>
          <w:sz w:val="22"/>
          <w:szCs w:val="22"/>
        </w:rPr>
        <w:t>2</w:t>
      </w:r>
      <w:r w:rsidR="009E52E2">
        <w:rPr>
          <w:rFonts w:ascii="Arial" w:hAnsi="Arial" w:cs="Arial"/>
          <w:sz w:val="22"/>
          <w:szCs w:val="22"/>
        </w:rPr>
        <w:t>6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9E52E2">
        <w:rPr>
          <w:rFonts w:ascii="Arial" w:hAnsi="Arial" w:cs="Arial"/>
          <w:sz w:val="22"/>
          <w:szCs w:val="22"/>
        </w:rPr>
        <w:t>června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8129D6">
        <w:rPr>
          <w:rFonts w:ascii="Arial" w:hAnsi="Arial" w:cs="Arial"/>
          <w:sz w:val="22"/>
          <w:szCs w:val="22"/>
        </w:rPr>
        <w:t>4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>usnesením</w:t>
      </w:r>
      <w:r w:rsidR="00730A4B">
        <w:rPr>
          <w:rFonts w:ascii="Arial" w:hAnsi="Arial" w:cs="Arial"/>
          <w:sz w:val="22"/>
          <w:szCs w:val="22"/>
        </w:rPr>
        <w:t xml:space="preserve"> 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>č.</w:t>
      </w:r>
      <w:r w:rsidR="00730A4B">
        <w:rPr>
          <w:rFonts w:ascii="Arial" w:hAnsi="Arial" w:cs="Arial"/>
          <w:color w:val="000000" w:themeColor="text1"/>
          <w:sz w:val="22"/>
          <w:szCs w:val="22"/>
        </w:rPr>
        <w:t> </w:t>
      </w:r>
      <w:r w:rsidR="00693365" w:rsidRPr="00B57DF4">
        <w:rPr>
          <w:rFonts w:ascii="Arial" w:hAnsi="Arial" w:cs="Arial"/>
          <w:color w:val="000000" w:themeColor="text1"/>
          <w:sz w:val="22"/>
          <w:szCs w:val="22"/>
        </w:rPr>
        <w:t>ZM/</w:t>
      </w:r>
      <w:r w:rsidR="00B57DF4" w:rsidRPr="00B57DF4">
        <w:rPr>
          <w:rFonts w:ascii="Arial" w:hAnsi="Arial" w:cs="Arial"/>
          <w:color w:val="000000" w:themeColor="text1"/>
          <w:sz w:val="22"/>
          <w:szCs w:val="22"/>
        </w:rPr>
        <w:t>22</w:t>
      </w:r>
      <w:r w:rsidR="00693365" w:rsidRPr="00B57DF4">
        <w:rPr>
          <w:rFonts w:ascii="Arial" w:hAnsi="Arial" w:cs="Arial"/>
          <w:color w:val="000000" w:themeColor="text1"/>
          <w:sz w:val="22"/>
          <w:szCs w:val="22"/>
        </w:rPr>
        <w:t>/</w:t>
      </w:r>
      <w:r w:rsidR="00B57DF4" w:rsidRPr="00B57DF4">
        <w:rPr>
          <w:rFonts w:ascii="Arial" w:hAnsi="Arial" w:cs="Arial"/>
          <w:color w:val="000000" w:themeColor="text1"/>
          <w:sz w:val="22"/>
          <w:szCs w:val="22"/>
        </w:rPr>
        <w:t>14</w:t>
      </w:r>
      <w:r w:rsidR="00693365" w:rsidRPr="00B57DF4">
        <w:rPr>
          <w:rFonts w:ascii="Arial" w:hAnsi="Arial" w:cs="Arial"/>
          <w:color w:val="000000" w:themeColor="text1"/>
          <w:sz w:val="22"/>
          <w:szCs w:val="22"/>
        </w:rPr>
        <w:t>/2024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ust. § </w:t>
      </w:r>
      <w:r w:rsidR="00AD272C" w:rsidRPr="00B57DF4">
        <w:rPr>
          <w:rFonts w:ascii="Arial" w:hAnsi="Arial" w:cs="Arial"/>
          <w:color w:val="000000" w:themeColor="text1"/>
          <w:sz w:val="22"/>
          <w:szCs w:val="22"/>
        </w:rPr>
        <w:t>5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1770CF" w:rsidRPr="00B57DF4">
        <w:rPr>
          <w:rFonts w:ascii="Arial" w:hAnsi="Arial" w:cs="Arial"/>
          <w:color w:val="000000" w:themeColor="text1"/>
          <w:sz w:val="22"/>
          <w:szCs w:val="22"/>
        </w:rPr>
        <w:t>7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 zákona č. 2</w:t>
      </w:r>
      <w:r w:rsidR="00AD272C" w:rsidRPr="00B57DF4">
        <w:rPr>
          <w:rFonts w:ascii="Arial" w:hAnsi="Arial" w:cs="Arial"/>
          <w:color w:val="000000" w:themeColor="text1"/>
          <w:sz w:val="22"/>
          <w:szCs w:val="22"/>
        </w:rPr>
        <w:t>51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>/</w:t>
      </w:r>
      <w:r w:rsidR="00AD272C" w:rsidRPr="00B57DF4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 Sb., o </w:t>
      </w:r>
      <w:r w:rsidR="00AD272C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přestupcích, ve znění pozdějších předpisů a v souladu s ust. § 10 písm. d) a § 84 odst. 2) písm. h) zákona č. 128/2000 Sb., o obcích (obecní zřízení), ve znění pozdějších předpisů, tuto obecně závaznou vyhlášku (dále jen „vyhláška“):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vyhlášky je přijetí opatření k ochraně před hlukem v rámci zabezpečení místních záležitostí veřejného pořádku jako stavu, který umožňuje pokojné soužití občanů i návštěvníků města a vytváří předpoklad pro příznivé podmínky pro život ve městě.</w:t>
      </w: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regulace činností, které by mohly narušit veřejný pořádek,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C728B6">
        <w:rPr>
          <w:rFonts w:ascii="Arial" w:hAnsi="Arial" w:cs="Arial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nebo být v rozporu s dobrými mravy či ochranou bezpečnosti, zdraví a majetku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0D2A84" w:rsidRDefault="000D2A84" w:rsidP="003C38B1">
      <w:pPr>
        <w:pStyle w:val="Seznamoslovan"/>
        <w:spacing w:after="12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Činnostmi, které by mohly narušit veřejný pořádek nebo být v rozporu s dobrými mravy či ochranou bezpečnosti, zdraví a majetku, jsou:</w:t>
      </w:r>
    </w:p>
    <w:p w:rsidR="000D2A84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hlučných strojů a zařízení v nevhodnou denní dobu,</w:t>
      </w:r>
    </w:p>
    <w:p w:rsidR="000D2A84" w:rsidRPr="00B95029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hudební produkce, zpěvu a slova prostřednictvím reproduktoru, která nad míru přiměřenou poměrům závažně ruší veřejný pořádek na veřejném prostranství.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Reproduktor</w:t>
      </w:r>
      <w:r w:rsidR="00B4495E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em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E0AC3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 w:rsidR="00BE0AC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rozumí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elektro - akustický měnič, tj. zařízení, které 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přeměňuje</w:t>
      </w:r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8" w:tooltip="Elektrická energie" w:history="1">
        <w:r w:rsidRPr="00B95029">
          <w:rPr>
            <w:rStyle w:val="Hypertextovodkaz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elektrickou energii</w:t>
        </w:r>
      </w:hyperlink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na</w:t>
      </w:r>
      <w:r w:rsidRPr="00B95029">
        <w:rPr>
          <w:color w:val="000000"/>
        </w:rPr>
        <w:t xml:space="preserve"> </w:t>
      </w:r>
      <w:r w:rsidRPr="00B95029">
        <w:rPr>
          <w:rFonts w:ascii="Arial" w:hAnsi="Arial" w:cs="Arial"/>
          <w:color w:val="000000"/>
          <w:sz w:val="21"/>
          <w:szCs w:val="21"/>
        </w:rPr>
        <w:t>zvuk.</w:t>
      </w:r>
    </w:p>
    <w:p w:rsidR="00EB677E" w:rsidRDefault="00EB677E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D4FC2" w:rsidRDefault="002D4FC2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243644" w:rsidRPr="002D3085">
        <w:rPr>
          <w:rFonts w:ascii="Arial" w:hAnsi="Arial" w:cs="Arial"/>
          <w:sz w:val="22"/>
          <w:szCs w:val="22"/>
        </w:rPr>
        <w:t>a o státních svátcích a ostatních svátcích</w:t>
      </w:r>
      <w:r w:rsidR="00F55C65" w:rsidRPr="002D308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F55C65"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prací spojených s užíváním zařízení a přístrojů způsobujících hluk, např. sekaček na trávu, cirkulárek, motorových pil, křovinořezů apod.</w:t>
      </w: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v době od 1. června do 30. září kalendářního roku v době od 14:00 do 22:00 hodin provozování hudební produkce, zpěvu a slova prostřednictvím reproduktoru, která nad míru přiměřenou poměrům závažně ruší veřejný pořádek na veřejném prostranství.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 omezení činností</w:t>
      </w:r>
    </w:p>
    <w:p w:rsidR="000D2A84" w:rsidRDefault="000D2A84" w:rsidP="000D2A84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:rsidR="000D2A84" w:rsidRPr="007F1805" w:rsidRDefault="000D2A84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Omezení uvedená v článku 3 této vyhlášky se nevztahují na činnosti sloužící k zajištění chodu města, zejména na činnosti spojené se zajištěním údržby, sjízdnosti a schůdnosti komunikací, na nakládání s komunálním odpadem, havarijní situace a na provoz strojů používaných při </w:t>
      </w:r>
      <w:r w:rsidRPr="007F1805">
        <w:rPr>
          <w:rFonts w:ascii="Arial" w:hAnsi="Arial" w:cs="Arial"/>
          <w:color w:val="000000" w:themeColor="text1"/>
          <w:sz w:val="22"/>
          <w:szCs w:val="22"/>
        </w:rPr>
        <w:t>zemědělské výrobě.</w:t>
      </w:r>
    </w:p>
    <w:p w:rsidR="00B95029" w:rsidRPr="007F1805" w:rsidRDefault="00B95029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 w:rsidRPr="007F1805">
        <w:rPr>
          <w:rFonts w:ascii="Arial" w:hAnsi="Arial" w:cs="Arial"/>
          <w:color w:val="000000" w:themeColor="text1"/>
          <w:sz w:val="22"/>
          <w:szCs w:val="22"/>
        </w:rPr>
        <w:t>Omezení uvedená v článku 3 odst. 2 této vyhlášky se nevztahují na slavnosti a společenské, kulturní či sportovní akce uvedené v článku 5 této vyhlášky.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41A3A">
        <w:rPr>
          <w:rFonts w:ascii="Arial" w:hAnsi="Arial" w:cs="Arial"/>
          <w:b/>
          <w:sz w:val="22"/>
          <w:szCs w:val="22"/>
        </w:rPr>
        <w:t>výjimečných případů, při nichž je doba nočního klidu vymezena dobou kratší nebo při nichž nemusí být doba nočního klidu dodržována</w:t>
      </w:r>
    </w:p>
    <w:p w:rsidR="000D2A84" w:rsidRDefault="000D2A84" w:rsidP="000D2A8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0D2A84" w:rsidRDefault="000D2A8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Kratší doba nočního klidu, než je vymezena zvláštním právním předpisem, je vymezena na dobu od 02:00 do 06:00 hodin v případě konání těchto každoročních a tradičních slavností a společenských, kulturních či sportovních akcí</w:t>
      </w:r>
      <w:r w:rsidR="00033A74">
        <w:rPr>
          <w:rFonts w:ascii="Arial" w:hAnsi="Arial" w:cs="Arial"/>
          <w:sz w:val="22"/>
          <w:szCs w:val="22"/>
        </w:rPr>
        <w:t xml:space="preserve"> v Odrách</w:t>
      </w:r>
      <w:r>
        <w:rPr>
          <w:rFonts w:ascii="Arial" w:hAnsi="Arial" w:cs="Arial"/>
          <w:sz w:val="22"/>
          <w:szCs w:val="22"/>
        </w:rPr>
        <w:t>:</w:t>
      </w:r>
    </w:p>
    <w:p w:rsidR="00834E76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Pohořská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</w:t>
      </w:r>
      <w:r w:rsidRPr="00BE260C"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plesu Střední školy sv. Anežky České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lednu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sportovního plesu </w:t>
      </w:r>
      <w:r>
        <w:rPr>
          <w:rFonts w:ascii="Arial" w:hAnsi="Arial" w:cs="Arial"/>
          <w:sz w:val="22"/>
          <w:szCs w:val="22"/>
        </w:rPr>
        <w:t xml:space="preserve">na den následující konaného jednu noc ze soboty na neděli v měsíci březnu </w:t>
      </w:r>
    </w:p>
    <w:p w:rsidR="00834E76" w:rsidRPr="00033B8A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D04D9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2D3085">
        <w:rPr>
          <w:rFonts w:ascii="Arial" w:hAnsi="Arial" w:cs="Arial"/>
          <w:sz w:val="22"/>
          <w:szCs w:val="22"/>
        </w:rPr>
        <w:t>Nonstop 24-hodinov</w:t>
      </w:r>
      <w:r>
        <w:rPr>
          <w:rFonts w:ascii="Arial" w:hAnsi="Arial" w:cs="Arial"/>
          <w:sz w:val="22"/>
          <w:szCs w:val="22"/>
        </w:rPr>
        <w:t>ého</w:t>
      </w:r>
      <w:r w:rsidRPr="002D3085">
        <w:rPr>
          <w:rFonts w:ascii="Arial" w:hAnsi="Arial" w:cs="Arial"/>
          <w:sz w:val="22"/>
          <w:szCs w:val="22"/>
        </w:rPr>
        <w:t xml:space="preserve"> turnaj</w:t>
      </w:r>
      <w:r>
        <w:rPr>
          <w:rFonts w:ascii="Arial" w:hAnsi="Arial" w:cs="Arial"/>
          <w:sz w:val="22"/>
          <w:szCs w:val="22"/>
        </w:rPr>
        <w:t>e</w:t>
      </w:r>
      <w:r w:rsidRPr="002D3085">
        <w:rPr>
          <w:rFonts w:ascii="Arial" w:hAnsi="Arial" w:cs="Arial"/>
          <w:sz w:val="22"/>
          <w:szCs w:val="22"/>
        </w:rPr>
        <w:t xml:space="preserve"> ve volejbale</w:t>
      </w:r>
      <w:r>
        <w:rPr>
          <w:rFonts w:ascii="Arial" w:hAnsi="Arial" w:cs="Arial"/>
          <w:sz w:val="22"/>
          <w:szCs w:val="22"/>
        </w:rPr>
        <w:t xml:space="preserve"> na den následující 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lastRenderedPageBreak/>
        <w:t>konaného jednu noc ze soboty na neděli v měsíci dubnu</w:t>
      </w:r>
    </w:p>
    <w:p w:rsidR="000D2A84" w:rsidRPr="00033B8A" w:rsidRDefault="00B67D57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033B8A">
        <w:rPr>
          <w:rFonts w:ascii="Arial" w:hAnsi="Arial" w:cs="Arial"/>
          <w:color w:val="000000" w:themeColor="text1"/>
          <w:sz w:val="22"/>
          <w:szCs w:val="22"/>
        </w:rPr>
        <w:t>v noci ze dne konání n</w:t>
      </w:r>
      <w:r w:rsidR="000D2A84" w:rsidRPr="00033B8A">
        <w:rPr>
          <w:rFonts w:ascii="Arial" w:hAnsi="Arial" w:cs="Arial"/>
          <w:color w:val="000000" w:themeColor="text1"/>
          <w:sz w:val="22"/>
          <w:szCs w:val="22"/>
        </w:rPr>
        <w:t>oční hasičsk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>é</w:t>
      </w:r>
      <w:r w:rsidR="000D2A84" w:rsidRPr="00033B8A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>e</w:t>
      </w:r>
      <w:r w:rsidR="000D2A84" w:rsidRPr="00033B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>na den následující konané jed</w:t>
      </w:r>
      <w:r w:rsidR="00D04D94" w:rsidRPr="00033B8A">
        <w:rPr>
          <w:rFonts w:ascii="Arial" w:hAnsi="Arial" w:cs="Arial"/>
          <w:color w:val="000000" w:themeColor="text1"/>
          <w:sz w:val="22"/>
          <w:szCs w:val="22"/>
        </w:rPr>
        <w:t>e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D04D94" w:rsidRPr="00033B8A">
        <w:rPr>
          <w:rFonts w:ascii="Arial" w:hAnsi="Arial" w:cs="Arial"/>
          <w:color w:val="000000" w:themeColor="text1"/>
          <w:sz w:val="22"/>
          <w:szCs w:val="22"/>
        </w:rPr>
        <w:t>víkend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D94" w:rsidRPr="00033B8A">
        <w:rPr>
          <w:rFonts w:ascii="Arial" w:hAnsi="Arial" w:cs="Arial"/>
          <w:color w:val="000000" w:themeColor="text1"/>
          <w:sz w:val="22"/>
          <w:szCs w:val="22"/>
        </w:rPr>
        <w:t>v noci z pátku na sobotu a v noci ze soboty na neděli</w:t>
      </w:r>
      <w:r w:rsidRPr="00033B8A">
        <w:rPr>
          <w:rFonts w:ascii="Arial" w:hAnsi="Arial" w:cs="Arial"/>
          <w:color w:val="000000" w:themeColor="text1"/>
          <w:sz w:val="22"/>
          <w:szCs w:val="22"/>
        </w:rPr>
        <w:t xml:space="preserve"> v měsíci </w:t>
      </w:r>
      <w:r w:rsidR="009E52E2" w:rsidRPr="00033B8A">
        <w:rPr>
          <w:rFonts w:ascii="Arial" w:hAnsi="Arial" w:cs="Arial"/>
          <w:color w:val="000000" w:themeColor="text1"/>
          <w:sz w:val="22"/>
          <w:szCs w:val="22"/>
        </w:rPr>
        <w:t>srpnu</w:t>
      </w:r>
    </w:p>
    <w:p w:rsidR="00207D2E" w:rsidRPr="00290869" w:rsidRDefault="00207D2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akce „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Oderský den – slavnosti města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 následující  konané jeden víkend v noci z pátku na sobotu a v noci ze soboty na neděli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červn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</w:p>
    <w:p w:rsidR="000D2A84" w:rsidRPr="00266EE8" w:rsidRDefault="00F837B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turnaje v kopané „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>You‘ll never walk alone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 konaného jed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v měsíci </w:t>
      </w:r>
      <w:r w:rsidRPr="00266EE8">
        <w:rPr>
          <w:rFonts w:ascii="Arial" w:hAnsi="Arial" w:cs="Arial"/>
          <w:sz w:val="22"/>
          <w:szCs w:val="22"/>
        </w:rPr>
        <w:t xml:space="preserve">červnu </w:t>
      </w:r>
    </w:p>
    <w:p w:rsidR="00834E76" w:rsidRPr="00266EE8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>v noci ze dne konání tradiční akce „Tanec pod hvězdami“ na den následující konané jednu noc z</w:t>
      </w:r>
      <w:r w:rsidR="008129D6">
        <w:rPr>
          <w:rFonts w:ascii="Arial" w:hAnsi="Arial" w:cs="Arial"/>
          <w:sz w:val="22"/>
          <w:szCs w:val="22"/>
        </w:rPr>
        <w:t xml:space="preserve"> pátku na sobotu </w:t>
      </w:r>
      <w:r w:rsidRPr="00266EE8">
        <w:rPr>
          <w:rFonts w:ascii="Arial" w:hAnsi="Arial" w:cs="Arial"/>
          <w:sz w:val="22"/>
          <w:szCs w:val="22"/>
        </w:rPr>
        <w:t>v měsíc</w:t>
      </w:r>
      <w:r w:rsidR="003674DC">
        <w:rPr>
          <w:rFonts w:ascii="Arial" w:hAnsi="Arial" w:cs="Arial"/>
          <w:sz w:val="22"/>
          <w:szCs w:val="22"/>
        </w:rPr>
        <w:t>i</w:t>
      </w:r>
      <w:r w:rsidRPr="00266EE8">
        <w:rPr>
          <w:rFonts w:ascii="Arial" w:hAnsi="Arial" w:cs="Arial"/>
          <w:sz w:val="22"/>
          <w:szCs w:val="22"/>
        </w:rPr>
        <w:t xml:space="preserve"> červn</w:t>
      </w:r>
      <w:r w:rsidR="003674DC">
        <w:rPr>
          <w:rFonts w:ascii="Arial" w:hAnsi="Arial" w:cs="Arial"/>
          <w:sz w:val="22"/>
          <w:szCs w:val="22"/>
        </w:rPr>
        <w:t>u</w:t>
      </w:r>
    </w:p>
    <w:p w:rsidR="00196A15" w:rsidRPr="0029060B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trike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 xml:space="preserve">v noci ze dne konání tradiční </w:t>
      </w:r>
      <w:r w:rsidR="00C0708D" w:rsidRPr="00266EE8">
        <w:rPr>
          <w:rFonts w:ascii="Arial" w:hAnsi="Arial" w:cs="Arial"/>
          <w:sz w:val="22"/>
          <w:szCs w:val="22"/>
        </w:rPr>
        <w:t>„</w:t>
      </w:r>
      <w:r w:rsidRPr="00266EE8">
        <w:rPr>
          <w:rFonts w:ascii="Arial" w:hAnsi="Arial" w:cs="Arial"/>
          <w:sz w:val="22"/>
          <w:szCs w:val="22"/>
        </w:rPr>
        <w:t xml:space="preserve">Taneční </w:t>
      </w:r>
      <w:r w:rsidR="00B45D71" w:rsidRPr="00266EE8">
        <w:rPr>
          <w:rFonts w:ascii="Arial" w:hAnsi="Arial" w:cs="Arial"/>
          <w:sz w:val="22"/>
          <w:szCs w:val="22"/>
        </w:rPr>
        <w:t>párty v</w:t>
      </w:r>
      <w:r w:rsidR="00C0708D" w:rsidRPr="00266EE8">
        <w:rPr>
          <w:rFonts w:ascii="Arial" w:hAnsi="Arial" w:cs="Arial"/>
          <w:sz w:val="22"/>
          <w:szCs w:val="22"/>
        </w:rPr>
        <w:t> </w:t>
      </w:r>
      <w:r w:rsidR="00B45D71" w:rsidRPr="00266EE8">
        <w:rPr>
          <w:rFonts w:ascii="Arial" w:hAnsi="Arial" w:cs="Arial"/>
          <w:sz w:val="22"/>
          <w:szCs w:val="22"/>
        </w:rPr>
        <w:t>Odrách</w:t>
      </w:r>
      <w:r w:rsidR="00C0708D" w:rsidRPr="00266EE8">
        <w:rPr>
          <w:rFonts w:ascii="Arial" w:hAnsi="Arial" w:cs="Arial"/>
          <w:sz w:val="22"/>
          <w:szCs w:val="22"/>
        </w:rPr>
        <w:t>“</w:t>
      </w:r>
      <w:r w:rsidRPr="00266EE8">
        <w:rPr>
          <w:rFonts w:ascii="Arial" w:hAnsi="Arial" w:cs="Arial"/>
          <w:sz w:val="22"/>
          <w:szCs w:val="22"/>
        </w:rPr>
        <w:t xml:space="preserve"> na den následující</w:t>
      </w:r>
      <w:r w:rsidR="00B45D71" w:rsidRPr="00266EE8">
        <w:rPr>
          <w:rFonts w:ascii="Arial" w:hAnsi="Arial" w:cs="Arial"/>
          <w:sz w:val="22"/>
          <w:szCs w:val="22"/>
        </w:rPr>
        <w:t xml:space="preserve"> </w:t>
      </w:r>
      <w:r w:rsidR="00B45D71" w:rsidRPr="002D3085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 xml:space="preserve">é </w:t>
      </w:r>
      <w:r w:rsidR="00C0055C">
        <w:rPr>
          <w:rFonts w:ascii="Arial" w:hAnsi="Arial" w:cs="Arial"/>
          <w:sz w:val="22"/>
          <w:szCs w:val="22"/>
        </w:rPr>
        <w:t>vždy jeden víkend v noci z pátku na sobotu a v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="00B45D71" w:rsidRPr="002D3085">
        <w:rPr>
          <w:rFonts w:ascii="Arial" w:hAnsi="Arial" w:cs="Arial"/>
          <w:sz w:val="22"/>
          <w:szCs w:val="22"/>
        </w:rPr>
        <w:t>v měsíc</w:t>
      </w:r>
      <w:r w:rsidR="003674DC">
        <w:rPr>
          <w:rFonts w:ascii="Arial" w:hAnsi="Arial" w:cs="Arial"/>
          <w:sz w:val="22"/>
          <w:szCs w:val="22"/>
        </w:rPr>
        <w:t>i červenci</w:t>
      </w:r>
    </w:p>
    <w:p w:rsidR="00632C8E" w:rsidRPr="00266EE8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266EE8">
        <w:rPr>
          <w:rFonts w:ascii="Arial" w:hAnsi="Arial" w:cs="Arial"/>
          <w:sz w:val="22"/>
          <w:szCs w:val="22"/>
        </w:rPr>
        <w:t>noci ze dne konání tradiční akce „D</w:t>
      </w:r>
      <w:r w:rsidR="00632C8E" w:rsidRPr="00266EE8">
        <w:rPr>
          <w:rFonts w:ascii="Arial" w:hAnsi="Arial" w:cs="Arial"/>
          <w:sz w:val="22"/>
          <w:szCs w:val="22"/>
        </w:rPr>
        <w:t>ožínky</w:t>
      </w:r>
      <w:r w:rsidRPr="00266EE8">
        <w:rPr>
          <w:rFonts w:ascii="Arial" w:hAnsi="Arial" w:cs="Arial"/>
          <w:sz w:val="22"/>
          <w:szCs w:val="22"/>
        </w:rPr>
        <w:t xml:space="preserve">“ </w:t>
      </w:r>
      <w:r w:rsidR="00632C8E" w:rsidRPr="00266EE8">
        <w:rPr>
          <w:rFonts w:ascii="Arial" w:hAnsi="Arial" w:cs="Arial"/>
          <w:sz w:val="22"/>
          <w:szCs w:val="22"/>
        </w:rPr>
        <w:t xml:space="preserve"> </w:t>
      </w:r>
      <w:r w:rsidR="00C0708D" w:rsidRPr="00266EE8">
        <w:rPr>
          <w:rFonts w:ascii="Arial" w:hAnsi="Arial" w:cs="Arial"/>
          <w:sz w:val="22"/>
          <w:szCs w:val="22"/>
        </w:rPr>
        <w:t xml:space="preserve">na noc následující </w:t>
      </w:r>
      <w:r w:rsidR="00632C8E" w:rsidRPr="00266EE8">
        <w:rPr>
          <w:rFonts w:ascii="Arial" w:hAnsi="Arial" w:cs="Arial"/>
          <w:sz w:val="22"/>
          <w:szCs w:val="22"/>
        </w:rPr>
        <w:t xml:space="preserve">konané </w:t>
      </w:r>
      <w:r w:rsidR="00C0708D" w:rsidRPr="00266EE8">
        <w:rPr>
          <w:rFonts w:ascii="Arial" w:hAnsi="Arial" w:cs="Arial"/>
          <w:sz w:val="22"/>
          <w:szCs w:val="22"/>
        </w:rPr>
        <w:t>jed</w:t>
      </w:r>
      <w:r w:rsidR="002A131D" w:rsidRPr="00266EE8">
        <w:rPr>
          <w:rFonts w:ascii="Arial" w:hAnsi="Arial" w:cs="Arial"/>
          <w:sz w:val="22"/>
          <w:szCs w:val="22"/>
        </w:rPr>
        <w:t>e</w:t>
      </w:r>
      <w:r w:rsidR="00C0708D" w:rsidRPr="00266EE8">
        <w:rPr>
          <w:rFonts w:ascii="Arial" w:hAnsi="Arial" w:cs="Arial"/>
          <w:sz w:val="22"/>
          <w:szCs w:val="22"/>
        </w:rPr>
        <w:t>n</w:t>
      </w:r>
      <w:r w:rsidR="002A131D" w:rsidRPr="00266EE8">
        <w:rPr>
          <w:rFonts w:ascii="Arial" w:hAnsi="Arial" w:cs="Arial"/>
          <w:sz w:val="22"/>
          <w:szCs w:val="22"/>
        </w:rPr>
        <w:t xml:space="preserve"> víkend v noci z pátku na sobotu a v</w:t>
      </w:r>
      <w:r w:rsidR="00C0708D" w:rsidRPr="00266EE8">
        <w:rPr>
          <w:rFonts w:ascii="Arial" w:hAnsi="Arial" w:cs="Arial"/>
          <w:sz w:val="22"/>
          <w:szCs w:val="22"/>
        </w:rPr>
        <w:t xml:space="preserve"> noc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C0708D" w:rsidRPr="00266EE8">
        <w:rPr>
          <w:rFonts w:ascii="Arial" w:hAnsi="Arial" w:cs="Arial"/>
          <w:sz w:val="22"/>
          <w:szCs w:val="22"/>
        </w:rPr>
        <w:t xml:space="preserve"> ze soboty na neděl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632C8E" w:rsidRPr="00266EE8">
        <w:rPr>
          <w:rFonts w:ascii="Arial" w:hAnsi="Arial" w:cs="Arial"/>
          <w:sz w:val="22"/>
          <w:szCs w:val="22"/>
        </w:rPr>
        <w:t xml:space="preserve"> v</w:t>
      </w:r>
      <w:r w:rsidR="00C0708D" w:rsidRPr="00266EE8">
        <w:rPr>
          <w:rFonts w:ascii="Arial" w:hAnsi="Arial" w:cs="Arial"/>
          <w:sz w:val="22"/>
          <w:szCs w:val="22"/>
        </w:rPr>
        <w:t xml:space="preserve"> měsíci </w:t>
      </w:r>
      <w:r w:rsidR="00632C8E" w:rsidRPr="00266EE8">
        <w:rPr>
          <w:rFonts w:ascii="Arial" w:hAnsi="Arial" w:cs="Arial"/>
          <w:sz w:val="22"/>
          <w:szCs w:val="22"/>
        </w:rPr>
        <w:t>srpnu</w:t>
      </w:r>
    </w:p>
    <w:p w:rsidR="00810C06" w:rsidRPr="00266EE8" w:rsidRDefault="00810C0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>v noci ze dne konání tradiční akce „Helax Open Air“ na den následující konané jed</w:t>
      </w:r>
      <w:r w:rsidR="00782D31" w:rsidRPr="00266EE8">
        <w:rPr>
          <w:rFonts w:ascii="Arial" w:hAnsi="Arial" w:cs="Arial"/>
          <w:sz w:val="22"/>
          <w:szCs w:val="22"/>
        </w:rPr>
        <w:t>e</w:t>
      </w:r>
      <w:r w:rsidRPr="00266EE8">
        <w:rPr>
          <w:rFonts w:ascii="Arial" w:hAnsi="Arial" w:cs="Arial"/>
          <w:sz w:val="22"/>
          <w:szCs w:val="22"/>
        </w:rPr>
        <w:t>n</w:t>
      </w:r>
      <w:r w:rsidR="00782D31" w:rsidRPr="00266EE8">
        <w:rPr>
          <w:rFonts w:ascii="Arial" w:hAnsi="Arial" w:cs="Arial"/>
          <w:sz w:val="22"/>
          <w:szCs w:val="22"/>
        </w:rPr>
        <w:t xml:space="preserve"> víkend v </w:t>
      </w:r>
      <w:r w:rsidRPr="00266EE8">
        <w:rPr>
          <w:rFonts w:ascii="Arial" w:hAnsi="Arial" w:cs="Arial"/>
          <w:sz w:val="22"/>
          <w:szCs w:val="22"/>
        </w:rPr>
        <w:t>noc</w:t>
      </w:r>
      <w:r w:rsidR="00782D31" w:rsidRPr="00266EE8">
        <w:rPr>
          <w:rFonts w:ascii="Arial" w:hAnsi="Arial" w:cs="Arial"/>
          <w:sz w:val="22"/>
          <w:szCs w:val="22"/>
        </w:rPr>
        <w:t xml:space="preserve">i z pátku na sobotu a v noci </w:t>
      </w:r>
      <w:r w:rsidRPr="00266EE8">
        <w:rPr>
          <w:rFonts w:ascii="Arial" w:hAnsi="Arial" w:cs="Arial"/>
          <w:sz w:val="22"/>
          <w:szCs w:val="22"/>
        </w:rPr>
        <w:t xml:space="preserve"> ze soboty na neděli v měsíci srpnu</w:t>
      </w:r>
      <w:r w:rsidR="00253DCA" w:rsidRPr="00266EE8">
        <w:rPr>
          <w:rFonts w:ascii="Arial" w:hAnsi="Arial" w:cs="Arial"/>
          <w:sz w:val="22"/>
          <w:szCs w:val="22"/>
        </w:rPr>
        <w:t>.</w:t>
      </w:r>
    </w:p>
    <w:p w:rsidR="003C2780" w:rsidRDefault="003C278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907D09">
        <w:rPr>
          <w:rFonts w:ascii="Arial" w:hAnsi="Arial" w:cs="Arial"/>
          <w:color w:val="000000" w:themeColor="text1"/>
          <w:sz w:val="22"/>
          <w:szCs w:val="22"/>
        </w:rPr>
        <w:t xml:space="preserve">pro část města Odry - Vítovka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 na Vítovce:</w:t>
      </w:r>
    </w:p>
    <w:p w:rsidR="003C2780" w:rsidRPr="003C2780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„Jiříkova jízda s večerní taneční zábavou“ na den následující konané jednu noc ze soboty na neděli v měsíci dubnu</w:t>
      </w:r>
    </w:p>
    <w:p w:rsidR="003C2780" w:rsidRPr="00196A15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  s taneční zábavou“ na den následující konané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en víkend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</w:t>
      </w:r>
      <w:r w:rsidR="00ED6EB2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>
        <w:rPr>
          <w:rFonts w:ascii="Arial" w:hAnsi="Arial" w:cs="Arial"/>
          <w:color w:val="000000" w:themeColor="text1"/>
          <w:sz w:val="22"/>
          <w:szCs w:val="22"/>
        </w:rPr>
        <w:t>měsíci červnu</w:t>
      </w:r>
    </w:p>
    <w:p w:rsidR="003C2780" w:rsidRPr="00810C06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turnaje v kuželkách na Vítovce na den následující konaného jed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 víkend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</w:t>
      </w:r>
    </w:p>
    <w:p w:rsidR="003C2780" w:rsidRPr="005329B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„Ukončení léta s taneční zábavou“ na den následující konané jed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soboty na neděli v měsíci září</w:t>
      </w:r>
    </w:p>
    <w:p w:rsidR="003C2780" w:rsidRPr="002B2DE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„Hubertova jízda s večerní zábavou“ na den následující konané jed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 xml:space="preserve">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září.</w:t>
      </w:r>
    </w:p>
    <w:p w:rsidR="002B2DE4" w:rsidRDefault="002B2DE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pro část města Odry - Klokočůvek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01779">
        <w:rPr>
          <w:rFonts w:ascii="Arial" w:hAnsi="Arial" w:cs="Arial"/>
          <w:sz w:val="22"/>
          <w:szCs w:val="22"/>
        </w:rPr>
        <w:t xml:space="preserve"> v Klokočůvku</w:t>
      </w:r>
      <w:r>
        <w:rPr>
          <w:rFonts w:ascii="Arial" w:hAnsi="Arial" w:cs="Arial"/>
          <w:sz w:val="22"/>
          <w:szCs w:val="22"/>
        </w:rPr>
        <w:t>:</w:t>
      </w:r>
    </w:p>
    <w:p w:rsidR="002B2DE4" w:rsidRDefault="00954AA5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 akce „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9979E9" w:rsidRPr="00A11360" w:rsidRDefault="00E2016D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tradičního rockového festivalu „</w:t>
      </w:r>
      <w:r w:rsidR="009979E9">
        <w:rPr>
          <w:rFonts w:ascii="Arial" w:hAnsi="Arial" w:cs="Arial"/>
          <w:color w:val="000000" w:themeColor="text1"/>
          <w:sz w:val="22"/>
          <w:szCs w:val="22"/>
        </w:rPr>
        <w:t>CampRock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Pr="00A11360">
        <w:rPr>
          <w:rFonts w:ascii="Arial" w:hAnsi="Arial" w:cs="Arial"/>
          <w:sz w:val="22"/>
          <w:szCs w:val="22"/>
        </w:rPr>
        <w:t xml:space="preserve">konaného jeden víkend v noci z pátku na sobotu a v noci ze soboty na neděli konaného v měsíci </w:t>
      </w:r>
      <w:r w:rsidR="009979E9" w:rsidRPr="00A11360">
        <w:rPr>
          <w:rFonts w:ascii="Arial" w:hAnsi="Arial" w:cs="Arial"/>
          <w:sz w:val="22"/>
          <w:szCs w:val="22"/>
        </w:rPr>
        <w:t>červenci</w:t>
      </w:r>
      <w:r w:rsidR="00292A65" w:rsidRPr="00A11360">
        <w:rPr>
          <w:rFonts w:ascii="Arial" w:hAnsi="Arial" w:cs="Arial"/>
          <w:sz w:val="22"/>
          <w:szCs w:val="22"/>
        </w:rPr>
        <w:t xml:space="preserve"> </w:t>
      </w:r>
    </w:p>
    <w:p w:rsidR="0074164A" w:rsidRPr="00A11360" w:rsidRDefault="0074164A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„Vítání prázdnin“ na den následující konané jednu noc ze soboty na neděli v měsíci červenci</w:t>
      </w:r>
    </w:p>
    <w:p w:rsidR="00D74C81" w:rsidRPr="00A11360" w:rsidRDefault="00D74C81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„Maškarní odpoledn</w:t>
      </w:r>
      <w:r w:rsidR="0027752E" w:rsidRPr="00A11360">
        <w:rPr>
          <w:rFonts w:ascii="Arial" w:hAnsi="Arial" w:cs="Arial"/>
          <w:sz w:val="22"/>
          <w:szCs w:val="22"/>
        </w:rPr>
        <w:t>e</w:t>
      </w:r>
      <w:r w:rsidRPr="00A11360">
        <w:rPr>
          <w:rFonts w:ascii="Arial" w:hAnsi="Arial" w:cs="Arial"/>
          <w:sz w:val="22"/>
          <w:szCs w:val="22"/>
        </w:rPr>
        <w:t xml:space="preserve"> v Klokočůvku“ na den následující konané jednu noc ze soboty na neděli v měsíci srpnu</w:t>
      </w:r>
    </w:p>
    <w:p w:rsidR="00FC5FEC" w:rsidRPr="00A11360" w:rsidRDefault="00FC5FEC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„Ukončení prázdnin“ na den následující konané jednu noc ze soboty na neděli v měsíci srpnu.</w:t>
      </w:r>
    </w:p>
    <w:p w:rsidR="00747370" w:rsidRDefault="0074737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Pohoř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7867BD">
        <w:rPr>
          <w:rFonts w:ascii="Arial" w:hAnsi="Arial" w:cs="Arial"/>
          <w:sz w:val="22"/>
          <w:szCs w:val="22"/>
        </w:rPr>
        <w:t xml:space="preserve"> na Pohoři</w:t>
      </w:r>
      <w:r>
        <w:rPr>
          <w:rFonts w:ascii="Arial" w:hAnsi="Arial" w:cs="Arial"/>
          <w:sz w:val="22"/>
          <w:szCs w:val="22"/>
        </w:rPr>
        <w:t>:</w:t>
      </w:r>
    </w:p>
    <w:p w:rsidR="00747370" w:rsidRDefault="00CA7C5F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noci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konání tradiční akce „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>Pohořský ples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den následující 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měsíci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6F76">
        <w:rPr>
          <w:rFonts w:ascii="Arial" w:hAnsi="Arial" w:cs="Arial"/>
          <w:color w:val="000000" w:themeColor="text1"/>
          <w:sz w:val="22"/>
          <w:szCs w:val="22"/>
        </w:rPr>
        <w:t>lednu</w:t>
      </w:r>
    </w:p>
    <w:p w:rsidR="005E09B4" w:rsidRPr="0029060B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strike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„Kácení máje“ na den následující konané jed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 xml:space="preserve">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 v měsíci </w:t>
      </w:r>
      <w:r w:rsidR="00E97F46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5E09B4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„Dětský den s taneční zábavou“ na den následující konané jednu noc ze soboty na neděli  v měsíci červnu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„Turnaj v nohejbalu“ na den následující konané jed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>ze s</w:t>
      </w:r>
      <w:r w:rsidR="006066CF">
        <w:rPr>
          <w:rFonts w:ascii="Arial" w:hAnsi="Arial" w:cs="Arial"/>
          <w:color w:val="000000" w:themeColor="text1"/>
          <w:sz w:val="22"/>
          <w:szCs w:val="22"/>
        </w:rPr>
        <w:t>oboty na neděli  v měsíci srpnu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„Posezení při burčáku s cimbálovou muzikou“ na den následující konané jednu noc ze soboty na neděli  v měsíci září.</w:t>
      </w:r>
    </w:p>
    <w:p w:rsidR="005126EA" w:rsidRDefault="005126E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D1283A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Tošovice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86752">
        <w:rPr>
          <w:rFonts w:ascii="Arial" w:hAnsi="Arial" w:cs="Arial"/>
          <w:sz w:val="22"/>
          <w:szCs w:val="22"/>
        </w:rPr>
        <w:t xml:space="preserve"> v Tošovicích</w:t>
      </w:r>
      <w:r>
        <w:rPr>
          <w:rFonts w:ascii="Arial" w:hAnsi="Arial" w:cs="Arial"/>
          <w:sz w:val="22"/>
          <w:szCs w:val="22"/>
        </w:rPr>
        <w:t>:</w:t>
      </w:r>
    </w:p>
    <w:p w:rsidR="005126EA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Tošovické n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oční hasičsk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konan</w:t>
      </w:r>
      <w:r>
        <w:rPr>
          <w:rFonts w:ascii="Arial" w:hAnsi="Arial" w:cs="Arial"/>
          <w:color w:val="000000" w:themeColor="text1"/>
          <w:sz w:val="22"/>
          <w:szCs w:val="22"/>
        </w:rPr>
        <w:t>é jed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Kácení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7A4"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Pr="00290869" w:rsidRDefault="00A227A4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HEIPARK DAY – letní zábavný den s večerním programem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17743B" w:rsidRPr="002D3085" w:rsidRDefault="005D4BE7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Sportovní den a večer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Tošovicích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7F4458" w:rsidRPr="002D3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měsíci </w:t>
      </w:r>
      <w:r w:rsidR="007F4458" w:rsidRPr="002D3085">
        <w:rPr>
          <w:rFonts w:ascii="Arial" w:hAnsi="Arial" w:cs="Arial"/>
          <w:sz w:val="22"/>
          <w:szCs w:val="22"/>
        </w:rPr>
        <w:t>srpnu</w:t>
      </w:r>
      <w:r w:rsidR="00292A65">
        <w:rPr>
          <w:rFonts w:ascii="Arial" w:hAnsi="Arial" w:cs="Arial"/>
          <w:sz w:val="22"/>
          <w:szCs w:val="22"/>
        </w:rPr>
        <w:t xml:space="preserve"> </w:t>
      </w:r>
    </w:p>
    <w:p w:rsidR="0017743B" w:rsidRDefault="00EC4E50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h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odov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zábav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listopadu</w:t>
      </w:r>
      <w:r w:rsidR="008F7F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7743B" w:rsidRDefault="0017743B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E97F46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Veselí </w:t>
      </w:r>
      <w:r w:rsidRPr="00E97F46">
        <w:rPr>
          <w:rFonts w:ascii="Arial" w:hAnsi="Arial" w:cs="Arial"/>
          <w:color w:val="000000" w:themeColor="text1"/>
          <w:sz w:val="22"/>
          <w:szCs w:val="22"/>
        </w:rPr>
        <w:t>na dobu od 02</w:t>
      </w:r>
      <w:r>
        <w:rPr>
          <w:rFonts w:ascii="Arial" w:hAnsi="Arial" w:cs="Arial"/>
          <w:sz w:val="22"/>
          <w:szCs w:val="22"/>
        </w:rPr>
        <w:t>:00 do 06:00 hodin v případě konání těchto každoročních a tradičních slavností a společenských, kulturních či sportovních akcí</w:t>
      </w:r>
      <w:r w:rsidR="008F7FB8">
        <w:rPr>
          <w:rFonts w:ascii="Arial" w:hAnsi="Arial" w:cs="Arial"/>
          <w:sz w:val="22"/>
          <w:szCs w:val="22"/>
        </w:rPr>
        <w:t xml:space="preserve"> na Veselí</w:t>
      </w:r>
      <w:r>
        <w:rPr>
          <w:rFonts w:ascii="Arial" w:hAnsi="Arial" w:cs="Arial"/>
          <w:sz w:val="22"/>
          <w:szCs w:val="22"/>
        </w:rPr>
        <w:t>:</w:t>
      </w:r>
    </w:p>
    <w:p w:rsidR="0017743B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Stavění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konané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8F7FB8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máje“ na den následující konané jed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květnu.</w:t>
      </w:r>
    </w:p>
    <w:p w:rsidR="00851AF0" w:rsidRDefault="00851AF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Dobešov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dobu od 02:00 do 06:00 hodin v případě konání těchto každoročních a tradičních slavností a společenských, kulturních či sportovních akcí</w:t>
      </w:r>
      <w:r w:rsidR="004F7638">
        <w:rPr>
          <w:rFonts w:ascii="Arial" w:hAnsi="Arial" w:cs="Arial"/>
          <w:sz w:val="22"/>
          <w:szCs w:val="22"/>
        </w:rPr>
        <w:t xml:space="preserve"> na Dobešově</w:t>
      </w:r>
      <w:r>
        <w:rPr>
          <w:rFonts w:ascii="Arial" w:hAnsi="Arial" w:cs="Arial"/>
          <w:sz w:val="22"/>
          <w:szCs w:val="22"/>
        </w:rPr>
        <w:t>:</w:t>
      </w:r>
    </w:p>
    <w:p w:rsidR="00851AF0" w:rsidRDefault="003E7C68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f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otbalov</w:t>
      </w:r>
      <w:r>
        <w:rPr>
          <w:rFonts w:ascii="Arial" w:hAnsi="Arial" w:cs="Arial"/>
          <w:color w:val="000000" w:themeColor="text1"/>
          <w:sz w:val="22"/>
          <w:szCs w:val="22"/>
        </w:rPr>
        <w:t>ého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 xml:space="preserve"> turnaj</w:t>
      </w:r>
      <w:r>
        <w:rPr>
          <w:rFonts w:ascii="Arial" w:hAnsi="Arial" w:cs="Arial"/>
          <w:color w:val="000000" w:themeColor="text1"/>
          <w:sz w:val="22"/>
          <w:szCs w:val="22"/>
        </w:rPr>
        <w:t>e na den následující kon</w:t>
      </w:r>
      <w:r w:rsidR="006B4ED4">
        <w:rPr>
          <w:rFonts w:ascii="Arial" w:hAnsi="Arial" w:cs="Arial"/>
          <w:color w:val="000000" w:themeColor="text1"/>
          <w:sz w:val="22"/>
          <w:szCs w:val="22"/>
        </w:rPr>
        <w:t>a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ného jeden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i z p</w:t>
      </w:r>
      <w:r w:rsidR="00C0055C">
        <w:rPr>
          <w:rFonts w:ascii="Arial" w:hAnsi="Arial" w:cs="Arial"/>
          <w:color w:val="000000" w:themeColor="text1"/>
          <w:sz w:val="22"/>
          <w:szCs w:val="22"/>
        </w:rPr>
        <w:t>á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 xml:space="preserve">tku na sobotu a v noci ze soboty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neděli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6B4ED4" w:rsidRDefault="006B4ED4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hasičsk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é oslavy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den následující konané jed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červenci.</w:t>
      </w:r>
    </w:p>
    <w:p w:rsidR="00BC737A" w:rsidRDefault="00BC737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Loučky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dobu </w:t>
      </w:r>
      <w:r>
        <w:rPr>
          <w:rFonts w:ascii="Arial" w:hAnsi="Arial" w:cs="Arial"/>
          <w:sz w:val="22"/>
          <w:szCs w:val="22"/>
        </w:rPr>
        <w:t>od 02:00 do 06:00 hodin v</w:t>
      </w:r>
      <w:r w:rsidR="00574247">
        <w:rPr>
          <w:rFonts w:ascii="Arial" w:hAnsi="Arial" w:cs="Arial"/>
          <w:sz w:val="22"/>
          <w:szCs w:val="22"/>
        </w:rPr>
        <w:t xml:space="preserve"> noci ze dne </w:t>
      </w:r>
      <w:r>
        <w:rPr>
          <w:rFonts w:ascii="Arial" w:hAnsi="Arial" w:cs="Arial"/>
          <w:sz w:val="22"/>
          <w:szCs w:val="22"/>
        </w:rPr>
        <w:t xml:space="preserve">konání každoroční a tradiční společenské a kulturní akce </w:t>
      </w:r>
      <w:r w:rsidR="0057424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Retro zábava v</w:t>
      </w:r>
      <w:r w:rsidR="0057424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Loučkách</w:t>
      </w:r>
      <w:r w:rsidR="00574247">
        <w:rPr>
          <w:rFonts w:ascii="Arial" w:hAnsi="Arial" w:cs="Arial"/>
          <w:sz w:val="22"/>
          <w:szCs w:val="22"/>
        </w:rPr>
        <w:t>“ na den následující</w:t>
      </w:r>
      <w:r>
        <w:rPr>
          <w:rFonts w:ascii="Arial" w:hAnsi="Arial" w:cs="Arial"/>
          <w:sz w:val="22"/>
          <w:szCs w:val="22"/>
        </w:rPr>
        <w:t xml:space="preserve"> konané </w:t>
      </w:r>
      <w:r w:rsidR="00574247">
        <w:rPr>
          <w:rFonts w:ascii="Arial" w:hAnsi="Arial" w:cs="Arial"/>
          <w:sz w:val="22"/>
          <w:szCs w:val="22"/>
        </w:rPr>
        <w:t>jed</w:t>
      </w:r>
      <w:r w:rsidR="0027752E">
        <w:rPr>
          <w:rFonts w:ascii="Arial" w:hAnsi="Arial" w:cs="Arial"/>
          <w:sz w:val="22"/>
          <w:szCs w:val="22"/>
        </w:rPr>
        <w:t>e</w:t>
      </w:r>
      <w:r w:rsidR="00574247">
        <w:rPr>
          <w:rFonts w:ascii="Arial" w:hAnsi="Arial" w:cs="Arial"/>
          <w:sz w:val="22"/>
          <w:szCs w:val="22"/>
        </w:rPr>
        <w:t>n</w:t>
      </w:r>
      <w:r w:rsidR="0027752E">
        <w:rPr>
          <w:rFonts w:ascii="Arial" w:hAnsi="Arial" w:cs="Arial"/>
          <w:sz w:val="22"/>
          <w:szCs w:val="22"/>
        </w:rPr>
        <w:t xml:space="preserve"> víkend v noci z pátku na sobotu a v</w:t>
      </w:r>
      <w:r w:rsidR="00574247">
        <w:rPr>
          <w:rFonts w:ascii="Arial" w:hAnsi="Arial" w:cs="Arial"/>
          <w:sz w:val="22"/>
          <w:szCs w:val="22"/>
        </w:rPr>
        <w:t xml:space="preserve"> noc</w:t>
      </w:r>
      <w:r w:rsidR="0027752E">
        <w:rPr>
          <w:rFonts w:ascii="Arial" w:hAnsi="Arial" w:cs="Arial"/>
          <w:sz w:val="22"/>
          <w:szCs w:val="22"/>
        </w:rPr>
        <w:t>i</w:t>
      </w:r>
      <w:r w:rsidR="00574247">
        <w:rPr>
          <w:rFonts w:ascii="Arial" w:hAnsi="Arial" w:cs="Arial"/>
          <w:sz w:val="22"/>
          <w:szCs w:val="22"/>
        </w:rPr>
        <w:t xml:space="preserve"> ze soboty na neděli v měsíci srpnu.</w:t>
      </w:r>
    </w:p>
    <w:p w:rsidR="000D2A84" w:rsidRDefault="00723CC9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noc</w:t>
      </w:r>
      <w:r w:rsidR="00D24B94">
        <w:rPr>
          <w:rFonts w:ascii="Arial" w:hAnsi="Arial" w:cs="Arial"/>
          <w:sz w:val="22"/>
          <w:szCs w:val="22"/>
        </w:rPr>
        <w:t>i z 31. prosince na 1. ledna</w:t>
      </w:r>
      <w:r w:rsidR="009A2621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:rsidR="00610E69" w:rsidRDefault="00610E69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10E69" w:rsidRDefault="00610E69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9E52E2">
        <w:rPr>
          <w:rFonts w:ascii="Arial" w:hAnsi="Arial" w:cs="Arial"/>
          <w:sz w:val="22"/>
          <w:szCs w:val="22"/>
        </w:rPr>
        <w:t>1</w:t>
      </w:r>
      <w:r w:rsidR="00D24B94">
        <w:rPr>
          <w:rFonts w:ascii="Arial" w:hAnsi="Arial" w:cs="Arial"/>
          <w:sz w:val="22"/>
          <w:szCs w:val="22"/>
        </w:rPr>
        <w:t>/202</w:t>
      </w:r>
      <w:r w:rsidR="009E52E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 regulaci hlučných činností v rozsahu nezbytném k zajištění veřejného pořádku</w:t>
      </w:r>
      <w:r w:rsidR="00B95029">
        <w:rPr>
          <w:rFonts w:ascii="Arial" w:hAnsi="Arial" w:cs="Arial"/>
          <w:sz w:val="22"/>
          <w:szCs w:val="22"/>
        </w:rPr>
        <w:t xml:space="preserve"> a o stanovení </w:t>
      </w:r>
      <w:r w:rsidR="00723CC9">
        <w:rPr>
          <w:rFonts w:ascii="Arial" w:hAnsi="Arial" w:cs="Arial"/>
          <w:sz w:val="22"/>
          <w:szCs w:val="22"/>
        </w:rPr>
        <w:t>výjimečných případů,</w:t>
      </w:r>
      <w:r w:rsidR="00730A4B">
        <w:rPr>
          <w:rFonts w:ascii="Arial" w:hAnsi="Arial" w:cs="Arial"/>
          <w:sz w:val="22"/>
          <w:szCs w:val="22"/>
        </w:rPr>
        <w:t xml:space="preserve"> </w:t>
      </w:r>
      <w:r w:rsidR="00723CC9">
        <w:rPr>
          <w:rFonts w:ascii="Arial" w:hAnsi="Arial" w:cs="Arial"/>
          <w:sz w:val="22"/>
          <w:szCs w:val="22"/>
        </w:rPr>
        <w:t>při</w:t>
      </w:r>
      <w:r w:rsidR="00730A4B">
        <w:rPr>
          <w:rFonts w:ascii="Arial" w:hAnsi="Arial" w:cs="Arial"/>
          <w:sz w:val="22"/>
          <w:szCs w:val="22"/>
        </w:rPr>
        <w:t> </w:t>
      </w:r>
      <w:r w:rsidR="00723CC9">
        <w:rPr>
          <w:rFonts w:ascii="Arial" w:hAnsi="Arial" w:cs="Arial"/>
          <w:sz w:val="22"/>
          <w:szCs w:val="22"/>
        </w:rPr>
        <w:t>nichž je doba nočního klidu vymezena dobou kratší nebo při nichž nemusí být doba nočního klidu dodržována</w:t>
      </w:r>
      <w:r w:rsidR="007E4E76">
        <w:rPr>
          <w:rFonts w:ascii="Arial" w:hAnsi="Arial" w:cs="Arial"/>
          <w:sz w:val="22"/>
          <w:szCs w:val="22"/>
        </w:rPr>
        <w:t>,</w:t>
      </w:r>
      <w:r w:rsidR="00723CC9">
        <w:rPr>
          <w:rFonts w:ascii="Arial" w:hAnsi="Arial" w:cs="Arial"/>
          <w:sz w:val="22"/>
          <w:szCs w:val="22"/>
        </w:rPr>
        <w:t xml:space="preserve"> ze dne </w:t>
      </w:r>
      <w:r w:rsidR="00032BB2">
        <w:rPr>
          <w:rFonts w:ascii="Arial" w:hAnsi="Arial" w:cs="Arial"/>
          <w:sz w:val="22"/>
          <w:szCs w:val="22"/>
        </w:rPr>
        <w:t>2</w:t>
      </w:r>
      <w:r w:rsidR="009E52E2">
        <w:rPr>
          <w:rFonts w:ascii="Arial" w:hAnsi="Arial" w:cs="Arial"/>
          <w:sz w:val="22"/>
          <w:szCs w:val="22"/>
        </w:rPr>
        <w:t>4</w:t>
      </w:r>
      <w:r w:rsidR="00723CC9">
        <w:rPr>
          <w:rFonts w:ascii="Arial" w:hAnsi="Arial" w:cs="Arial"/>
          <w:sz w:val="22"/>
          <w:szCs w:val="22"/>
        </w:rPr>
        <w:t>.</w:t>
      </w:r>
      <w:r w:rsidR="00032BB2">
        <w:rPr>
          <w:rFonts w:ascii="Arial" w:hAnsi="Arial" w:cs="Arial"/>
          <w:sz w:val="22"/>
          <w:szCs w:val="22"/>
        </w:rPr>
        <w:t xml:space="preserve"> </w:t>
      </w:r>
      <w:r w:rsidR="009E52E2">
        <w:rPr>
          <w:rFonts w:ascii="Arial" w:hAnsi="Arial" w:cs="Arial"/>
          <w:sz w:val="22"/>
          <w:szCs w:val="22"/>
        </w:rPr>
        <w:t>dubna</w:t>
      </w:r>
      <w:r w:rsidR="00691864">
        <w:rPr>
          <w:rFonts w:ascii="Arial" w:hAnsi="Arial" w:cs="Arial"/>
          <w:sz w:val="22"/>
          <w:szCs w:val="22"/>
        </w:rPr>
        <w:t xml:space="preserve"> </w:t>
      </w:r>
      <w:r w:rsidR="00723CC9">
        <w:rPr>
          <w:rFonts w:ascii="Arial" w:hAnsi="Arial" w:cs="Arial"/>
          <w:sz w:val="22"/>
          <w:szCs w:val="22"/>
        </w:rPr>
        <w:t>20</w:t>
      </w:r>
      <w:r w:rsidR="00D24B94">
        <w:rPr>
          <w:rFonts w:ascii="Arial" w:hAnsi="Arial" w:cs="Arial"/>
          <w:sz w:val="22"/>
          <w:szCs w:val="22"/>
        </w:rPr>
        <w:t>2</w:t>
      </w:r>
      <w:r w:rsidR="009E52E2">
        <w:rPr>
          <w:rFonts w:ascii="Arial" w:hAnsi="Arial" w:cs="Arial"/>
          <w:sz w:val="22"/>
          <w:szCs w:val="22"/>
        </w:rPr>
        <w:t>4</w:t>
      </w:r>
      <w:r w:rsidR="00723CC9">
        <w:rPr>
          <w:rFonts w:ascii="Arial" w:hAnsi="Arial" w:cs="Arial"/>
          <w:sz w:val="22"/>
          <w:szCs w:val="22"/>
        </w:rPr>
        <w:t>.</w:t>
      </w: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vyhlášení.</w:t>
      </w:r>
    </w:p>
    <w:p w:rsidR="000D2A84" w:rsidRDefault="000D2A84" w:rsidP="000D2A8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8562A" w:rsidRDefault="0048562A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EB677E" w:rsidRDefault="00EB677E" w:rsidP="000D2A84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48562A" w:rsidP="00E61569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730A4B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</w:p>
    <w:p w:rsidR="000D2A84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F0570" w:rsidRDefault="00AF0570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Libuše Králová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730A4B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</w:p>
    <w:sectPr w:rsidR="00E61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97" w:rsidRDefault="006F6897" w:rsidP="00F55C65">
      <w:r>
        <w:separator/>
      </w:r>
    </w:p>
  </w:endnote>
  <w:endnote w:type="continuationSeparator" w:id="0">
    <w:p w:rsidR="006F6897" w:rsidRDefault="006F6897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:rsidR="00485E8C" w:rsidRDefault="00485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A4B">
          <w:rPr>
            <w:noProof/>
          </w:rPr>
          <w:t>2</w:t>
        </w:r>
        <w:r>
          <w:fldChar w:fldCharType="end"/>
        </w:r>
      </w:p>
    </w:sdtContent>
  </w:sdt>
  <w:p w:rsidR="00485E8C" w:rsidRDefault="00485E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97" w:rsidRDefault="006F6897" w:rsidP="00F55C65">
      <w:r>
        <w:separator/>
      </w:r>
    </w:p>
  </w:footnote>
  <w:footnote w:type="continuationSeparator" w:id="0">
    <w:p w:rsidR="006F6897" w:rsidRDefault="006F6897" w:rsidP="00F55C65">
      <w:r>
        <w:continuationSeparator/>
      </w:r>
    </w:p>
  </w:footnote>
  <w:footnote w:id="1">
    <w:p w:rsidR="00F55C65" w:rsidRPr="003D3548" w:rsidRDefault="00F55C65" w:rsidP="00317DA8">
      <w:pPr>
        <w:pStyle w:val="Textpoznpodarou"/>
        <w:ind w:left="142" w:hanging="142"/>
        <w:rPr>
          <w:rFonts w:ascii="Arial" w:hAnsi="Arial" w:cs="Arial"/>
        </w:rPr>
      </w:pPr>
      <w:r w:rsidRPr="003D3548">
        <w:rPr>
          <w:rStyle w:val="Znakapoznpodarou"/>
          <w:rFonts w:ascii="Arial" w:hAnsi="Arial" w:cs="Arial"/>
        </w:rPr>
        <w:t>1)</w:t>
      </w:r>
      <w:r w:rsidRPr="003D354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1 a 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2 zák</w:t>
      </w:r>
      <w:r w:rsidR="00317DA8">
        <w:rPr>
          <w:rFonts w:ascii="Arial" w:hAnsi="Arial" w:cs="Arial"/>
        </w:rPr>
        <w:t>ona</w:t>
      </w:r>
      <w:r w:rsidR="003D3548" w:rsidRPr="003D3548">
        <w:rPr>
          <w:rFonts w:ascii="Arial" w:hAnsi="Arial" w:cs="Arial"/>
        </w:rPr>
        <w:t xml:space="preserve"> č.  </w:t>
      </w:r>
      <w:r w:rsidR="003D3548">
        <w:rPr>
          <w:rFonts w:ascii="Arial" w:hAnsi="Arial" w:cs="Arial"/>
        </w:rPr>
        <w:t xml:space="preserve">245/2000 Sb., </w:t>
      </w:r>
      <w:r w:rsidR="003D3548" w:rsidRPr="003D3548">
        <w:rPr>
          <w:rFonts w:ascii="Arial" w:hAnsi="Arial" w:cs="Arial"/>
        </w:rPr>
        <w:t>o státních svátcích, o ostatních svátcích, o významných dnech a o dnech pracovního klidu</w:t>
      </w:r>
      <w:r w:rsidR="003D3548"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F771C"/>
    <w:multiLevelType w:val="hybridMultilevel"/>
    <w:tmpl w:val="03C4E92C"/>
    <w:lvl w:ilvl="0" w:tplc="58B0E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2BB2"/>
    <w:rsid w:val="00033A74"/>
    <w:rsid w:val="00033B8A"/>
    <w:rsid w:val="00044835"/>
    <w:rsid w:val="000B0C99"/>
    <w:rsid w:val="000D2A84"/>
    <w:rsid w:val="00110D4D"/>
    <w:rsid w:val="001133F4"/>
    <w:rsid w:val="00115D68"/>
    <w:rsid w:val="001770CF"/>
    <w:rsid w:val="0017743B"/>
    <w:rsid w:val="00182D25"/>
    <w:rsid w:val="00183359"/>
    <w:rsid w:val="00196A15"/>
    <w:rsid w:val="001A23C2"/>
    <w:rsid w:val="001B41AD"/>
    <w:rsid w:val="001F1773"/>
    <w:rsid w:val="00207D2E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3DFE"/>
    <w:rsid w:val="002D3085"/>
    <w:rsid w:val="002D4FC2"/>
    <w:rsid w:val="002E00F2"/>
    <w:rsid w:val="00300F20"/>
    <w:rsid w:val="00317DA8"/>
    <w:rsid w:val="00326271"/>
    <w:rsid w:val="00351783"/>
    <w:rsid w:val="003674DC"/>
    <w:rsid w:val="00377A06"/>
    <w:rsid w:val="003A3275"/>
    <w:rsid w:val="003A7FDC"/>
    <w:rsid w:val="003C2780"/>
    <w:rsid w:val="003C38B1"/>
    <w:rsid w:val="003C465A"/>
    <w:rsid w:val="003D3548"/>
    <w:rsid w:val="003E2836"/>
    <w:rsid w:val="003E379B"/>
    <w:rsid w:val="003E7C68"/>
    <w:rsid w:val="003F2EF3"/>
    <w:rsid w:val="00437B72"/>
    <w:rsid w:val="004755E7"/>
    <w:rsid w:val="0048562A"/>
    <w:rsid w:val="00485E8C"/>
    <w:rsid w:val="004B0FC4"/>
    <w:rsid w:val="004B1243"/>
    <w:rsid w:val="004C046F"/>
    <w:rsid w:val="004C3A4A"/>
    <w:rsid w:val="004F7638"/>
    <w:rsid w:val="005126EA"/>
    <w:rsid w:val="00514020"/>
    <w:rsid w:val="00522F2E"/>
    <w:rsid w:val="005329B4"/>
    <w:rsid w:val="00536DEC"/>
    <w:rsid w:val="005445E8"/>
    <w:rsid w:val="005447E8"/>
    <w:rsid w:val="00571442"/>
    <w:rsid w:val="00574247"/>
    <w:rsid w:val="005B36B0"/>
    <w:rsid w:val="005B478A"/>
    <w:rsid w:val="005D2F99"/>
    <w:rsid w:val="005D3710"/>
    <w:rsid w:val="005D4BE7"/>
    <w:rsid w:val="005E09B4"/>
    <w:rsid w:val="006066CF"/>
    <w:rsid w:val="00610E69"/>
    <w:rsid w:val="006111E1"/>
    <w:rsid w:val="006254A3"/>
    <w:rsid w:val="00632C8E"/>
    <w:rsid w:val="006360CE"/>
    <w:rsid w:val="006761D0"/>
    <w:rsid w:val="00691864"/>
    <w:rsid w:val="00693365"/>
    <w:rsid w:val="006A265D"/>
    <w:rsid w:val="006B4ED4"/>
    <w:rsid w:val="006E1A03"/>
    <w:rsid w:val="006E707F"/>
    <w:rsid w:val="006F6897"/>
    <w:rsid w:val="00706185"/>
    <w:rsid w:val="00723CC9"/>
    <w:rsid w:val="00725F54"/>
    <w:rsid w:val="00730A4B"/>
    <w:rsid w:val="00735E7A"/>
    <w:rsid w:val="0074164A"/>
    <w:rsid w:val="00746F76"/>
    <w:rsid w:val="00747370"/>
    <w:rsid w:val="00764444"/>
    <w:rsid w:val="007821B3"/>
    <w:rsid w:val="00782D31"/>
    <w:rsid w:val="0078474E"/>
    <w:rsid w:val="007867BD"/>
    <w:rsid w:val="0079237C"/>
    <w:rsid w:val="007B0E0E"/>
    <w:rsid w:val="007D0CC2"/>
    <w:rsid w:val="007E4E76"/>
    <w:rsid w:val="007F1805"/>
    <w:rsid w:val="007F4458"/>
    <w:rsid w:val="00810C06"/>
    <w:rsid w:val="008129D6"/>
    <w:rsid w:val="00832425"/>
    <w:rsid w:val="00834E76"/>
    <w:rsid w:val="00836AB2"/>
    <w:rsid w:val="00850E18"/>
    <w:rsid w:val="00851AF0"/>
    <w:rsid w:val="00860802"/>
    <w:rsid w:val="00885F24"/>
    <w:rsid w:val="008B6877"/>
    <w:rsid w:val="008C2D00"/>
    <w:rsid w:val="008F7FB8"/>
    <w:rsid w:val="00907D09"/>
    <w:rsid w:val="00941433"/>
    <w:rsid w:val="00954AA5"/>
    <w:rsid w:val="00965B84"/>
    <w:rsid w:val="0098149C"/>
    <w:rsid w:val="009979E9"/>
    <w:rsid w:val="009A2621"/>
    <w:rsid w:val="009A4C40"/>
    <w:rsid w:val="009E52E2"/>
    <w:rsid w:val="009F69DA"/>
    <w:rsid w:val="00A11360"/>
    <w:rsid w:val="00A227A4"/>
    <w:rsid w:val="00A2774C"/>
    <w:rsid w:val="00A56BC2"/>
    <w:rsid w:val="00A649E5"/>
    <w:rsid w:val="00A70698"/>
    <w:rsid w:val="00A711B9"/>
    <w:rsid w:val="00A87C5A"/>
    <w:rsid w:val="00A87C7D"/>
    <w:rsid w:val="00A9159F"/>
    <w:rsid w:val="00AB320D"/>
    <w:rsid w:val="00AD272C"/>
    <w:rsid w:val="00AE6CE3"/>
    <w:rsid w:val="00AF0570"/>
    <w:rsid w:val="00B01779"/>
    <w:rsid w:val="00B060BD"/>
    <w:rsid w:val="00B2266D"/>
    <w:rsid w:val="00B31117"/>
    <w:rsid w:val="00B35328"/>
    <w:rsid w:val="00B4495E"/>
    <w:rsid w:val="00B45D71"/>
    <w:rsid w:val="00B57DF4"/>
    <w:rsid w:val="00B67D57"/>
    <w:rsid w:val="00B86752"/>
    <w:rsid w:val="00B95029"/>
    <w:rsid w:val="00BC737A"/>
    <w:rsid w:val="00BE0AC3"/>
    <w:rsid w:val="00BE260C"/>
    <w:rsid w:val="00BE6990"/>
    <w:rsid w:val="00C0055C"/>
    <w:rsid w:val="00C0708D"/>
    <w:rsid w:val="00C507F5"/>
    <w:rsid w:val="00C578B0"/>
    <w:rsid w:val="00C728B6"/>
    <w:rsid w:val="00C82E32"/>
    <w:rsid w:val="00CA7C5F"/>
    <w:rsid w:val="00CB74C7"/>
    <w:rsid w:val="00CF1A03"/>
    <w:rsid w:val="00CF3093"/>
    <w:rsid w:val="00CF3AA7"/>
    <w:rsid w:val="00D04D94"/>
    <w:rsid w:val="00D11372"/>
    <w:rsid w:val="00D1283A"/>
    <w:rsid w:val="00D24B94"/>
    <w:rsid w:val="00D3086C"/>
    <w:rsid w:val="00D46796"/>
    <w:rsid w:val="00D70106"/>
    <w:rsid w:val="00D74C81"/>
    <w:rsid w:val="00DB5AF1"/>
    <w:rsid w:val="00DD29F1"/>
    <w:rsid w:val="00E2016D"/>
    <w:rsid w:val="00E2295C"/>
    <w:rsid w:val="00E235FC"/>
    <w:rsid w:val="00E5072C"/>
    <w:rsid w:val="00E60A5B"/>
    <w:rsid w:val="00E61569"/>
    <w:rsid w:val="00E81B10"/>
    <w:rsid w:val="00E97F46"/>
    <w:rsid w:val="00EB677E"/>
    <w:rsid w:val="00EC4E50"/>
    <w:rsid w:val="00ED6EB2"/>
    <w:rsid w:val="00EF44D6"/>
    <w:rsid w:val="00F01CD3"/>
    <w:rsid w:val="00F35DC9"/>
    <w:rsid w:val="00F41A3A"/>
    <w:rsid w:val="00F541EB"/>
    <w:rsid w:val="00F55C65"/>
    <w:rsid w:val="00F620B5"/>
    <w:rsid w:val="00F62AF5"/>
    <w:rsid w:val="00F638D8"/>
    <w:rsid w:val="00F70AE5"/>
    <w:rsid w:val="00F837BE"/>
    <w:rsid w:val="00F849AE"/>
    <w:rsid w:val="00F85EB7"/>
    <w:rsid w:val="00FC14C6"/>
    <w:rsid w:val="00FC5FEC"/>
    <w:rsid w:val="00FD186A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C09A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lektrick%C3%A1_energ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3CC7-DFE3-4905-A273-7B8D8BC1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2</cp:revision>
  <cp:lastPrinted>2020-06-25T07:43:00Z</cp:lastPrinted>
  <dcterms:created xsi:type="dcterms:W3CDTF">2024-06-27T08:13:00Z</dcterms:created>
  <dcterms:modified xsi:type="dcterms:W3CDTF">2024-06-27T08:13:00Z</dcterms:modified>
</cp:coreProperties>
</file>