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2870" w14:textId="77777777" w:rsidR="004F485A" w:rsidRDefault="004F485A" w:rsidP="00B81C0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4A353C36" w14:textId="77777777" w:rsidR="00B81C0D" w:rsidRPr="00202D7E" w:rsidRDefault="00B81C0D" w:rsidP="00B81C0D">
      <w:pPr>
        <w:spacing w:after="240" w:line="276" w:lineRule="auto"/>
        <w:jc w:val="center"/>
        <w:rPr>
          <w:rFonts w:ascii="Arial" w:eastAsia="Calibri" w:hAnsi="Arial" w:cs="Arial"/>
          <w:b/>
          <w:sz w:val="24"/>
          <w:szCs w:val="24"/>
          <w:lang w:val="cs-CZ" w:eastAsia="en-US"/>
        </w:rPr>
      </w:pP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>Zastupitelstvo města Mnichovo Hradiště</w:t>
      </w:r>
    </w:p>
    <w:p w14:paraId="7753B031" w14:textId="77777777" w:rsidR="004F485A" w:rsidRPr="00202D7E" w:rsidRDefault="004F485A" w:rsidP="004F485A">
      <w:pPr>
        <w:jc w:val="center"/>
        <w:rPr>
          <w:rFonts w:ascii="Arial" w:hAnsi="Arial" w:cs="Arial"/>
          <w:b/>
          <w:sz w:val="28"/>
          <w:szCs w:val="28"/>
        </w:rPr>
      </w:pPr>
    </w:p>
    <w:p w14:paraId="609B3A11" w14:textId="77777777" w:rsidR="00325E3D" w:rsidRPr="00202D7E" w:rsidRDefault="004F485A" w:rsidP="004F485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cs-CZ" w:eastAsia="en-US"/>
        </w:rPr>
      </w:pP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 xml:space="preserve">Obecně závazná vyhláška </w:t>
      </w:r>
      <w:r w:rsidR="00B81C0D"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>města Mnichovo Hradiště</w:t>
      </w:r>
    </w:p>
    <w:p w14:paraId="3E0F782A" w14:textId="77777777" w:rsidR="004F485A" w:rsidRPr="004F485A" w:rsidRDefault="004F485A" w:rsidP="004F485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cs-CZ" w:eastAsia="en-US"/>
        </w:rPr>
      </w:pP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 xml:space="preserve">o regulaci provozování </w:t>
      </w:r>
      <w:r w:rsidR="00325E3D"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>hazardních</w:t>
      </w: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 xml:space="preserve"> her</w:t>
      </w:r>
    </w:p>
    <w:p w14:paraId="7281C2DD" w14:textId="77777777" w:rsidR="004F485A" w:rsidRPr="009D36EF" w:rsidRDefault="004F485A" w:rsidP="004F485A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71D8FCB" w14:textId="77777777" w:rsidR="004F485A" w:rsidRPr="009D36EF" w:rsidRDefault="004F485A" w:rsidP="004F485A">
      <w:pPr>
        <w:rPr>
          <w:rFonts w:ascii="Arial" w:hAnsi="Arial" w:cs="Arial"/>
          <w:b/>
          <w:sz w:val="22"/>
          <w:szCs w:val="22"/>
          <w:lang w:val="cs-CZ"/>
        </w:rPr>
      </w:pPr>
    </w:p>
    <w:p w14:paraId="44225429" w14:textId="77777777" w:rsidR="00BF6CEE" w:rsidRDefault="004F485A" w:rsidP="007C60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 xml:space="preserve">Zastupitelstvo města Mnichovo Hradiště se na svém zasedání dne </w:t>
      </w:r>
      <w:r w:rsidR="00325E3D">
        <w:rPr>
          <w:rFonts w:ascii="Arial" w:hAnsi="Arial" w:cs="Arial"/>
          <w:sz w:val="22"/>
          <w:szCs w:val="22"/>
          <w:lang w:val="cs-CZ"/>
        </w:rPr>
        <w:t>05</w:t>
      </w:r>
      <w:r>
        <w:rPr>
          <w:rFonts w:ascii="Arial" w:hAnsi="Arial" w:cs="Arial"/>
          <w:sz w:val="22"/>
          <w:szCs w:val="22"/>
          <w:lang w:val="cs-CZ"/>
        </w:rPr>
        <w:t>.</w:t>
      </w:r>
      <w:r w:rsidR="00325E3D">
        <w:rPr>
          <w:rFonts w:ascii="Arial" w:hAnsi="Arial" w:cs="Arial"/>
          <w:sz w:val="22"/>
          <w:szCs w:val="22"/>
          <w:lang w:val="cs-CZ"/>
        </w:rPr>
        <w:t>09</w:t>
      </w:r>
      <w:r w:rsidRPr="009D36EF">
        <w:rPr>
          <w:rFonts w:ascii="Arial" w:hAnsi="Arial" w:cs="Arial"/>
          <w:sz w:val="22"/>
          <w:szCs w:val="22"/>
          <w:lang w:val="cs-CZ"/>
        </w:rPr>
        <w:t>.20</w:t>
      </w:r>
      <w:r w:rsidR="00325E3D">
        <w:rPr>
          <w:rFonts w:ascii="Arial" w:hAnsi="Arial" w:cs="Arial"/>
          <w:sz w:val="22"/>
          <w:szCs w:val="22"/>
          <w:lang w:val="cs-CZ"/>
        </w:rPr>
        <w:t>22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usnesením       č. </w:t>
      </w:r>
      <w:r w:rsidR="00B05304">
        <w:rPr>
          <w:rFonts w:ascii="Arial" w:hAnsi="Arial" w:cs="Arial"/>
          <w:sz w:val="22"/>
          <w:szCs w:val="22"/>
          <w:lang w:val="cs-CZ"/>
        </w:rPr>
        <w:t>102/2022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usneslo </w:t>
      </w:r>
      <w:r w:rsidR="00BF6CEE" w:rsidRPr="00BF6CEE">
        <w:rPr>
          <w:rFonts w:ascii="Arial" w:hAnsi="Arial" w:cs="Arial"/>
          <w:sz w:val="22"/>
          <w:szCs w:val="22"/>
          <w:lang w:val="cs-CZ"/>
        </w:rPr>
        <w:t>vydat na základ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 ustanovení § 10 písm. a) a § 84 odst. 2 písm. h) zákona 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č</w:t>
      </w:r>
      <w:r w:rsidR="00BF6CEE" w:rsidRPr="00BF6CEE">
        <w:rPr>
          <w:rFonts w:ascii="Arial" w:hAnsi="Arial" w:cs="Arial"/>
          <w:sz w:val="22"/>
          <w:szCs w:val="22"/>
          <w:lang w:val="cs-CZ"/>
        </w:rPr>
        <w:t>. 128/2000 Sb., o obcích (obecní z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ří</w:t>
      </w:r>
      <w:r w:rsidR="00BF6CEE" w:rsidRPr="00BF6CEE">
        <w:rPr>
          <w:rFonts w:ascii="Arial" w:hAnsi="Arial" w:cs="Arial"/>
          <w:sz w:val="22"/>
          <w:szCs w:val="22"/>
          <w:lang w:val="cs-CZ"/>
        </w:rPr>
        <w:t>zení), ve zn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>ní pozd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>jších p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ř</w:t>
      </w:r>
      <w:r w:rsidR="00BF6CEE" w:rsidRPr="00BF6CEE">
        <w:rPr>
          <w:rFonts w:ascii="Arial" w:hAnsi="Arial" w:cs="Arial"/>
          <w:sz w:val="22"/>
          <w:szCs w:val="22"/>
          <w:lang w:val="cs-CZ"/>
        </w:rPr>
        <w:t>edpis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ů</w:t>
      </w:r>
      <w:r w:rsidR="00BF6CEE" w:rsidRPr="00BF6CEE">
        <w:rPr>
          <w:rFonts w:ascii="Arial" w:hAnsi="Arial" w:cs="Arial"/>
          <w:sz w:val="22"/>
          <w:szCs w:val="22"/>
          <w:lang w:val="cs-CZ"/>
        </w:rPr>
        <w:t>, a v souladu s</w:t>
      </w:r>
      <w:r w:rsidR="00BF6CEE">
        <w:rPr>
          <w:rFonts w:ascii="Arial" w:hAnsi="Arial" w:cs="Arial"/>
          <w:sz w:val="22"/>
          <w:szCs w:val="22"/>
          <w:lang w:val="cs-CZ"/>
        </w:rPr>
        <w:t> 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ustanovením § 12 zákona 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č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. 186/2016 Sb., o hazardních hrách, </w:t>
      </w:r>
      <w:r w:rsidR="00E31ED0" w:rsidRPr="00BF6CEE">
        <w:rPr>
          <w:rFonts w:ascii="Arial" w:hAnsi="Arial" w:cs="Arial"/>
          <w:sz w:val="22"/>
          <w:szCs w:val="22"/>
          <w:lang w:val="cs-CZ"/>
        </w:rPr>
        <w:t>ve zn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E31ED0" w:rsidRPr="00BF6CEE">
        <w:rPr>
          <w:rFonts w:ascii="Arial" w:hAnsi="Arial" w:cs="Arial"/>
          <w:sz w:val="22"/>
          <w:szCs w:val="22"/>
          <w:lang w:val="cs-CZ"/>
        </w:rPr>
        <w:t>ní pozd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E31ED0" w:rsidRPr="00BF6CEE">
        <w:rPr>
          <w:rFonts w:ascii="Arial" w:hAnsi="Arial" w:cs="Arial"/>
          <w:sz w:val="22"/>
          <w:szCs w:val="22"/>
          <w:lang w:val="cs-CZ"/>
        </w:rPr>
        <w:t>jších p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ř</w:t>
      </w:r>
      <w:r w:rsidR="00E31ED0" w:rsidRPr="00BF6CEE">
        <w:rPr>
          <w:rFonts w:ascii="Arial" w:hAnsi="Arial" w:cs="Arial"/>
          <w:sz w:val="22"/>
          <w:szCs w:val="22"/>
          <w:lang w:val="cs-CZ"/>
        </w:rPr>
        <w:t>edpis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ů</w:t>
      </w:r>
      <w:r w:rsidR="00E31ED0">
        <w:rPr>
          <w:rFonts w:ascii="Arial" w:hAnsi="Arial" w:cs="Arial"/>
          <w:sz w:val="22"/>
          <w:szCs w:val="22"/>
          <w:lang w:val="cs-CZ"/>
        </w:rPr>
        <w:t xml:space="preserve">, </w:t>
      </w:r>
      <w:r w:rsidR="00BF6CEE" w:rsidRPr="00BF6CEE">
        <w:rPr>
          <w:rFonts w:ascii="Arial" w:hAnsi="Arial" w:cs="Arial"/>
          <w:sz w:val="22"/>
          <w:szCs w:val="22"/>
          <w:lang w:val="cs-CZ"/>
        </w:rPr>
        <w:t>tuto obecn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 závaznou vyhlášku (dále jen „vyhláška“):</w:t>
      </w:r>
    </w:p>
    <w:p w14:paraId="740374A5" w14:textId="77777777" w:rsidR="004F485A" w:rsidRDefault="004F485A" w:rsidP="004F485A">
      <w:pPr>
        <w:rPr>
          <w:rFonts w:ascii="Arial" w:hAnsi="Arial" w:cs="Arial"/>
          <w:sz w:val="22"/>
          <w:szCs w:val="22"/>
          <w:lang w:val="cs-CZ"/>
        </w:rPr>
      </w:pPr>
    </w:p>
    <w:p w14:paraId="439ED048" w14:textId="77777777" w:rsidR="007C6008" w:rsidRPr="009D36EF" w:rsidRDefault="007C6008" w:rsidP="004F485A">
      <w:pPr>
        <w:rPr>
          <w:rFonts w:ascii="Arial" w:hAnsi="Arial" w:cs="Arial"/>
          <w:sz w:val="22"/>
          <w:szCs w:val="22"/>
          <w:lang w:val="cs-CZ"/>
        </w:rPr>
      </w:pPr>
    </w:p>
    <w:p w14:paraId="3EA93B30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 1</w:t>
      </w:r>
    </w:p>
    <w:p w14:paraId="7D5082E4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Základní ustanovení</w:t>
      </w:r>
    </w:p>
    <w:p w14:paraId="14BA5898" w14:textId="77777777" w:rsidR="004F485A" w:rsidRPr="009D36EF" w:rsidRDefault="004F485A" w:rsidP="004F485A">
      <w:pPr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4BE58B1F" w14:textId="77777777" w:rsidR="000B5BA7" w:rsidRDefault="000B5BA7" w:rsidP="000B5BA7">
      <w:pPr>
        <w:jc w:val="both"/>
        <w:rPr>
          <w:rFonts w:ascii="Arial" w:hAnsi="Arial" w:cs="Arial"/>
          <w:sz w:val="22"/>
          <w:szCs w:val="22"/>
          <w:lang w:val="cs-CZ"/>
        </w:rPr>
      </w:pPr>
      <w:r w:rsidRPr="000B5BA7">
        <w:rPr>
          <w:rFonts w:ascii="Arial" w:hAnsi="Arial" w:cs="Arial"/>
          <w:sz w:val="22"/>
          <w:szCs w:val="22"/>
          <w:lang w:val="cs-CZ"/>
        </w:rPr>
        <w:t>Cílem této vyhlášky je zabezpe</w:t>
      </w:r>
      <w:r w:rsidRPr="000B5BA7">
        <w:rPr>
          <w:rFonts w:ascii="Arial" w:hAnsi="Arial" w:cs="Arial" w:hint="eastAsia"/>
          <w:sz w:val="22"/>
          <w:szCs w:val="22"/>
          <w:lang w:val="cs-CZ"/>
        </w:rPr>
        <w:t>č</w:t>
      </w:r>
      <w:r w:rsidRPr="000B5BA7">
        <w:rPr>
          <w:rFonts w:ascii="Arial" w:hAnsi="Arial" w:cs="Arial"/>
          <w:sz w:val="22"/>
          <w:szCs w:val="22"/>
          <w:lang w:val="cs-CZ"/>
        </w:rPr>
        <w:t>ení místních záležitostí ve</w:t>
      </w:r>
      <w:r w:rsidRPr="000B5BA7">
        <w:rPr>
          <w:rFonts w:ascii="Arial" w:hAnsi="Arial" w:cs="Arial" w:hint="eastAsia"/>
          <w:sz w:val="22"/>
          <w:szCs w:val="22"/>
          <w:lang w:val="cs-CZ"/>
        </w:rPr>
        <w:t>ř</w:t>
      </w:r>
      <w:r w:rsidRPr="000B5BA7">
        <w:rPr>
          <w:rFonts w:ascii="Arial" w:hAnsi="Arial" w:cs="Arial"/>
          <w:sz w:val="22"/>
          <w:szCs w:val="22"/>
          <w:lang w:val="cs-CZ"/>
        </w:rPr>
        <w:t>ejného po</w:t>
      </w:r>
      <w:r w:rsidRPr="000B5BA7">
        <w:rPr>
          <w:rFonts w:ascii="Arial" w:hAnsi="Arial" w:cs="Arial" w:hint="eastAsia"/>
          <w:sz w:val="22"/>
          <w:szCs w:val="22"/>
          <w:lang w:val="cs-CZ"/>
        </w:rPr>
        <w:t>řá</w:t>
      </w:r>
      <w:r w:rsidRPr="000B5BA7">
        <w:rPr>
          <w:rFonts w:ascii="Arial" w:hAnsi="Arial" w:cs="Arial"/>
          <w:sz w:val="22"/>
          <w:szCs w:val="22"/>
          <w:lang w:val="cs-CZ"/>
        </w:rPr>
        <w:t>dku regulací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0B5BA7">
        <w:rPr>
          <w:rFonts w:ascii="Arial" w:hAnsi="Arial" w:cs="Arial"/>
          <w:sz w:val="22"/>
          <w:szCs w:val="22"/>
          <w:lang w:val="cs-CZ"/>
        </w:rPr>
        <w:t>provozování hazardních her na území m</w:t>
      </w:r>
      <w:r w:rsidRPr="000B5BA7">
        <w:rPr>
          <w:rFonts w:ascii="Arial" w:hAnsi="Arial" w:cs="Arial" w:hint="eastAsia"/>
          <w:sz w:val="22"/>
          <w:szCs w:val="22"/>
          <w:lang w:val="cs-CZ"/>
        </w:rPr>
        <w:t>ě</w:t>
      </w:r>
      <w:r w:rsidRPr="000B5BA7">
        <w:rPr>
          <w:rFonts w:ascii="Arial" w:hAnsi="Arial" w:cs="Arial"/>
          <w:sz w:val="22"/>
          <w:szCs w:val="22"/>
          <w:lang w:val="cs-CZ"/>
        </w:rPr>
        <w:t xml:space="preserve">sta </w:t>
      </w:r>
      <w:r>
        <w:rPr>
          <w:rFonts w:ascii="Arial" w:hAnsi="Arial" w:cs="Arial"/>
          <w:sz w:val="22"/>
          <w:szCs w:val="22"/>
          <w:lang w:val="cs-CZ"/>
        </w:rPr>
        <w:t>Mnichovo Hradiště.</w:t>
      </w:r>
    </w:p>
    <w:p w14:paraId="4016FE2D" w14:textId="77777777" w:rsidR="000B5BA7" w:rsidRDefault="000B5BA7" w:rsidP="000B5BA7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21DCFD" w14:textId="77777777" w:rsidR="004F485A" w:rsidRPr="009D36EF" w:rsidRDefault="004F485A" w:rsidP="004F485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 xml:space="preserve">Tato vyhláška stanovuje místa a čas, ve kterých mohou být provozovány </w:t>
      </w:r>
      <w:r w:rsidR="00D200FB">
        <w:rPr>
          <w:rFonts w:ascii="Arial" w:hAnsi="Arial" w:cs="Arial"/>
          <w:sz w:val="22"/>
          <w:szCs w:val="22"/>
          <w:lang w:val="cs-CZ"/>
        </w:rPr>
        <w:t>hazardní hry dle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§</w:t>
      </w:r>
      <w:r w:rsidR="003D49A9">
        <w:rPr>
          <w:rFonts w:ascii="Arial" w:hAnsi="Arial" w:cs="Arial"/>
          <w:sz w:val="22"/>
          <w:szCs w:val="22"/>
          <w:lang w:val="cs-CZ"/>
        </w:rPr>
        <w:t> 3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</w:t>
      </w:r>
      <w:r w:rsidR="003D49A9">
        <w:rPr>
          <w:rFonts w:ascii="Arial" w:hAnsi="Arial" w:cs="Arial"/>
          <w:sz w:val="22"/>
          <w:szCs w:val="22"/>
          <w:lang w:val="cs-CZ"/>
        </w:rPr>
        <w:t>odst. 2 písm. d)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e), </w:t>
      </w:r>
      <w:r w:rsidR="003D49A9">
        <w:rPr>
          <w:rFonts w:ascii="Arial" w:hAnsi="Arial" w:cs="Arial"/>
          <w:sz w:val="22"/>
          <w:szCs w:val="22"/>
          <w:lang w:val="cs-CZ"/>
        </w:rPr>
        <w:t>f</w:t>
      </w:r>
      <w:r w:rsidRPr="009D36EF">
        <w:rPr>
          <w:rFonts w:ascii="Arial" w:hAnsi="Arial" w:cs="Arial"/>
          <w:sz w:val="22"/>
          <w:szCs w:val="22"/>
          <w:lang w:val="cs-CZ"/>
        </w:rPr>
        <w:t>)</w:t>
      </w:r>
      <w:r w:rsidR="003D49A9">
        <w:rPr>
          <w:rFonts w:ascii="Arial" w:hAnsi="Arial" w:cs="Arial"/>
          <w:sz w:val="22"/>
          <w:szCs w:val="22"/>
          <w:lang w:val="cs-CZ"/>
        </w:rPr>
        <w:t xml:space="preserve"> a h) </w:t>
      </w:r>
      <w:r w:rsidRPr="009D36EF">
        <w:rPr>
          <w:rFonts w:ascii="Arial" w:hAnsi="Arial" w:cs="Arial"/>
          <w:sz w:val="22"/>
          <w:szCs w:val="22"/>
          <w:lang w:val="cs-CZ"/>
        </w:rPr>
        <w:t>zákona</w:t>
      </w:r>
      <w:r w:rsidR="003D49A9" w:rsidRPr="003D49A9">
        <w:rPr>
          <w:rFonts w:hint="eastAsia"/>
        </w:rPr>
        <w:t xml:space="preserve"> </w:t>
      </w:r>
      <w:r w:rsidR="003D49A9" w:rsidRPr="003D49A9">
        <w:rPr>
          <w:rFonts w:ascii="Arial" w:hAnsi="Arial" w:cs="Arial" w:hint="eastAsia"/>
          <w:sz w:val="22"/>
          <w:szCs w:val="22"/>
          <w:lang w:val="cs-CZ"/>
        </w:rPr>
        <w:t>č</w:t>
      </w:r>
      <w:r w:rsidR="003D49A9" w:rsidRPr="003D49A9">
        <w:rPr>
          <w:rFonts w:ascii="Arial" w:hAnsi="Arial" w:cs="Arial"/>
          <w:sz w:val="22"/>
          <w:szCs w:val="22"/>
          <w:lang w:val="cs-CZ"/>
        </w:rPr>
        <w:t>. 186/2016 Sb., o hazardních hrách</w:t>
      </w:r>
      <w:r w:rsidRPr="009D36EF">
        <w:rPr>
          <w:rFonts w:ascii="Arial" w:hAnsi="Arial" w:cs="Arial"/>
          <w:sz w:val="22"/>
          <w:szCs w:val="22"/>
          <w:lang w:val="cs-CZ"/>
        </w:rPr>
        <w:t>, ve znění pozdějších předpisů (dále jen “</w:t>
      </w:r>
      <w:r w:rsidR="00D200FB">
        <w:rPr>
          <w:rFonts w:ascii="Arial" w:hAnsi="Arial" w:cs="Arial"/>
          <w:sz w:val="22"/>
          <w:szCs w:val="22"/>
          <w:lang w:val="cs-CZ"/>
        </w:rPr>
        <w:t>b</w:t>
      </w:r>
      <w:r w:rsidR="00D200FB" w:rsidRPr="00ED01C1">
        <w:rPr>
          <w:rFonts w:ascii="Arial" w:hAnsi="Arial" w:cs="Arial"/>
          <w:sz w:val="22"/>
          <w:szCs w:val="22"/>
          <w:lang w:val="cs-CZ"/>
        </w:rPr>
        <w:t>ingo, technick</w:t>
      </w:r>
      <w:r w:rsidR="00D200FB">
        <w:rPr>
          <w:rFonts w:ascii="Arial" w:hAnsi="Arial" w:cs="Arial"/>
          <w:sz w:val="22"/>
          <w:szCs w:val="22"/>
          <w:lang w:val="cs-CZ"/>
        </w:rPr>
        <w:t>á</w:t>
      </w:r>
      <w:r w:rsidR="00D200FB" w:rsidRPr="00ED01C1">
        <w:rPr>
          <w:rFonts w:ascii="Arial" w:hAnsi="Arial" w:cs="Arial"/>
          <w:sz w:val="22"/>
          <w:szCs w:val="22"/>
          <w:lang w:val="cs-CZ"/>
        </w:rPr>
        <w:t xml:space="preserve"> hr</w:t>
      </w:r>
      <w:r w:rsidR="00D200FB">
        <w:rPr>
          <w:rFonts w:ascii="Arial" w:hAnsi="Arial" w:cs="Arial"/>
          <w:sz w:val="22"/>
          <w:szCs w:val="22"/>
          <w:lang w:val="cs-CZ"/>
        </w:rPr>
        <w:t>a</w:t>
      </w:r>
      <w:r w:rsidR="00D200FB" w:rsidRPr="00ED01C1">
        <w:rPr>
          <w:rFonts w:ascii="Arial" w:hAnsi="Arial" w:cs="Arial"/>
          <w:sz w:val="22"/>
          <w:szCs w:val="22"/>
          <w:lang w:val="cs-CZ"/>
        </w:rPr>
        <w:t>, živ</w:t>
      </w:r>
      <w:r w:rsidR="00D200FB">
        <w:rPr>
          <w:rFonts w:ascii="Arial" w:hAnsi="Arial" w:cs="Arial"/>
          <w:sz w:val="22"/>
          <w:szCs w:val="22"/>
          <w:lang w:val="cs-CZ"/>
        </w:rPr>
        <w:t>á</w:t>
      </w:r>
      <w:r w:rsidR="00D200FB" w:rsidRPr="00ED01C1">
        <w:rPr>
          <w:rFonts w:ascii="Arial" w:hAnsi="Arial" w:cs="Arial"/>
          <w:sz w:val="22"/>
          <w:szCs w:val="22"/>
          <w:lang w:val="cs-CZ"/>
        </w:rPr>
        <w:t xml:space="preserve"> hr</w:t>
      </w:r>
      <w:r w:rsidR="00D200FB">
        <w:rPr>
          <w:rFonts w:ascii="Arial" w:hAnsi="Arial" w:cs="Arial"/>
          <w:sz w:val="22"/>
          <w:szCs w:val="22"/>
          <w:lang w:val="cs-CZ"/>
        </w:rPr>
        <w:t>a</w:t>
      </w:r>
      <w:r w:rsidR="00D200FB" w:rsidRPr="00ED01C1">
        <w:rPr>
          <w:rFonts w:ascii="Arial" w:hAnsi="Arial" w:cs="Arial"/>
          <w:sz w:val="22"/>
          <w:szCs w:val="22"/>
          <w:lang w:val="cs-CZ"/>
        </w:rPr>
        <w:t xml:space="preserve"> a turnaj malého rozsahu</w:t>
      </w:r>
      <w:r w:rsidRPr="009D36EF">
        <w:rPr>
          <w:rFonts w:ascii="Arial" w:hAnsi="Arial" w:cs="Arial"/>
          <w:sz w:val="22"/>
          <w:szCs w:val="22"/>
          <w:lang w:val="cs-CZ"/>
        </w:rPr>
        <w:t>”).</w:t>
      </w:r>
    </w:p>
    <w:p w14:paraId="2727AB2E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</w:p>
    <w:p w14:paraId="37DED250" w14:textId="77777777" w:rsidR="000D0EA4" w:rsidRDefault="000D0EA4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7A370F4A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 2</w:t>
      </w:r>
    </w:p>
    <w:p w14:paraId="2D528DFC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Určení míst</w:t>
      </w:r>
    </w:p>
    <w:p w14:paraId="531DB903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64F9855" w14:textId="77777777" w:rsidR="004F485A" w:rsidRDefault="00ED01C1" w:rsidP="00ED01C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D01C1">
        <w:rPr>
          <w:rFonts w:ascii="Arial" w:hAnsi="Arial" w:cs="Arial"/>
          <w:sz w:val="22"/>
          <w:szCs w:val="22"/>
          <w:lang w:val="cs-CZ"/>
        </w:rPr>
        <w:t xml:space="preserve">Bingo, technickou hru, živou hru a turnaje malého rozsahu lze </w:t>
      </w:r>
      <w:r w:rsidR="0035510A">
        <w:rPr>
          <w:rFonts w:ascii="Arial" w:hAnsi="Arial" w:cs="Arial"/>
          <w:sz w:val="22"/>
          <w:szCs w:val="22"/>
          <w:lang w:val="cs-CZ"/>
        </w:rPr>
        <w:t xml:space="preserve">provozovat na celém </w:t>
      </w:r>
      <w:r w:rsidRPr="00ED01C1">
        <w:rPr>
          <w:rFonts w:ascii="Arial" w:hAnsi="Arial" w:cs="Arial"/>
          <w:sz w:val="22"/>
          <w:szCs w:val="22"/>
          <w:lang w:val="cs-CZ"/>
        </w:rPr>
        <w:t xml:space="preserve">území </w:t>
      </w:r>
      <w:r>
        <w:rPr>
          <w:rFonts w:ascii="Arial" w:hAnsi="Arial" w:cs="Arial"/>
          <w:sz w:val="22"/>
          <w:szCs w:val="22"/>
          <w:lang w:val="cs-CZ"/>
        </w:rPr>
        <w:t>města</w:t>
      </w:r>
      <w:r w:rsidRPr="00ED01C1">
        <w:rPr>
          <w:rFonts w:ascii="Arial" w:hAnsi="Arial" w:cs="Arial"/>
          <w:sz w:val="22"/>
          <w:szCs w:val="22"/>
          <w:lang w:val="cs-CZ"/>
        </w:rPr>
        <w:t xml:space="preserve"> </w:t>
      </w:r>
      <w:r w:rsidR="0035510A">
        <w:rPr>
          <w:rFonts w:ascii="Arial" w:hAnsi="Arial" w:cs="Arial"/>
          <w:sz w:val="22"/>
          <w:szCs w:val="22"/>
          <w:lang w:val="cs-CZ"/>
        </w:rPr>
        <w:t xml:space="preserve">kromě míst uvedených v příloze č. 1 </w:t>
      </w:r>
      <w:r w:rsidRPr="00ED01C1">
        <w:rPr>
          <w:rFonts w:ascii="Arial" w:hAnsi="Arial" w:cs="Arial"/>
          <w:sz w:val="22"/>
          <w:szCs w:val="22"/>
          <w:lang w:val="cs-CZ"/>
        </w:rPr>
        <w:t>této vyhlášky</w:t>
      </w:r>
      <w:r w:rsidR="007C6008">
        <w:rPr>
          <w:rFonts w:ascii="Arial" w:hAnsi="Arial" w:cs="Arial"/>
          <w:sz w:val="22"/>
          <w:szCs w:val="22"/>
          <w:lang w:val="cs-CZ"/>
        </w:rPr>
        <w:t>.</w:t>
      </w:r>
    </w:p>
    <w:p w14:paraId="2693D277" w14:textId="77777777" w:rsidR="00AA2609" w:rsidRDefault="00AA2609" w:rsidP="00ED01C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FFDF40D" w14:textId="77777777" w:rsidR="00ED01C1" w:rsidRDefault="00ED01C1" w:rsidP="00ED01C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8861E1" w14:textId="77777777" w:rsidR="00ED01C1" w:rsidRPr="009D36EF" w:rsidRDefault="00ED01C1" w:rsidP="00ED01C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71FAF55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 3</w:t>
      </w:r>
    </w:p>
    <w:p w14:paraId="55962B5E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Určení času</w:t>
      </w:r>
    </w:p>
    <w:p w14:paraId="7D0A86AB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7DD3FF1" w14:textId="77777777" w:rsidR="004F485A" w:rsidRPr="009D36EF" w:rsidRDefault="00ED01C1" w:rsidP="004F485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D01C1">
        <w:rPr>
          <w:rFonts w:ascii="Arial" w:hAnsi="Arial" w:cs="Arial"/>
          <w:sz w:val="22"/>
          <w:szCs w:val="22"/>
          <w:lang w:val="cs-CZ"/>
        </w:rPr>
        <w:t>Bingo, technickou hru, živou hru a turnaje malého rozsahu lze na území m</w:t>
      </w:r>
      <w:r w:rsidRPr="00ED01C1">
        <w:rPr>
          <w:rFonts w:ascii="Arial" w:hAnsi="Arial" w:cs="Arial" w:hint="eastAsia"/>
          <w:sz w:val="22"/>
          <w:szCs w:val="22"/>
          <w:lang w:val="cs-CZ"/>
        </w:rPr>
        <w:t>ě</w:t>
      </w:r>
      <w:r w:rsidRPr="00ED01C1">
        <w:rPr>
          <w:rFonts w:ascii="Arial" w:hAnsi="Arial" w:cs="Arial"/>
          <w:sz w:val="22"/>
          <w:szCs w:val="22"/>
          <w:lang w:val="cs-CZ"/>
        </w:rPr>
        <w:t>sta provozovat</w:t>
      </w:r>
      <w:r w:rsidR="00EA79B0">
        <w:rPr>
          <w:rFonts w:ascii="Arial" w:hAnsi="Arial" w:cs="Arial"/>
          <w:sz w:val="22"/>
          <w:szCs w:val="22"/>
          <w:lang w:val="cs-CZ"/>
        </w:rPr>
        <w:t xml:space="preserve"> </w:t>
      </w:r>
      <w:r w:rsidR="004F485A" w:rsidRPr="009D36EF">
        <w:rPr>
          <w:rFonts w:ascii="Arial" w:hAnsi="Arial" w:cs="Arial"/>
          <w:sz w:val="22"/>
          <w:szCs w:val="22"/>
          <w:lang w:val="cs-CZ"/>
        </w:rPr>
        <w:t>pouze v čase:</w:t>
      </w:r>
    </w:p>
    <w:p w14:paraId="1DEAB0BB" w14:textId="77777777" w:rsidR="004F485A" w:rsidRPr="009D36EF" w:rsidRDefault="004F485A" w:rsidP="004F485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>neděle – čtvrtek od 18:00 do 02:00 hodin</w:t>
      </w:r>
    </w:p>
    <w:p w14:paraId="4F8AC7E8" w14:textId="77777777" w:rsidR="004F485A" w:rsidRPr="009D36EF" w:rsidRDefault="004F485A" w:rsidP="004F485A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>pátek – sobota od 18:00 do 03:00 hodin.</w:t>
      </w:r>
    </w:p>
    <w:p w14:paraId="1A23DE2F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</w:p>
    <w:p w14:paraId="6D0F6ED0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</w:p>
    <w:p w14:paraId="041B152E" w14:textId="77777777" w:rsidR="004F485A" w:rsidRPr="009D36EF" w:rsidRDefault="004F485A" w:rsidP="004F485A">
      <w:pPr>
        <w:rPr>
          <w:rFonts w:ascii="Arial" w:hAnsi="Arial" w:cs="Arial"/>
          <w:b/>
          <w:sz w:val="24"/>
          <w:szCs w:val="24"/>
          <w:lang w:val="cs-CZ"/>
        </w:rPr>
      </w:pPr>
    </w:p>
    <w:p w14:paraId="1E0843AE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Čl.4</w:t>
      </w:r>
    </w:p>
    <w:p w14:paraId="3E192601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 xml:space="preserve">Přechodné ustanovení </w:t>
      </w:r>
    </w:p>
    <w:p w14:paraId="65D3CC41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094FB5EE" w14:textId="77777777" w:rsidR="004F485A" w:rsidRPr="009D36EF" w:rsidRDefault="00ED01C1" w:rsidP="00ED01C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ED01C1">
        <w:rPr>
          <w:rFonts w:ascii="Arial" w:hAnsi="Arial" w:cs="Arial"/>
          <w:sz w:val="22"/>
          <w:szCs w:val="22"/>
          <w:lang w:val="cs-CZ"/>
        </w:rPr>
        <w:t>Bingo, technickou hru, živou hru a turnaje malého rozsahu povolené p</w:t>
      </w:r>
      <w:r w:rsidRPr="00ED01C1">
        <w:rPr>
          <w:rFonts w:ascii="Arial" w:hAnsi="Arial" w:cs="Arial" w:hint="eastAsia"/>
          <w:sz w:val="22"/>
          <w:szCs w:val="22"/>
          <w:lang w:val="cs-CZ"/>
        </w:rPr>
        <w:t>ř</w:t>
      </w:r>
      <w:r w:rsidRPr="00ED01C1">
        <w:rPr>
          <w:rFonts w:ascii="Arial" w:hAnsi="Arial" w:cs="Arial"/>
          <w:sz w:val="22"/>
          <w:szCs w:val="22"/>
          <w:lang w:val="cs-CZ"/>
        </w:rPr>
        <w:t>ede dnem nabytí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ED01C1">
        <w:rPr>
          <w:rFonts w:ascii="Arial" w:hAnsi="Arial" w:cs="Arial"/>
          <w:sz w:val="22"/>
          <w:szCs w:val="22"/>
          <w:lang w:val="cs-CZ"/>
        </w:rPr>
        <w:t>ú</w:t>
      </w:r>
      <w:r w:rsidRPr="00ED01C1">
        <w:rPr>
          <w:rFonts w:ascii="Arial" w:hAnsi="Arial" w:cs="Arial" w:hint="eastAsia"/>
          <w:sz w:val="22"/>
          <w:szCs w:val="22"/>
          <w:lang w:val="cs-CZ"/>
        </w:rPr>
        <w:t>č</w:t>
      </w:r>
      <w:r w:rsidRPr="00ED01C1">
        <w:rPr>
          <w:rFonts w:ascii="Arial" w:hAnsi="Arial" w:cs="Arial"/>
          <w:sz w:val="22"/>
          <w:szCs w:val="22"/>
          <w:lang w:val="cs-CZ"/>
        </w:rPr>
        <w:t xml:space="preserve">innosti této vyhlášky lze provozovat na </w:t>
      </w:r>
      <w:r w:rsidRPr="00202D7E">
        <w:rPr>
          <w:rFonts w:ascii="Arial" w:hAnsi="Arial" w:cs="Arial"/>
          <w:sz w:val="22"/>
          <w:szCs w:val="22"/>
          <w:lang w:val="cs-CZ"/>
        </w:rPr>
        <w:t>místech uvedených v</w:t>
      </w:r>
      <w:r w:rsidRPr="00ED01C1">
        <w:rPr>
          <w:rFonts w:ascii="Arial" w:hAnsi="Arial" w:cs="Arial"/>
          <w:sz w:val="22"/>
          <w:szCs w:val="22"/>
          <w:lang w:val="cs-CZ"/>
        </w:rPr>
        <w:t xml:space="preserve"> p</w:t>
      </w:r>
      <w:r w:rsidRPr="00ED01C1">
        <w:rPr>
          <w:rFonts w:ascii="Arial" w:hAnsi="Arial" w:cs="Arial" w:hint="eastAsia"/>
          <w:sz w:val="22"/>
          <w:szCs w:val="22"/>
          <w:lang w:val="cs-CZ"/>
        </w:rPr>
        <w:t>ří</w:t>
      </w:r>
      <w:r w:rsidRPr="00ED01C1">
        <w:rPr>
          <w:rFonts w:ascii="Arial" w:hAnsi="Arial" w:cs="Arial"/>
          <w:sz w:val="22"/>
          <w:szCs w:val="22"/>
          <w:lang w:val="cs-CZ"/>
        </w:rPr>
        <w:t xml:space="preserve">loze </w:t>
      </w:r>
      <w:r w:rsidRPr="00ED01C1">
        <w:rPr>
          <w:rFonts w:ascii="Arial" w:hAnsi="Arial" w:cs="Arial" w:hint="eastAsia"/>
          <w:sz w:val="22"/>
          <w:szCs w:val="22"/>
          <w:lang w:val="cs-CZ"/>
        </w:rPr>
        <w:t>č</w:t>
      </w:r>
      <w:r w:rsidRPr="00ED01C1">
        <w:rPr>
          <w:rFonts w:ascii="Arial" w:hAnsi="Arial" w:cs="Arial"/>
          <w:sz w:val="22"/>
          <w:szCs w:val="22"/>
          <w:lang w:val="cs-CZ"/>
        </w:rPr>
        <w:t>.</w:t>
      </w:r>
      <w:r w:rsidR="007647BB">
        <w:rPr>
          <w:rFonts w:ascii="Arial" w:hAnsi="Arial" w:cs="Arial"/>
          <w:sz w:val="22"/>
          <w:szCs w:val="22"/>
          <w:lang w:val="cs-CZ"/>
        </w:rPr>
        <w:t xml:space="preserve"> 1</w:t>
      </w:r>
      <w:r w:rsidR="00EA79B0">
        <w:rPr>
          <w:rFonts w:ascii="Arial" w:hAnsi="Arial" w:cs="Arial"/>
          <w:sz w:val="22"/>
          <w:szCs w:val="22"/>
          <w:lang w:val="cs-CZ"/>
        </w:rPr>
        <w:t xml:space="preserve"> </w:t>
      </w:r>
      <w:r w:rsidRPr="00ED01C1">
        <w:rPr>
          <w:rFonts w:ascii="Arial" w:hAnsi="Arial" w:cs="Arial"/>
          <w:sz w:val="22"/>
          <w:szCs w:val="22"/>
          <w:lang w:val="cs-CZ"/>
        </w:rPr>
        <w:t>nejdéle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ED01C1">
        <w:rPr>
          <w:rFonts w:ascii="Arial" w:hAnsi="Arial" w:cs="Arial"/>
          <w:sz w:val="22"/>
          <w:szCs w:val="22"/>
          <w:lang w:val="cs-CZ"/>
        </w:rPr>
        <w:t>do doby platnosti vydaného povolení.</w:t>
      </w:r>
    </w:p>
    <w:p w14:paraId="5203168B" w14:textId="77777777" w:rsidR="004F485A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5B84BD58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0E60B38F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 5</w:t>
      </w:r>
    </w:p>
    <w:p w14:paraId="2ED53F94" w14:textId="77777777" w:rsidR="004F485A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Zrušovací ustanovení</w:t>
      </w:r>
    </w:p>
    <w:p w14:paraId="45F4E74F" w14:textId="77777777" w:rsidR="005D14E0" w:rsidRPr="009D36EF" w:rsidRDefault="005D14E0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5F5A93AB" w14:textId="77777777" w:rsidR="004F485A" w:rsidRPr="005D14E0" w:rsidRDefault="004F485A" w:rsidP="005D14E0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 xml:space="preserve">Touto vyhláškou se ruší Obecně závazná vyhláška č. </w:t>
      </w:r>
      <w:r w:rsidR="00BF6CEE">
        <w:rPr>
          <w:rFonts w:ascii="Arial" w:hAnsi="Arial" w:cs="Arial"/>
          <w:sz w:val="22"/>
          <w:szCs w:val="22"/>
          <w:lang w:val="cs-CZ"/>
        </w:rPr>
        <w:t>5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/2015 ze dne </w:t>
      </w:r>
      <w:r w:rsidR="005D14E0">
        <w:rPr>
          <w:rFonts w:ascii="Arial" w:hAnsi="Arial" w:cs="Arial"/>
          <w:sz w:val="22"/>
          <w:szCs w:val="22"/>
          <w:lang w:val="cs-CZ"/>
        </w:rPr>
        <w:t>16.12.2015</w:t>
      </w:r>
      <w:r w:rsidR="005D14E0" w:rsidRPr="005D14E0">
        <w:rPr>
          <w:rFonts w:ascii="Arial" w:hAnsi="Arial" w:cs="Arial"/>
          <w:sz w:val="22"/>
          <w:szCs w:val="22"/>
          <w:lang w:val="cs-CZ"/>
        </w:rPr>
        <w:t xml:space="preserve"> o regulaci provozování loterií a jiných podobných</w:t>
      </w:r>
      <w:r w:rsidR="005D14E0">
        <w:rPr>
          <w:rFonts w:ascii="Arial" w:hAnsi="Arial" w:cs="Arial"/>
          <w:sz w:val="22"/>
          <w:szCs w:val="22"/>
          <w:lang w:val="cs-CZ"/>
        </w:rPr>
        <w:t xml:space="preserve"> </w:t>
      </w:r>
      <w:r w:rsidR="005D14E0" w:rsidRPr="005D14E0">
        <w:rPr>
          <w:rFonts w:ascii="Arial" w:hAnsi="Arial" w:cs="Arial"/>
          <w:sz w:val="22"/>
          <w:szCs w:val="22"/>
          <w:lang w:val="cs-CZ"/>
        </w:rPr>
        <w:t>her na území obce</w:t>
      </w:r>
      <w:r w:rsidRPr="009D36EF">
        <w:rPr>
          <w:rFonts w:ascii="Arial" w:hAnsi="Arial" w:cs="Arial"/>
          <w:sz w:val="22"/>
          <w:szCs w:val="22"/>
          <w:lang w:val="cs-CZ"/>
        </w:rPr>
        <w:t>.</w:t>
      </w:r>
    </w:p>
    <w:p w14:paraId="30DFFC63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BE21FB5" w14:textId="77777777" w:rsidR="004F485A" w:rsidRPr="009D36EF" w:rsidRDefault="004F485A" w:rsidP="00EA79B0">
      <w:pPr>
        <w:rPr>
          <w:rFonts w:ascii="Arial" w:hAnsi="Arial" w:cs="Arial"/>
          <w:b/>
          <w:sz w:val="24"/>
          <w:szCs w:val="24"/>
          <w:lang w:val="cs-CZ"/>
        </w:rPr>
      </w:pPr>
    </w:p>
    <w:p w14:paraId="4CE73001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5C297A9E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Čl.6</w:t>
      </w:r>
    </w:p>
    <w:p w14:paraId="3E51DA96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Účinnost</w:t>
      </w:r>
    </w:p>
    <w:p w14:paraId="653B8881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7F098CD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>Tato vyhláška nabývá účinnosti patnáctým dnem po jejím vyhlášení.</w:t>
      </w:r>
    </w:p>
    <w:p w14:paraId="2422C572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4FD5923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65192CB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27951FB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34AFB06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4E8D0426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E50005" w14:textId="77777777" w:rsidR="004F485A" w:rsidRPr="00894B2F" w:rsidRDefault="004F485A" w:rsidP="004F485A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 xml:space="preserve">      </w:t>
      </w:r>
      <w:r w:rsidRPr="00894B2F">
        <w:rPr>
          <w:rFonts w:ascii="Arial" w:hAnsi="Arial" w:cs="Arial"/>
          <w:b/>
          <w:bCs/>
          <w:sz w:val="22"/>
          <w:szCs w:val="22"/>
          <w:lang w:val="cs-CZ"/>
        </w:rPr>
        <w:t>Mgr. Ondřej Lochman Ph.D.</w:t>
      </w:r>
      <w:r w:rsidR="00E05754" w:rsidRPr="00894B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894B2F" w:rsidRPr="00894B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E05754" w:rsidRPr="00894B2F">
        <w:rPr>
          <w:rFonts w:ascii="Arial" w:hAnsi="Arial" w:cs="Arial"/>
          <w:b/>
          <w:bCs/>
          <w:sz w:val="22"/>
          <w:szCs w:val="22"/>
          <w:lang w:val="cs-CZ"/>
        </w:rPr>
        <w:t>v.r.</w:t>
      </w:r>
      <w:r w:rsidRPr="00894B2F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="00894B2F">
        <w:rPr>
          <w:rFonts w:ascii="Arial" w:hAnsi="Arial" w:cs="Arial"/>
          <w:b/>
          <w:bCs/>
          <w:sz w:val="22"/>
          <w:szCs w:val="22"/>
          <w:lang w:val="cs-CZ"/>
        </w:rPr>
        <w:tab/>
        <w:t xml:space="preserve">         </w:t>
      </w:r>
      <w:r w:rsidRPr="00894B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5D14E0" w:rsidRPr="00894B2F">
        <w:rPr>
          <w:rFonts w:ascii="Arial" w:hAnsi="Arial" w:cs="Arial"/>
          <w:b/>
          <w:bCs/>
          <w:sz w:val="22"/>
          <w:szCs w:val="22"/>
          <w:lang w:val="cs-CZ"/>
        </w:rPr>
        <w:t>Ing. Jan Mareš</w:t>
      </w:r>
      <w:r w:rsidR="00202D7E" w:rsidRPr="00894B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894B2F" w:rsidRPr="00894B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202D7E" w:rsidRPr="00894B2F">
        <w:rPr>
          <w:rFonts w:ascii="Arial" w:hAnsi="Arial" w:cs="Arial"/>
          <w:b/>
          <w:bCs/>
          <w:sz w:val="22"/>
          <w:szCs w:val="22"/>
          <w:lang w:val="cs-CZ"/>
        </w:rPr>
        <w:t>v.r.</w:t>
      </w:r>
    </w:p>
    <w:p w14:paraId="763E8DF7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 xml:space="preserve">                </w:t>
      </w:r>
      <w:r w:rsidR="000863C6">
        <w:rPr>
          <w:rFonts w:ascii="Arial" w:hAnsi="Arial" w:cs="Arial"/>
          <w:sz w:val="22"/>
          <w:szCs w:val="22"/>
          <w:lang w:val="cs-CZ"/>
        </w:rPr>
        <w:t xml:space="preserve">      </w:t>
      </w:r>
      <w:r w:rsidRPr="009D36EF">
        <w:rPr>
          <w:rFonts w:ascii="Arial" w:hAnsi="Arial" w:cs="Arial"/>
          <w:sz w:val="22"/>
          <w:szCs w:val="22"/>
          <w:lang w:val="cs-CZ"/>
        </w:rPr>
        <w:t>starosta města</w:t>
      </w:r>
      <w:r w:rsidRPr="009D36EF">
        <w:rPr>
          <w:rFonts w:ascii="Arial" w:hAnsi="Arial" w:cs="Arial"/>
          <w:sz w:val="22"/>
          <w:szCs w:val="22"/>
          <w:lang w:val="cs-CZ"/>
        </w:rPr>
        <w:tab/>
      </w:r>
      <w:r w:rsidRPr="009D36EF">
        <w:rPr>
          <w:rFonts w:ascii="Arial" w:hAnsi="Arial" w:cs="Arial"/>
          <w:sz w:val="22"/>
          <w:szCs w:val="22"/>
          <w:lang w:val="cs-CZ"/>
        </w:rPr>
        <w:tab/>
      </w:r>
      <w:r w:rsidRPr="009D36EF">
        <w:rPr>
          <w:rFonts w:ascii="Arial" w:hAnsi="Arial" w:cs="Arial"/>
          <w:sz w:val="22"/>
          <w:szCs w:val="22"/>
          <w:lang w:val="cs-CZ"/>
        </w:rPr>
        <w:tab/>
      </w:r>
      <w:r w:rsidRPr="009D36EF">
        <w:rPr>
          <w:rFonts w:ascii="Arial" w:hAnsi="Arial" w:cs="Arial"/>
          <w:sz w:val="22"/>
          <w:szCs w:val="22"/>
          <w:lang w:val="cs-CZ"/>
        </w:rPr>
        <w:tab/>
        <w:t xml:space="preserve">    </w:t>
      </w:r>
      <w:r w:rsidR="005D14E0">
        <w:rPr>
          <w:rFonts w:ascii="Arial" w:hAnsi="Arial" w:cs="Arial"/>
          <w:sz w:val="22"/>
          <w:szCs w:val="22"/>
          <w:lang w:val="cs-CZ"/>
        </w:rPr>
        <w:t xml:space="preserve">  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   místostarosta města</w:t>
      </w:r>
    </w:p>
    <w:p w14:paraId="58D927E0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1DDBB2FD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106E5BFF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74CBEF12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4E9F7089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55AD204B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6DBCC5FE" w14:textId="77777777" w:rsidR="005D14E0" w:rsidRPr="00894B2F" w:rsidRDefault="005D14E0" w:rsidP="005D14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4B2F">
        <w:rPr>
          <w:rFonts w:ascii="Arial" w:hAnsi="Arial" w:cs="Arial"/>
          <w:b/>
          <w:bCs/>
          <w:sz w:val="22"/>
          <w:szCs w:val="22"/>
        </w:rPr>
        <w:t>Ing. Jiří Plíhal</w:t>
      </w:r>
      <w:r w:rsidR="00202D7E" w:rsidRPr="00894B2F">
        <w:rPr>
          <w:rFonts w:ascii="Arial" w:hAnsi="Arial" w:cs="Arial"/>
          <w:b/>
          <w:bCs/>
          <w:sz w:val="22"/>
          <w:szCs w:val="22"/>
        </w:rPr>
        <w:t xml:space="preserve"> </w:t>
      </w:r>
      <w:r w:rsidR="00894B2F" w:rsidRPr="00894B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02D7E" w:rsidRPr="00894B2F">
        <w:rPr>
          <w:rFonts w:ascii="Arial" w:hAnsi="Arial" w:cs="Arial"/>
          <w:b/>
          <w:bCs/>
          <w:sz w:val="22"/>
          <w:szCs w:val="22"/>
        </w:rPr>
        <w:t>v.r.</w:t>
      </w:r>
      <w:proofErr w:type="spellEnd"/>
    </w:p>
    <w:p w14:paraId="7E049EED" w14:textId="77777777" w:rsidR="005D14E0" w:rsidRDefault="005D14E0" w:rsidP="005D14E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města</w:t>
      </w:r>
      <w:proofErr w:type="spellEnd"/>
    </w:p>
    <w:p w14:paraId="1251DB78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95D3753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382055DA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4B8A58D9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157F4FB5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5021822F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308C1E17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0A6B2A1B" w14:textId="77777777" w:rsidR="00D31D04" w:rsidRDefault="00D31D04" w:rsidP="004F485A">
      <w:pPr>
        <w:rPr>
          <w:rFonts w:ascii="Arial" w:hAnsi="Arial" w:cs="Arial"/>
          <w:sz w:val="22"/>
          <w:szCs w:val="22"/>
        </w:rPr>
      </w:pPr>
    </w:p>
    <w:p w14:paraId="4C3B07CD" w14:textId="77777777" w:rsidR="00DE684E" w:rsidRDefault="00DE684E" w:rsidP="004F485A">
      <w:pPr>
        <w:rPr>
          <w:rFonts w:ascii="Arial" w:hAnsi="Arial" w:cs="Arial"/>
          <w:sz w:val="22"/>
          <w:szCs w:val="22"/>
        </w:rPr>
      </w:pPr>
    </w:p>
    <w:p w14:paraId="0FA733F1" w14:textId="77777777" w:rsidR="00DE684E" w:rsidRDefault="00DE684E" w:rsidP="004F485A">
      <w:pPr>
        <w:rPr>
          <w:rFonts w:ascii="Arial" w:hAnsi="Arial" w:cs="Arial"/>
          <w:sz w:val="22"/>
          <w:szCs w:val="22"/>
        </w:rPr>
      </w:pPr>
    </w:p>
    <w:p w14:paraId="1C8070AE" w14:textId="77777777" w:rsidR="004F485A" w:rsidRPr="00DE684E" w:rsidRDefault="00DE684E" w:rsidP="004F485A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br w:type="page"/>
      </w:r>
      <w:r w:rsidR="004F485A" w:rsidRPr="00DE684E">
        <w:rPr>
          <w:rFonts w:ascii="Arial" w:hAnsi="Arial" w:cs="Arial"/>
          <w:b/>
          <w:sz w:val="24"/>
          <w:szCs w:val="24"/>
          <w:lang w:val="cs-CZ"/>
        </w:rPr>
        <w:lastRenderedPageBreak/>
        <w:t xml:space="preserve">Příloha č. 1 k OZV </w:t>
      </w:r>
      <w:r w:rsidR="00DC5984">
        <w:rPr>
          <w:rFonts w:ascii="Arial" w:hAnsi="Arial" w:cs="Arial"/>
          <w:b/>
          <w:sz w:val="24"/>
          <w:szCs w:val="24"/>
          <w:lang w:val="cs-CZ"/>
        </w:rPr>
        <w:t xml:space="preserve">města Mnichovo Hradiště </w:t>
      </w:r>
      <w:r w:rsidR="004F485A" w:rsidRPr="00DE684E">
        <w:rPr>
          <w:rFonts w:ascii="Arial" w:hAnsi="Arial" w:cs="Arial"/>
          <w:b/>
          <w:sz w:val="24"/>
          <w:szCs w:val="24"/>
          <w:lang w:val="cs-CZ"/>
        </w:rPr>
        <w:t xml:space="preserve">o regulaci provozování </w:t>
      </w:r>
      <w:r w:rsidR="00EA79B0" w:rsidRPr="00DE684E">
        <w:rPr>
          <w:rFonts w:ascii="Arial" w:hAnsi="Arial" w:cs="Arial"/>
          <w:b/>
          <w:sz w:val="24"/>
          <w:szCs w:val="24"/>
          <w:lang w:val="cs-CZ"/>
        </w:rPr>
        <w:t>hazardních</w:t>
      </w:r>
      <w:r w:rsidR="004F485A" w:rsidRPr="00DE684E">
        <w:rPr>
          <w:rFonts w:ascii="Arial" w:hAnsi="Arial" w:cs="Arial"/>
          <w:b/>
          <w:sz w:val="24"/>
          <w:szCs w:val="24"/>
          <w:lang w:val="cs-CZ"/>
        </w:rPr>
        <w:t xml:space="preserve"> her</w:t>
      </w:r>
    </w:p>
    <w:p w14:paraId="066F8BAC" w14:textId="77777777" w:rsidR="004F485A" w:rsidRPr="00DE684E" w:rsidRDefault="004F485A" w:rsidP="004F485A">
      <w:pPr>
        <w:rPr>
          <w:rFonts w:ascii="Arial" w:hAnsi="Arial" w:cs="Arial"/>
          <w:sz w:val="28"/>
          <w:szCs w:val="28"/>
          <w:lang w:val="cs-CZ"/>
        </w:rPr>
      </w:pPr>
    </w:p>
    <w:p w14:paraId="004DEB67" w14:textId="77777777" w:rsidR="004F485A" w:rsidRPr="00DE684E" w:rsidRDefault="004F485A" w:rsidP="004F485A">
      <w:pPr>
        <w:rPr>
          <w:rFonts w:ascii="Arial" w:hAnsi="Arial" w:cs="Arial"/>
          <w:sz w:val="28"/>
          <w:szCs w:val="28"/>
          <w:u w:val="single"/>
          <w:lang w:val="cs-CZ"/>
        </w:rPr>
      </w:pPr>
      <w:r w:rsidRPr="00DE684E">
        <w:rPr>
          <w:rFonts w:ascii="Arial" w:hAnsi="Arial" w:cs="Arial"/>
          <w:sz w:val="24"/>
          <w:szCs w:val="24"/>
          <w:u w:val="single"/>
          <w:lang w:val="cs-CZ"/>
        </w:rPr>
        <w:t xml:space="preserve">Místa, na kterých </w:t>
      </w:r>
      <w:r w:rsidR="0035510A" w:rsidRPr="00DE684E">
        <w:rPr>
          <w:rFonts w:ascii="Arial" w:hAnsi="Arial" w:cs="Arial"/>
          <w:sz w:val="24"/>
          <w:szCs w:val="24"/>
          <w:u w:val="single"/>
          <w:lang w:val="cs-CZ"/>
        </w:rPr>
        <w:t>ne</w:t>
      </w:r>
      <w:r w:rsidRPr="00DE684E">
        <w:rPr>
          <w:rFonts w:ascii="Arial" w:hAnsi="Arial" w:cs="Arial"/>
          <w:sz w:val="24"/>
          <w:szCs w:val="24"/>
          <w:u w:val="single"/>
          <w:lang w:val="cs-CZ"/>
        </w:rPr>
        <w:t>lze provozovat</w:t>
      </w:r>
      <w:r w:rsidR="007454F5" w:rsidRPr="00DE684E">
        <w:rPr>
          <w:rFonts w:ascii="Arial" w:hAnsi="Arial" w:cs="Arial"/>
          <w:sz w:val="24"/>
          <w:szCs w:val="24"/>
          <w:u w:val="single"/>
          <w:lang w:val="cs-CZ"/>
        </w:rPr>
        <w:t xml:space="preserve"> bingo, technickou hru, živou hru a turnaj</w:t>
      </w:r>
      <w:r w:rsidR="004A1A3B" w:rsidRPr="00DE684E">
        <w:rPr>
          <w:rFonts w:ascii="Arial" w:hAnsi="Arial" w:cs="Arial"/>
          <w:sz w:val="24"/>
          <w:szCs w:val="24"/>
          <w:u w:val="single"/>
          <w:lang w:val="cs-CZ"/>
        </w:rPr>
        <w:t>e</w:t>
      </w:r>
      <w:r w:rsidR="007454F5" w:rsidRPr="00DE684E">
        <w:rPr>
          <w:rFonts w:ascii="Arial" w:hAnsi="Arial" w:cs="Arial"/>
          <w:sz w:val="24"/>
          <w:szCs w:val="24"/>
          <w:u w:val="single"/>
          <w:lang w:val="cs-CZ"/>
        </w:rPr>
        <w:t xml:space="preserve"> malého rozsahu</w:t>
      </w:r>
      <w:r w:rsidRPr="00DE684E">
        <w:rPr>
          <w:rFonts w:ascii="Arial" w:hAnsi="Arial" w:cs="Arial"/>
          <w:sz w:val="28"/>
          <w:szCs w:val="28"/>
          <w:u w:val="single"/>
          <w:lang w:val="cs-CZ"/>
        </w:rPr>
        <w:t>:</w:t>
      </w:r>
    </w:p>
    <w:p w14:paraId="484C7E72" w14:textId="77777777" w:rsidR="004F485A" w:rsidRPr="00DE684E" w:rsidRDefault="004F485A" w:rsidP="004F485A">
      <w:pPr>
        <w:jc w:val="center"/>
        <w:rPr>
          <w:rFonts w:ascii="Arial" w:hAnsi="Arial" w:cs="Arial"/>
          <w:sz w:val="22"/>
          <w:szCs w:val="22"/>
          <w:u w:val="single"/>
          <w:lang w:val="cs-CZ"/>
        </w:rPr>
      </w:pPr>
    </w:p>
    <w:p w14:paraId="399BC5D0" w14:textId="77777777" w:rsidR="0035510A" w:rsidRPr="00DE684E" w:rsidRDefault="0035510A" w:rsidP="0035510A">
      <w:pPr>
        <w:spacing w:before="120"/>
        <w:rPr>
          <w:rFonts w:ascii="Arial" w:hAnsi="Arial" w:cs="Arial"/>
          <w:sz w:val="22"/>
          <w:szCs w:val="22"/>
          <w:lang w:val="cs-CZ"/>
        </w:rPr>
      </w:pPr>
      <w:r w:rsidRPr="00DE684E">
        <w:rPr>
          <w:rFonts w:ascii="Arial" w:hAnsi="Arial" w:cs="Arial"/>
          <w:sz w:val="22"/>
          <w:szCs w:val="22"/>
          <w:lang w:val="cs-CZ"/>
        </w:rPr>
        <w:t>Bingo, technická hra, živá hra a turnaje malého rozsahu nesmí být provozovány:</w:t>
      </w:r>
    </w:p>
    <w:p w14:paraId="2800A218" w14:textId="77777777" w:rsidR="0035510A" w:rsidRPr="00DE684E" w:rsidRDefault="0035510A" w:rsidP="0035510A">
      <w:pPr>
        <w:pStyle w:val="Odstavecseseznamem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2"/>
          <w:szCs w:val="22"/>
          <w:lang w:val="cs-CZ"/>
        </w:rPr>
      </w:pPr>
      <w:r w:rsidRPr="00DE684E">
        <w:rPr>
          <w:rFonts w:ascii="Arial" w:hAnsi="Arial" w:cs="Arial"/>
          <w:sz w:val="22"/>
          <w:szCs w:val="22"/>
          <w:lang w:val="cs-CZ"/>
        </w:rPr>
        <w:t xml:space="preserve">V okruhu 200 metrů od Masarykova náměstí. </w:t>
      </w:r>
    </w:p>
    <w:p w14:paraId="3B572AEA" w14:textId="77777777" w:rsidR="0035510A" w:rsidRPr="00DE684E" w:rsidRDefault="0035510A" w:rsidP="0035510A">
      <w:pPr>
        <w:pStyle w:val="Odstavecseseznamem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2"/>
          <w:szCs w:val="22"/>
          <w:lang w:val="cs-CZ"/>
        </w:rPr>
      </w:pPr>
      <w:r w:rsidRPr="00DE684E">
        <w:rPr>
          <w:rFonts w:ascii="Arial" w:hAnsi="Arial" w:cs="Arial"/>
          <w:sz w:val="22"/>
          <w:szCs w:val="22"/>
          <w:lang w:val="cs-CZ"/>
        </w:rPr>
        <w:t xml:space="preserve">V okruhu 50 metrů od ostatních chráněných objektů a areálů, jejichž výčet je uveden níže v tabulce. </w:t>
      </w:r>
    </w:p>
    <w:p w14:paraId="1A1635B1" w14:textId="77777777" w:rsidR="0035510A" w:rsidRPr="00DE684E" w:rsidRDefault="0035510A" w:rsidP="0035510A">
      <w:pPr>
        <w:pStyle w:val="Odstavecseseznamem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2"/>
          <w:szCs w:val="22"/>
          <w:lang w:val="cs-CZ"/>
        </w:rPr>
      </w:pPr>
      <w:r w:rsidRPr="00DE684E">
        <w:rPr>
          <w:rFonts w:ascii="Arial" w:hAnsi="Arial" w:cs="Arial"/>
          <w:sz w:val="22"/>
          <w:szCs w:val="22"/>
          <w:lang w:val="cs-CZ"/>
        </w:rPr>
        <w:t>Rozhodné pro posouzení provozovny je umístění vstupu do objektu, v němž se bingo, technická hra, živá hra a turnaje malého rozsahu provozují nebo mají provozovat</w:t>
      </w:r>
      <w:r w:rsidR="007647BB">
        <w:rPr>
          <w:rFonts w:ascii="Arial" w:hAnsi="Arial" w:cs="Arial"/>
          <w:sz w:val="22"/>
          <w:szCs w:val="22"/>
          <w:lang w:val="cs-CZ"/>
        </w:rPr>
        <w:t>.</w:t>
      </w:r>
    </w:p>
    <w:p w14:paraId="6116833E" w14:textId="77777777" w:rsidR="007647BB" w:rsidRDefault="007647BB" w:rsidP="0035510A">
      <w:pPr>
        <w:rPr>
          <w:b/>
          <w:lang w:val="cs-CZ"/>
        </w:rPr>
      </w:pPr>
    </w:p>
    <w:p w14:paraId="37B5C75A" w14:textId="77777777" w:rsidR="007647BB" w:rsidRPr="00DE684E" w:rsidRDefault="007647BB" w:rsidP="0035510A">
      <w:pPr>
        <w:rPr>
          <w:b/>
          <w:lang w:val="cs-CZ"/>
        </w:rPr>
      </w:pPr>
    </w:p>
    <w:p w14:paraId="53AD9BC4" w14:textId="77777777" w:rsidR="0035510A" w:rsidRPr="007647BB" w:rsidRDefault="0035510A" w:rsidP="0035510A">
      <w:pPr>
        <w:rPr>
          <w:rFonts w:ascii="Arial" w:hAnsi="Arial" w:cs="Arial"/>
          <w:bCs/>
          <w:sz w:val="22"/>
          <w:szCs w:val="22"/>
          <w:u w:val="single"/>
          <w:lang w:val="cs-CZ"/>
        </w:rPr>
      </w:pPr>
      <w:r w:rsidRPr="007647BB">
        <w:rPr>
          <w:rFonts w:ascii="Arial" w:hAnsi="Arial" w:cs="Arial"/>
          <w:bCs/>
          <w:sz w:val="22"/>
          <w:szCs w:val="22"/>
          <w:u w:val="single"/>
          <w:lang w:val="cs-CZ"/>
        </w:rPr>
        <w:t>Chráněné objekty a areály</w:t>
      </w:r>
    </w:p>
    <w:p w14:paraId="463D8066" w14:textId="77777777" w:rsidR="00DE684E" w:rsidRPr="00DE684E" w:rsidRDefault="00DE684E" w:rsidP="0035510A">
      <w:pPr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4073ACDC" w14:textId="77777777" w:rsidR="0035510A" w:rsidRPr="00DE684E" w:rsidRDefault="0035510A" w:rsidP="0035510A">
      <w:pPr>
        <w:rPr>
          <w:b/>
          <w:lang w:val="cs-CZ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3402"/>
        <w:gridCol w:w="1552"/>
      </w:tblGrid>
      <w:tr w:rsidR="0035510A" w14:paraId="6DD0B190" w14:textId="77777777">
        <w:tc>
          <w:tcPr>
            <w:tcW w:w="2830" w:type="dxa"/>
            <w:shd w:val="clear" w:color="auto" w:fill="auto"/>
          </w:tcPr>
          <w:p w14:paraId="30BB4BAA" w14:textId="77777777" w:rsidR="0035510A" w:rsidRDefault="0035510A">
            <w:pPr>
              <w:rPr>
                <w:rFonts w:ascii="Arial" w:hAnsi="Arial" w:cs="Arial"/>
                <w:b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lang w:val="cs-CZ"/>
              </w:rPr>
              <w:t>k.ú</w:t>
            </w:r>
            <w:proofErr w:type="spellEnd"/>
            <w:r>
              <w:rPr>
                <w:rFonts w:ascii="Arial" w:hAnsi="Arial" w:cs="Arial"/>
                <w:b/>
                <w:lang w:val="cs-CZ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C528723" w14:textId="77777777" w:rsidR="0035510A" w:rsidRDefault="0035510A">
            <w:pPr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objekt</w:t>
            </w:r>
          </w:p>
        </w:tc>
        <w:tc>
          <w:tcPr>
            <w:tcW w:w="3402" w:type="dxa"/>
            <w:shd w:val="clear" w:color="auto" w:fill="auto"/>
          </w:tcPr>
          <w:p w14:paraId="2516FD0B" w14:textId="77777777" w:rsidR="0035510A" w:rsidRDefault="0035510A">
            <w:pPr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pozemek </w:t>
            </w:r>
            <w:proofErr w:type="spellStart"/>
            <w:r>
              <w:rPr>
                <w:rFonts w:ascii="Arial" w:hAnsi="Arial" w:cs="Arial"/>
                <w:b/>
                <w:lang w:val="cs-CZ"/>
              </w:rPr>
              <w:t>parc</w:t>
            </w:r>
            <w:proofErr w:type="spellEnd"/>
            <w:r>
              <w:rPr>
                <w:rFonts w:ascii="Arial" w:hAnsi="Arial" w:cs="Arial"/>
                <w:b/>
                <w:lang w:val="cs-CZ"/>
              </w:rPr>
              <w:t>. č.</w:t>
            </w:r>
          </w:p>
        </w:tc>
        <w:tc>
          <w:tcPr>
            <w:tcW w:w="1552" w:type="dxa"/>
            <w:shd w:val="clear" w:color="auto" w:fill="auto"/>
          </w:tcPr>
          <w:p w14:paraId="7DF652BA" w14:textId="77777777" w:rsidR="0035510A" w:rsidRDefault="0035510A">
            <w:pPr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poznámka</w:t>
            </w:r>
          </w:p>
        </w:tc>
      </w:tr>
      <w:tr w:rsidR="0035510A" w14:paraId="508C28FD" w14:textId="77777777">
        <w:tc>
          <w:tcPr>
            <w:tcW w:w="2830" w:type="dxa"/>
            <w:vMerge w:val="restart"/>
            <w:shd w:val="clear" w:color="auto" w:fill="auto"/>
          </w:tcPr>
          <w:p w14:paraId="7A38D53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Mnichovo Hradiště</w:t>
            </w:r>
          </w:p>
        </w:tc>
        <w:tc>
          <w:tcPr>
            <w:tcW w:w="2410" w:type="dxa"/>
            <w:shd w:val="clear" w:color="auto" w:fill="auto"/>
          </w:tcPr>
          <w:p w14:paraId="7158EBE8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Masarykovo náměstí</w:t>
            </w:r>
          </w:p>
        </w:tc>
        <w:tc>
          <w:tcPr>
            <w:tcW w:w="3402" w:type="dxa"/>
            <w:shd w:val="clear" w:color="auto" w:fill="auto"/>
          </w:tcPr>
          <w:p w14:paraId="7B5F1B6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2404/1</w:t>
            </w:r>
          </w:p>
        </w:tc>
        <w:tc>
          <w:tcPr>
            <w:tcW w:w="1552" w:type="dxa"/>
            <w:shd w:val="clear" w:color="auto" w:fill="auto"/>
          </w:tcPr>
          <w:p w14:paraId="0AAAABC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078F69F2" w14:textId="77777777">
        <w:tc>
          <w:tcPr>
            <w:tcW w:w="2830" w:type="dxa"/>
            <w:vMerge/>
            <w:shd w:val="clear" w:color="auto" w:fill="auto"/>
          </w:tcPr>
          <w:p w14:paraId="2C0D40E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137F092D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Městský úřad</w:t>
            </w:r>
          </w:p>
        </w:tc>
        <w:tc>
          <w:tcPr>
            <w:tcW w:w="3402" w:type="dxa"/>
            <w:shd w:val="clear" w:color="auto" w:fill="auto"/>
          </w:tcPr>
          <w:p w14:paraId="0B8FCC7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92, 95, 96</w:t>
            </w:r>
          </w:p>
        </w:tc>
        <w:tc>
          <w:tcPr>
            <w:tcW w:w="1552" w:type="dxa"/>
            <w:shd w:val="clear" w:color="auto" w:fill="auto"/>
          </w:tcPr>
          <w:p w14:paraId="26A448F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1757807E" w14:textId="77777777">
        <w:tc>
          <w:tcPr>
            <w:tcW w:w="2830" w:type="dxa"/>
            <w:vMerge/>
            <w:shd w:val="clear" w:color="auto" w:fill="auto"/>
          </w:tcPr>
          <w:p w14:paraId="23E0305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6AAA9799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Finanční úřad</w:t>
            </w:r>
          </w:p>
        </w:tc>
        <w:tc>
          <w:tcPr>
            <w:tcW w:w="3402" w:type="dxa"/>
            <w:shd w:val="clear" w:color="auto" w:fill="auto"/>
          </w:tcPr>
          <w:p w14:paraId="2D86B24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1588</w:t>
            </w:r>
          </w:p>
        </w:tc>
        <w:tc>
          <w:tcPr>
            <w:tcW w:w="1552" w:type="dxa"/>
            <w:shd w:val="clear" w:color="auto" w:fill="auto"/>
          </w:tcPr>
          <w:p w14:paraId="23733F7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D1607F6" w14:textId="77777777">
        <w:tc>
          <w:tcPr>
            <w:tcW w:w="2830" w:type="dxa"/>
            <w:vMerge/>
            <w:shd w:val="clear" w:color="auto" w:fill="auto"/>
          </w:tcPr>
          <w:p w14:paraId="12E932B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174AB719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Úřad práce</w:t>
            </w:r>
          </w:p>
        </w:tc>
        <w:tc>
          <w:tcPr>
            <w:tcW w:w="3402" w:type="dxa"/>
            <w:shd w:val="clear" w:color="auto" w:fill="auto"/>
          </w:tcPr>
          <w:p w14:paraId="285F0B2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1378/2</w:t>
            </w:r>
          </w:p>
        </w:tc>
        <w:tc>
          <w:tcPr>
            <w:tcW w:w="1552" w:type="dxa"/>
            <w:shd w:val="clear" w:color="auto" w:fill="auto"/>
          </w:tcPr>
          <w:p w14:paraId="613BC58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4B89BC2" w14:textId="77777777">
        <w:tc>
          <w:tcPr>
            <w:tcW w:w="2830" w:type="dxa"/>
            <w:vMerge/>
            <w:shd w:val="clear" w:color="auto" w:fill="auto"/>
          </w:tcPr>
          <w:p w14:paraId="613C577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62F51832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Policie ČR</w:t>
            </w:r>
          </w:p>
        </w:tc>
        <w:tc>
          <w:tcPr>
            <w:tcW w:w="3402" w:type="dxa"/>
            <w:shd w:val="clear" w:color="auto" w:fill="auto"/>
          </w:tcPr>
          <w:p w14:paraId="6FAE226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2285</w:t>
            </w:r>
          </w:p>
        </w:tc>
        <w:tc>
          <w:tcPr>
            <w:tcW w:w="1552" w:type="dxa"/>
            <w:shd w:val="clear" w:color="auto" w:fill="auto"/>
          </w:tcPr>
          <w:p w14:paraId="066BE83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0B5097FB" w14:textId="77777777">
        <w:tc>
          <w:tcPr>
            <w:tcW w:w="2830" w:type="dxa"/>
            <w:vMerge/>
            <w:shd w:val="clear" w:color="auto" w:fill="auto"/>
          </w:tcPr>
          <w:p w14:paraId="693C657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D0EBB70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Hasičský záchranný sbor</w:t>
            </w:r>
          </w:p>
        </w:tc>
        <w:tc>
          <w:tcPr>
            <w:tcW w:w="3402" w:type="dxa"/>
            <w:shd w:val="clear" w:color="auto" w:fill="auto"/>
          </w:tcPr>
          <w:p w14:paraId="49398CA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1556, 1557/2</w:t>
            </w:r>
          </w:p>
        </w:tc>
        <w:tc>
          <w:tcPr>
            <w:tcW w:w="1552" w:type="dxa"/>
            <w:shd w:val="clear" w:color="auto" w:fill="auto"/>
          </w:tcPr>
          <w:p w14:paraId="3FD5E21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319BE59" w14:textId="77777777">
        <w:tc>
          <w:tcPr>
            <w:tcW w:w="2830" w:type="dxa"/>
            <w:vMerge/>
            <w:shd w:val="clear" w:color="auto" w:fill="auto"/>
          </w:tcPr>
          <w:p w14:paraId="2DE32E0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7F6ABFED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zámku a kapucínského kláštera</w:t>
            </w:r>
          </w:p>
        </w:tc>
        <w:tc>
          <w:tcPr>
            <w:tcW w:w="3402" w:type="dxa"/>
            <w:shd w:val="clear" w:color="auto" w:fill="auto"/>
          </w:tcPr>
          <w:p w14:paraId="3D51D61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587, 588, 589, 590, 591, 592, 593, 594,595, 596, 597, 598, 599, 600, 601, 602, 603</w:t>
            </w:r>
          </w:p>
        </w:tc>
        <w:tc>
          <w:tcPr>
            <w:tcW w:w="1552" w:type="dxa"/>
            <w:shd w:val="clear" w:color="auto" w:fill="auto"/>
          </w:tcPr>
          <w:p w14:paraId="078E247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1DA5D82" w14:textId="77777777">
        <w:tc>
          <w:tcPr>
            <w:tcW w:w="2830" w:type="dxa"/>
            <w:vMerge/>
            <w:shd w:val="clear" w:color="auto" w:fill="auto"/>
          </w:tcPr>
          <w:p w14:paraId="3DA8435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7B2CF0F7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kostela sv. Jakuba</w:t>
            </w:r>
          </w:p>
        </w:tc>
        <w:tc>
          <w:tcPr>
            <w:tcW w:w="3402" w:type="dxa"/>
            <w:shd w:val="clear" w:color="auto" w:fill="auto"/>
          </w:tcPr>
          <w:p w14:paraId="06253E0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1, 2/1,2,3,4, </w:t>
            </w:r>
          </w:p>
        </w:tc>
        <w:tc>
          <w:tcPr>
            <w:tcW w:w="1552" w:type="dxa"/>
            <w:shd w:val="clear" w:color="auto" w:fill="auto"/>
          </w:tcPr>
          <w:p w14:paraId="5DCA382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1FF4C1D0" w14:textId="77777777">
        <w:tc>
          <w:tcPr>
            <w:tcW w:w="2830" w:type="dxa"/>
            <w:vMerge/>
            <w:shd w:val="clear" w:color="auto" w:fill="auto"/>
          </w:tcPr>
          <w:p w14:paraId="2142166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7F631109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fary</w:t>
            </w:r>
          </w:p>
        </w:tc>
        <w:tc>
          <w:tcPr>
            <w:tcW w:w="3402" w:type="dxa"/>
            <w:shd w:val="clear" w:color="auto" w:fill="auto"/>
          </w:tcPr>
          <w:p w14:paraId="1691846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825, 826, 817,2</w:t>
            </w:r>
          </w:p>
        </w:tc>
        <w:tc>
          <w:tcPr>
            <w:tcW w:w="1552" w:type="dxa"/>
            <w:shd w:val="clear" w:color="auto" w:fill="auto"/>
          </w:tcPr>
          <w:p w14:paraId="6790255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F3D62A3" w14:textId="77777777">
        <w:tc>
          <w:tcPr>
            <w:tcW w:w="2830" w:type="dxa"/>
            <w:vMerge/>
            <w:shd w:val="clear" w:color="auto" w:fill="auto"/>
          </w:tcPr>
          <w:p w14:paraId="0BBC082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792885B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Svatyně SJ</w:t>
            </w:r>
          </w:p>
        </w:tc>
        <w:tc>
          <w:tcPr>
            <w:tcW w:w="3402" w:type="dxa"/>
            <w:shd w:val="clear" w:color="auto" w:fill="auto"/>
          </w:tcPr>
          <w:p w14:paraId="5B85D50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1639/3</w:t>
            </w:r>
          </w:p>
        </w:tc>
        <w:tc>
          <w:tcPr>
            <w:tcW w:w="1552" w:type="dxa"/>
            <w:shd w:val="clear" w:color="auto" w:fill="auto"/>
          </w:tcPr>
          <w:p w14:paraId="3849B8A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BDA249E" w14:textId="77777777">
        <w:tc>
          <w:tcPr>
            <w:tcW w:w="2830" w:type="dxa"/>
            <w:vMerge/>
            <w:shd w:val="clear" w:color="auto" w:fill="auto"/>
          </w:tcPr>
          <w:p w14:paraId="70FDF91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5A4A5E3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ZŠ Sokolovská</w:t>
            </w:r>
          </w:p>
        </w:tc>
        <w:tc>
          <w:tcPr>
            <w:tcW w:w="3402" w:type="dxa"/>
            <w:shd w:val="clear" w:color="auto" w:fill="auto"/>
          </w:tcPr>
          <w:p w14:paraId="720E5DD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838, 841/2</w:t>
            </w:r>
          </w:p>
        </w:tc>
        <w:tc>
          <w:tcPr>
            <w:tcW w:w="1552" w:type="dxa"/>
            <w:shd w:val="clear" w:color="auto" w:fill="auto"/>
          </w:tcPr>
          <w:p w14:paraId="2C3301D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E471FDA" w14:textId="77777777">
        <w:tc>
          <w:tcPr>
            <w:tcW w:w="2830" w:type="dxa"/>
            <w:vMerge/>
            <w:shd w:val="clear" w:color="auto" w:fill="auto"/>
          </w:tcPr>
          <w:p w14:paraId="3ABB8BE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7F1FF58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Pavilon ZŠ Sokolovská</w:t>
            </w:r>
          </w:p>
        </w:tc>
        <w:tc>
          <w:tcPr>
            <w:tcW w:w="3402" w:type="dxa"/>
            <w:shd w:val="clear" w:color="auto" w:fill="auto"/>
          </w:tcPr>
          <w:p w14:paraId="29DDAD2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817/1,3,4</w:t>
            </w:r>
          </w:p>
        </w:tc>
        <w:tc>
          <w:tcPr>
            <w:tcW w:w="1552" w:type="dxa"/>
            <w:shd w:val="clear" w:color="auto" w:fill="auto"/>
          </w:tcPr>
          <w:p w14:paraId="3849B23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A8DEC35" w14:textId="77777777">
        <w:tc>
          <w:tcPr>
            <w:tcW w:w="2830" w:type="dxa"/>
            <w:vMerge/>
            <w:shd w:val="clear" w:color="auto" w:fill="auto"/>
          </w:tcPr>
          <w:p w14:paraId="099DE4A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0959E19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ŽS Studentská</w:t>
            </w:r>
          </w:p>
        </w:tc>
        <w:tc>
          <w:tcPr>
            <w:tcW w:w="3402" w:type="dxa"/>
            <w:shd w:val="clear" w:color="auto" w:fill="auto"/>
          </w:tcPr>
          <w:p w14:paraId="5831230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186, 189, 190, 199/1</w:t>
            </w:r>
          </w:p>
        </w:tc>
        <w:tc>
          <w:tcPr>
            <w:tcW w:w="1552" w:type="dxa"/>
            <w:shd w:val="clear" w:color="auto" w:fill="auto"/>
          </w:tcPr>
          <w:p w14:paraId="701A431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337DEFF" w14:textId="77777777">
        <w:tc>
          <w:tcPr>
            <w:tcW w:w="2830" w:type="dxa"/>
            <w:vMerge/>
            <w:shd w:val="clear" w:color="auto" w:fill="auto"/>
          </w:tcPr>
          <w:p w14:paraId="71AB6F1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58D29EC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ZŠ Masarykovo nám.</w:t>
            </w:r>
          </w:p>
        </w:tc>
        <w:tc>
          <w:tcPr>
            <w:tcW w:w="3402" w:type="dxa"/>
            <w:shd w:val="clear" w:color="auto" w:fill="auto"/>
          </w:tcPr>
          <w:p w14:paraId="2321F9D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1624, 1625</w:t>
            </w:r>
          </w:p>
        </w:tc>
        <w:tc>
          <w:tcPr>
            <w:tcW w:w="1552" w:type="dxa"/>
            <w:shd w:val="clear" w:color="auto" w:fill="auto"/>
          </w:tcPr>
          <w:p w14:paraId="697B1DE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436894C" w14:textId="77777777">
        <w:tc>
          <w:tcPr>
            <w:tcW w:w="2830" w:type="dxa"/>
            <w:vMerge/>
            <w:shd w:val="clear" w:color="auto" w:fill="auto"/>
          </w:tcPr>
          <w:p w14:paraId="0172A49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62036E7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Areál ZŠ Jana </w:t>
            </w: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Švermy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CE708C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2319</w:t>
            </w:r>
          </w:p>
        </w:tc>
        <w:tc>
          <w:tcPr>
            <w:tcW w:w="1552" w:type="dxa"/>
            <w:shd w:val="clear" w:color="auto" w:fill="auto"/>
          </w:tcPr>
          <w:p w14:paraId="0649470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FB52591" w14:textId="77777777">
        <w:tc>
          <w:tcPr>
            <w:tcW w:w="2830" w:type="dxa"/>
            <w:vMerge/>
            <w:shd w:val="clear" w:color="auto" w:fill="auto"/>
          </w:tcPr>
          <w:p w14:paraId="7B3DF37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12B1E151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Pavilon ZŠ Obránců míru</w:t>
            </w:r>
          </w:p>
        </w:tc>
        <w:tc>
          <w:tcPr>
            <w:tcW w:w="3402" w:type="dxa"/>
            <w:shd w:val="clear" w:color="auto" w:fill="auto"/>
          </w:tcPr>
          <w:p w14:paraId="4D1DA62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1203, 1204</w:t>
            </w:r>
          </w:p>
        </w:tc>
        <w:tc>
          <w:tcPr>
            <w:tcW w:w="1552" w:type="dxa"/>
            <w:shd w:val="clear" w:color="auto" w:fill="auto"/>
          </w:tcPr>
          <w:p w14:paraId="057D370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B726998" w14:textId="77777777">
        <w:tc>
          <w:tcPr>
            <w:tcW w:w="2830" w:type="dxa"/>
            <w:vMerge/>
            <w:shd w:val="clear" w:color="auto" w:fill="auto"/>
          </w:tcPr>
          <w:p w14:paraId="536F089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65A94552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Pavilon jídelny ZŠ Mírová</w:t>
            </w:r>
          </w:p>
        </w:tc>
        <w:tc>
          <w:tcPr>
            <w:tcW w:w="3402" w:type="dxa"/>
            <w:shd w:val="clear" w:color="auto" w:fill="auto"/>
          </w:tcPr>
          <w:p w14:paraId="29D54B0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808/2</w:t>
            </w:r>
          </w:p>
        </w:tc>
        <w:tc>
          <w:tcPr>
            <w:tcW w:w="1552" w:type="dxa"/>
            <w:shd w:val="clear" w:color="auto" w:fill="auto"/>
          </w:tcPr>
          <w:p w14:paraId="76AC4F7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506F967" w14:textId="77777777">
        <w:tc>
          <w:tcPr>
            <w:tcW w:w="2830" w:type="dxa"/>
            <w:vMerge/>
            <w:shd w:val="clear" w:color="auto" w:fill="auto"/>
          </w:tcPr>
          <w:p w14:paraId="7F49B75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A0C9878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MŠ Mírová</w:t>
            </w:r>
          </w:p>
        </w:tc>
        <w:tc>
          <w:tcPr>
            <w:tcW w:w="3402" w:type="dxa"/>
            <w:shd w:val="clear" w:color="auto" w:fill="auto"/>
          </w:tcPr>
          <w:p w14:paraId="60420F3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1604, 1606/1,2</w:t>
            </w:r>
          </w:p>
        </w:tc>
        <w:tc>
          <w:tcPr>
            <w:tcW w:w="1552" w:type="dxa"/>
            <w:shd w:val="clear" w:color="auto" w:fill="auto"/>
          </w:tcPr>
          <w:p w14:paraId="614F29E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978BEAB" w14:textId="77777777">
        <w:tc>
          <w:tcPr>
            <w:tcW w:w="2830" w:type="dxa"/>
            <w:vMerge/>
            <w:shd w:val="clear" w:color="auto" w:fill="auto"/>
          </w:tcPr>
          <w:p w14:paraId="679ABBA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361D202D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MŠ Jaselská</w:t>
            </w:r>
          </w:p>
        </w:tc>
        <w:tc>
          <w:tcPr>
            <w:tcW w:w="3402" w:type="dxa"/>
            <w:shd w:val="clear" w:color="auto" w:fill="auto"/>
          </w:tcPr>
          <w:p w14:paraId="16682E8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2173/6,7,8</w:t>
            </w:r>
          </w:p>
        </w:tc>
        <w:tc>
          <w:tcPr>
            <w:tcW w:w="1552" w:type="dxa"/>
            <w:shd w:val="clear" w:color="auto" w:fill="auto"/>
          </w:tcPr>
          <w:p w14:paraId="35CD8BC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EED7643" w14:textId="77777777">
        <w:tc>
          <w:tcPr>
            <w:tcW w:w="2830" w:type="dxa"/>
            <w:vMerge/>
            <w:shd w:val="clear" w:color="auto" w:fill="auto"/>
          </w:tcPr>
          <w:p w14:paraId="18376A6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0F8F749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ZUŠ Palackého</w:t>
            </w:r>
          </w:p>
        </w:tc>
        <w:tc>
          <w:tcPr>
            <w:tcW w:w="3402" w:type="dxa"/>
            <w:shd w:val="clear" w:color="auto" w:fill="auto"/>
          </w:tcPr>
          <w:p w14:paraId="0A33828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74, 77/2</w:t>
            </w:r>
          </w:p>
        </w:tc>
        <w:tc>
          <w:tcPr>
            <w:tcW w:w="1552" w:type="dxa"/>
            <w:shd w:val="clear" w:color="auto" w:fill="auto"/>
          </w:tcPr>
          <w:p w14:paraId="7522B10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629EAE3E" w14:textId="77777777">
        <w:tc>
          <w:tcPr>
            <w:tcW w:w="2830" w:type="dxa"/>
            <w:vMerge/>
            <w:shd w:val="clear" w:color="auto" w:fill="auto"/>
          </w:tcPr>
          <w:p w14:paraId="06DECEC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CAF1AA8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Poliklinika</w:t>
            </w:r>
          </w:p>
        </w:tc>
        <w:tc>
          <w:tcPr>
            <w:tcW w:w="3402" w:type="dxa"/>
            <w:shd w:val="clear" w:color="auto" w:fill="auto"/>
          </w:tcPr>
          <w:p w14:paraId="549E769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1948</w:t>
            </w:r>
          </w:p>
        </w:tc>
        <w:tc>
          <w:tcPr>
            <w:tcW w:w="1552" w:type="dxa"/>
            <w:shd w:val="clear" w:color="auto" w:fill="auto"/>
          </w:tcPr>
          <w:p w14:paraId="5E39989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B2D0EE5" w14:textId="77777777">
        <w:tc>
          <w:tcPr>
            <w:tcW w:w="2830" w:type="dxa"/>
            <w:vMerge/>
            <w:shd w:val="clear" w:color="auto" w:fill="auto"/>
          </w:tcPr>
          <w:p w14:paraId="7C8F69D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4DD78B0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Zdravotní středisko Jana </w:t>
            </w: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Švermy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F6BC85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2312</w:t>
            </w:r>
          </w:p>
        </w:tc>
        <w:tc>
          <w:tcPr>
            <w:tcW w:w="1552" w:type="dxa"/>
            <w:shd w:val="clear" w:color="auto" w:fill="auto"/>
          </w:tcPr>
          <w:p w14:paraId="44F1614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AE64FD3" w14:textId="77777777">
        <w:tc>
          <w:tcPr>
            <w:tcW w:w="2830" w:type="dxa"/>
            <w:vMerge/>
            <w:shd w:val="clear" w:color="auto" w:fill="auto"/>
          </w:tcPr>
          <w:p w14:paraId="0AA152F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69F7A2D1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Zdravotní středisko Masarykovo nám.</w:t>
            </w:r>
          </w:p>
        </w:tc>
        <w:tc>
          <w:tcPr>
            <w:tcW w:w="3402" w:type="dxa"/>
            <w:shd w:val="clear" w:color="auto" w:fill="auto"/>
          </w:tcPr>
          <w:p w14:paraId="5C2E1FC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1628, 1629</w:t>
            </w:r>
          </w:p>
        </w:tc>
        <w:tc>
          <w:tcPr>
            <w:tcW w:w="1552" w:type="dxa"/>
            <w:shd w:val="clear" w:color="auto" w:fill="auto"/>
          </w:tcPr>
          <w:p w14:paraId="708574F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3755304" w14:textId="77777777">
        <w:tc>
          <w:tcPr>
            <w:tcW w:w="2830" w:type="dxa"/>
            <w:vMerge/>
            <w:shd w:val="clear" w:color="auto" w:fill="auto"/>
          </w:tcPr>
          <w:p w14:paraId="00912EC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5CBCCCC1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Zubní středisko</w:t>
            </w:r>
          </w:p>
        </w:tc>
        <w:tc>
          <w:tcPr>
            <w:tcW w:w="3402" w:type="dxa"/>
            <w:shd w:val="clear" w:color="auto" w:fill="auto"/>
          </w:tcPr>
          <w:p w14:paraId="5207EBF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1817</w:t>
            </w:r>
          </w:p>
        </w:tc>
        <w:tc>
          <w:tcPr>
            <w:tcW w:w="1552" w:type="dxa"/>
            <w:shd w:val="clear" w:color="auto" w:fill="auto"/>
          </w:tcPr>
          <w:p w14:paraId="14F5597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6AEB5DBF" w14:textId="77777777">
        <w:tc>
          <w:tcPr>
            <w:tcW w:w="2830" w:type="dxa"/>
            <w:vMerge/>
            <w:shd w:val="clear" w:color="auto" w:fill="auto"/>
          </w:tcPr>
          <w:p w14:paraId="66FE89C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DF99D5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Rehabilitace Dr. Hořice</w:t>
            </w:r>
          </w:p>
        </w:tc>
        <w:tc>
          <w:tcPr>
            <w:tcW w:w="3402" w:type="dxa"/>
            <w:shd w:val="clear" w:color="auto" w:fill="auto"/>
          </w:tcPr>
          <w:p w14:paraId="7C1710D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1818/2</w:t>
            </w:r>
          </w:p>
        </w:tc>
        <w:tc>
          <w:tcPr>
            <w:tcW w:w="1552" w:type="dxa"/>
            <w:shd w:val="clear" w:color="auto" w:fill="auto"/>
          </w:tcPr>
          <w:p w14:paraId="1BECEA7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663A1B1C" w14:textId="77777777">
        <w:tc>
          <w:tcPr>
            <w:tcW w:w="2830" w:type="dxa"/>
            <w:vMerge/>
            <w:shd w:val="clear" w:color="auto" w:fill="auto"/>
          </w:tcPr>
          <w:p w14:paraId="6278610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3F2EE7BD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Rehabilitace Šlikova</w:t>
            </w:r>
          </w:p>
        </w:tc>
        <w:tc>
          <w:tcPr>
            <w:tcW w:w="3402" w:type="dxa"/>
            <w:shd w:val="clear" w:color="auto" w:fill="auto"/>
          </w:tcPr>
          <w:p w14:paraId="057D1F3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1853/6</w:t>
            </w:r>
          </w:p>
        </w:tc>
        <w:tc>
          <w:tcPr>
            <w:tcW w:w="1552" w:type="dxa"/>
            <w:shd w:val="clear" w:color="auto" w:fill="auto"/>
          </w:tcPr>
          <w:p w14:paraId="2C236DD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5AC22DFC" w14:textId="77777777">
        <w:tc>
          <w:tcPr>
            <w:tcW w:w="2830" w:type="dxa"/>
            <w:vMerge/>
            <w:shd w:val="clear" w:color="auto" w:fill="auto"/>
          </w:tcPr>
          <w:p w14:paraId="5E2EF5F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A9FA534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Léčebna dlouhodobě nemocných</w:t>
            </w:r>
          </w:p>
        </w:tc>
        <w:tc>
          <w:tcPr>
            <w:tcW w:w="3402" w:type="dxa"/>
            <w:shd w:val="clear" w:color="auto" w:fill="auto"/>
          </w:tcPr>
          <w:p w14:paraId="6991A1D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1191</w:t>
            </w:r>
          </w:p>
        </w:tc>
        <w:tc>
          <w:tcPr>
            <w:tcW w:w="1552" w:type="dxa"/>
            <w:shd w:val="clear" w:color="auto" w:fill="auto"/>
          </w:tcPr>
          <w:p w14:paraId="12FBA3A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081984A" w14:textId="77777777">
        <w:tc>
          <w:tcPr>
            <w:tcW w:w="2830" w:type="dxa"/>
            <w:vMerge/>
            <w:shd w:val="clear" w:color="auto" w:fill="auto"/>
          </w:tcPr>
          <w:p w14:paraId="666B011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32161325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Domov s pečovatelskou </w:t>
            </w:r>
            <w:r>
              <w:rPr>
                <w:rStyle w:val="markedcontent"/>
                <w:rFonts w:ascii="Arial" w:hAnsi="Arial" w:cs="Arial"/>
                <w:lang w:val="cs-CZ"/>
              </w:rPr>
              <w:lastRenderedPageBreak/>
              <w:t>službou</w:t>
            </w:r>
          </w:p>
        </w:tc>
        <w:tc>
          <w:tcPr>
            <w:tcW w:w="3402" w:type="dxa"/>
            <w:shd w:val="clear" w:color="auto" w:fill="auto"/>
          </w:tcPr>
          <w:p w14:paraId="13E93DF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lastRenderedPageBreak/>
              <w:t>2325/5</w:t>
            </w:r>
          </w:p>
        </w:tc>
        <w:tc>
          <w:tcPr>
            <w:tcW w:w="1552" w:type="dxa"/>
            <w:shd w:val="clear" w:color="auto" w:fill="auto"/>
          </w:tcPr>
          <w:p w14:paraId="75FB308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32D51BD" w14:textId="77777777">
        <w:tc>
          <w:tcPr>
            <w:tcW w:w="2830" w:type="dxa"/>
            <w:vMerge/>
            <w:shd w:val="clear" w:color="auto" w:fill="auto"/>
          </w:tcPr>
          <w:p w14:paraId="46BC226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3A819DB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Domov důchodců</w:t>
            </w:r>
          </w:p>
        </w:tc>
        <w:tc>
          <w:tcPr>
            <w:tcW w:w="3402" w:type="dxa"/>
            <w:shd w:val="clear" w:color="auto" w:fill="auto"/>
          </w:tcPr>
          <w:p w14:paraId="198D5C5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1192</w:t>
            </w:r>
          </w:p>
        </w:tc>
        <w:tc>
          <w:tcPr>
            <w:tcW w:w="1552" w:type="dxa"/>
            <w:shd w:val="clear" w:color="auto" w:fill="auto"/>
          </w:tcPr>
          <w:p w14:paraId="5F1B3E2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160660F8" w14:textId="77777777" w:rsidTr="00F61049">
        <w:tc>
          <w:tcPr>
            <w:tcW w:w="2830" w:type="dxa"/>
            <w:vMerge/>
            <w:tcBorders>
              <w:bottom w:val="nil"/>
            </w:tcBorders>
            <w:shd w:val="clear" w:color="auto" w:fill="auto"/>
          </w:tcPr>
          <w:p w14:paraId="6CA5902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6974557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Nízkoprahové centrum pro mládež Masarykovo nám.</w:t>
            </w:r>
          </w:p>
        </w:tc>
        <w:tc>
          <w:tcPr>
            <w:tcW w:w="3402" w:type="dxa"/>
            <w:shd w:val="clear" w:color="auto" w:fill="auto"/>
          </w:tcPr>
          <w:p w14:paraId="144BDE1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101, 103, 106</w:t>
            </w:r>
          </w:p>
        </w:tc>
        <w:tc>
          <w:tcPr>
            <w:tcW w:w="1552" w:type="dxa"/>
            <w:shd w:val="clear" w:color="auto" w:fill="auto"/>
          </w:tcPr>
          <w:p w14:paraId="3D94F1A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části pozemků</w:t>
            </w:r>
          </w:p>
        </w:tc>
      </w:tr>
      <w:tr w:rsidR="0035510A" w14:paraId="695636F8" w14:textId="77777777" w:rsidTr="00F61049"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B56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1B609D0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Fotbalový areál</w:t>
            </w:r>
          </w:p>
        </w:tc>
        <w:tc>
          <w:tcPr>
            <w:tcW w:w="3402" w:type="dxa"/>
            <w:shd w:val="clear" w:color="auto" w:fill="auto"/>
          </w:tcPr>
          <w:p w14:paraId="3FA3186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333, 334, 337/1,5,6,</w:t>
            </w:r>
          </w:p>
          <w:p w14:paraId="6EECD95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337/14,15,16,17,18,19,20,21,22,25</w:t>
            </w:r>
          </w:p>
          <w:p w14:paraId="0F5B34A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338/1,2,3,4,5,6,7</w:t>
            </w:r>
          </w:p>
        </w:tc>
        <w:tc>
          <w:tcPr>
            <w:tcW w:w="1552" w:type="dxa"/>
            <w:shd w:val="clear" w:color="auto" w:fill="auto"/>
          </w:tcPr>
          <w:p w14:paraId="3900A8B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4E72F6B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BFE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1D9EBC5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Tenisový areál</w:t>
            </w:r>
          </w:p>
        </w:tc>
        <w:tc>
          <w:tcPr>
            <w:tcW w:w="3402" w:type="dxa"/>
            <w:shd w:val="clear" w:color="auto" w:fill="auto"/>
          </w:tcPr>
          <w:p w14:paraId="703698C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335, 336</w:t>
            </w:r>
          </w:p>
        </w:tc>
        <w:tc>
          <w:tcPr>
            <w:tcW w:w="1552" w:type="dxa"/>
            <w:shd w:val="clear" w:color="auto" w:fill="auto"/>
          </w:tcPr>
          <w:p w14:paraId="79906E5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513A3E9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EDE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53E263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Atletický stadion</w:t>
            </w:r>
          </w:p>
        </w:tc>
        <w:tc>
          <w:tcPr>
            <w:tcW w:w="3402" w:type="dxa"/>
            <w:shd w:val="clear" w:color="auto" w:fill="auto"/>
          </w:tcPr>
          <w:p w14:paraId="3C4DD22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198/1</w:t>
            </w:r>
          </w:p>
        </w:tc>
        <w:tc>
          <w:tcPr>
            <w:tcW w:w="1552" w:type="dxa"/>
            <w:shd w:val="clear" w:color="auto" w:fill="auto"/>
          </w:tcPr>
          <w:p w14:paraId="1083A31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791B6FE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E83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870D6F5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sokolovny</w:t>
            </w:r>
          </w:p>
        </w:tc>
        <w:tc>
          <w:tcPr>
            <w:tcW w:w="3402" w:type="dxa"/>
            <w:shd w:val="clear" w:color="auto" w:fill="auto"/>
          </w:tcPr>
          <w:p w14:paraId="2BF33F6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2210, 2211/1, 2212/1</w:t>
            </w:r>
          </w:p>
        </w:tc>
        <w:tc>
          <w:tcPr>
            <w:tcW w:w="1552" w:type="dxa"/>
            <w:shd w:val="clear" w:color="auto" w:fill="auto"/>
          </w:tcPr>
          <w:p w14:paraId="2DD460C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79D26F8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FC0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8434708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Sportovní hala BIOS</w:t>
            </w:r>
          </w:p>
        </w:tc>
        <w:tc>
          <w:tcPr>
            <w:tcW w:w="3402" w:type="dxa"/>
            <w:shd w:val="clear" w:color="auto" w:fill="auto"/>
          </w:tcPr>
          <w:p w14:paraId="6808BC3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839/2</w:t>
            </w:r>
          </w:p>
        </w:tc>
        <w:tc>
          <w:tcPr>
            <w:tcW w:w="1552" w:type="dxa"/>
            <w:shd w:val="clear" w:color="auto" w:fill="auto"/>
          </w:tcPr>
          <w:p w14:paraId="322A9B8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844EA4B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AFE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D258A35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Komunitní centrum Mírová</w:t>
            </w:r>
          </w:p>
        </w:tc>
        <w:tc>
          <w:tcPr>
            <w:tcW w:w="3402" w:type="dxa"/>
            <w:shd w:val="clear" w:color="auto" w:fill="auto"/>
          </w:tcPr>
          <w:p w14:paraId="04340A2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1623/1,6</w:t>
            </w:r>
          </w:p>
        </w:tc>
        <w:tc>
          <w:tcPr>
            <w:tcW w:w="1552" w:type="dxa"/>
            <w:shd w:val="clear" w:color="auto" w:fill="auto"/>
          </w:tcPr>
          <w:p w14:paraId="5B76D13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6024DE47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2BB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DE3F27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Volnočasové centrum Zámecká</w:t>
            </w:r>
          </w:p>
        </w:tc>
        <w:tc>
          <w:tcPr>
            <w:tcW w:w="3402" w:type="dxa"/>
            <w:shd w:val="clear" w:color="auto" w:fill="auto"/>
          </w:tcPr>
          <w:p w14:paraId="5CD97BE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</w:t>
            </w:r>
            <w:r w:rsidR="00637C92">
              <w:rPr>
                <w:rFonts w:ascii="Arial" w:hAnsi="Arial" w:cs="Arial"/>
                <w:lang w:val="cs-CZ"/>
              </w:rPr>
              <w:t>7</w:t>
            </w:r>
            <w:r>
              <w:rPr>
                <w:rFonts w:ascii="Arial" w:hAnsi="Arial" w:cs="Arial"/>
                <w:lang w:val="cs-CZ"/>
              </w:rPr>
              <w:t>7</w:t>
            </w:r>
          </w:p>
        </w:tc>
        <w:tc>
          <w:tcPr>
            <w:tcW w:w="1552" w:type="dxa"/>
            <w:shd w:val="clear" w:color="auto" w:fill="auto"/>
          </w:tcPr>
          <w:p w14:paraId="1E73EBA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215D351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3DD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A01E242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Pošta</w:t>
            </w:r>
          </w:p>
        </w:tc>
        <w:tc>
          <w:tcPr>
            <w:tcW w:w="3402" w:type="dxa"/>
            <w:shd w:val="clear" w:color="auto" w:fill="auto"/>
          </w:tcPr>
          <w:p w14:paraId="4551E6C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801/1</w:t>
            </w:r>
          </w:p>
        </w:tc>
        <w:tc>
          <w:tcPr>
            <w:tcW w:w="1552" w:type="dxa"/>
            <w:shd w:val="clear" w:color="auto" w:fill="auto"/>
          </w:tcPr>
          <w:p w14:paraId="7210303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0F44FBE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ACA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6E487F7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Knihovna</w:t>
            </w:r>
          </w:p>
        </w:tc>
        <w:tc>
          <w:tcPr>
            <w:tcW w:w="3402" w:type="dxa"/>
            <w:shd w:val="clear" w:color="auto" w:fill="auto"/>
          </w:tcPr>
          <w:p w14:paraId="4840EDE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1631</w:t>
            </w:r>
          </w:p>
        </w:tc>
        <w:tc>
          <w:tcPr>
            <w:tcW w:w="1552" w:type="dxa"/>
            <w:shd w:val="clear" w:color="auto" w:fill="auto"/>
          </w:tcPr>
          <w:p w14:paraId="7DF3118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EAD9520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14D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CC0A72B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Kino</w:t>
            </w:r>
          </w:p>
        </w:tc>
        <w:tc>
          <w:tcPr>
            <w:tcW w:w="3402" w:type="dxa"/>
            <w:shd w:val="clear" w:color="auto" w:fill="auto"/>
          </w:tcPr>
          <w:p w14:paraId="25D9EA6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1866/1</w:t>
            </w:r>
          </w:p>
        </w:tc>
        <w:tc>
          <w:tcPr>
            <w:tcW w:w="1552" w:type="dxa"/>
            <w:shd w:val="clear" w:color="auto" w:fill="auto"/>
          </w:tcPr>
          <w:p w14:paraId="3402135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0090E267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CB4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8088CA1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Hřbitov</w:t>
            </w:r>
          </w:p>
        </w:tc>
        <w:tc>
          <w:tcPr>
            <w:tcW w:w="3402" w:type="dxa"/>
            <w:shd w:val="clear" w:color="auto" w:fill="auto"/>
          </w:tcPr>
          <w:p w14:paraId="6B07B47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1479/1, 1481, 1482, 1483, 1553</w:t>
            </w:r>
          </w:p>
        </w:tc>
        <w:tc>
          <w:tcPr>
            <w:tcW w:w="1552" w:type="dxa"/>
            <w:shd w:val="clear" w:color="auto" w:fill="auto"/>
          </w:tcPr>
          <w:p w14:paraId="21A2E0A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1BED2C24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2F5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606A64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Bývalý židovský hřbitov</w:t>
            </w:r>
          </w:p>
        </w:tc>
        <w:tc>
          <w:tcPr>
            <w:tcW w:w="3402" w:type="dxa"/>
            <w:shd w:val="clear" w:color="auto" w:fill="auto"/>
          </w:tcPr>
          <w:p w14:paraId="68259AE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2622, 2623</w:t>
            </w:r>
          </w:p>
        </w:tc>
        <w:tc>
          <w:tcPr>
            <w:tcW w:w="1552" w:type="dxa"/>
            <w:shd w:val="clear" w:color="auto" w:fill="auto"/>
          </w:tcPr>
          <w:p w14:paraId="05B56B9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A5D1971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21F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CFAE61B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Pietní místo Lidická růže</w:t>
            </w:r>
          </w:p>
        </w:tc>
        <w:tc>
          <w:tcPr>
            <w:tcW w:w="3402" w:type="dxa"/>
            <w:shd w:val="clear" w:color="auto" w:fill="auto"/>
          </w:tcPr>
          <w:p w14:paraId="405A90D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1552/1</w:t>
            </w:r>
          </w:p>
        </w:tc>
        <w:tc>
          <w:tcPr>
            <w:tcW w:w="1552" w:type="dxa"/>
            <w:shd w:val="clear" w:color="auto" w:fill="auto"/>
          </w:tcPr>
          <w:p w14:paraId="6D74869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9022B44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C6D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2C8ED5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Smuteční síň</w:t>
            </w:r>
          </w:p>
        </w:tc>
        <w:tc>
          <w:tcPr>
            <w:tcW w:w="3402" w:type="dxa"/>
            <w:shd w:val="clear" w:color="auto" w:fill="auto"/>
          </w:tcPr>
          <w:p w14:paraId="7145B29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1555/4</w:t>
            </w:r>
          </w:p>
        </w:tc>
        <w:tc>
          <w:tcPr>
            <w:tcW w:w="1552" w:type="dxa"/>
            <w:shd w:val="clear" w:color="auto" w:fill="auto"/>
          </w:tcPr>
          <w:p w14:paraId="19E0329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547F9F45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AA1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F832A43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Dopravní terminál</w:t>
            </w:r>
          </w:p>
        </w:tc>
        <w:tc>
          <w:tcPr>
            <w:tcW w:w="3402" w:type="dxa"/>
            <w:shd w:val="clear" w:color="auto" w:fill="auto"/>
          </w:tcPr>
          <w:p w14:paraId="45F92F5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2697, 2699, 2700/2</w:t>
            </w:r>
          </w:p>
          <w:p w14:paraId="0399349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1825, 2418, 2419</w:t>
            </w:r>
          </w:p>
        </w:tc>
        <w:tc>
          <w:tcPr>
            <w:tcW w:w="1552" w:type="dxa"/>
            <w:shd w:val="clear" w:color="auto" w:fill="auto"/>
          </w:tcPr>
          <w:p w14:paraId="2783F3A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  <w:p w14:paraId="0C27233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části pozemků</w:t>
            </w:r>
          </w:p>
        </w:tc>
      </w:tr>
      <w:tr w:rsidR="0035510A" w14:paraId="298322B5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F82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5F6B59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DH v Orlické ulici</w:t>
            </w:r>
          </w:p>
        </w:tc>
        <w:tc>
          <w:tcPr>
            <w:tcW w:w="3402" w:type="dxa"/>
            <w:shd w:val="clear" w:color="auto" w:fill="auto"/>
          </w:tcPr>
          <w:p w14:paraId="34A0E9C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526/1</w:t>
            </w:r>
          </w:p>
          <w:p w14:paraId="1C361AB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540/1</w:t>
            </w:r>
          </w:p>
        </w:tc>
        <w:tc>
          <w:tcPr>
            <w:tcW w:w="1552" w:type="dxa"/>
            <w:shd w:val="clear" w:color="auto" w:fill="auto"/>
          </w:tcPr>
          <w:p w14:paraId="62AABB2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  <w:p w14:paraId="4ADA087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7B0026F7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480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BF413C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DH Na </w:t>
            </w: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Salabce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DA8B40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2627/49</w:t>
            </w:r>
          </w:p>
        </w:tc>
        <w:tc>
          <w:tcPr>
            <w:tcW w:w="1552" w:type="dxa"/>
            <w:shd w:val="clear" w:color="auto" w:fill="auto"/>
          </w:tcPr>
          <w:p w14:paraId="5C105E5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0E392480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B92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E421A4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DH Sluníčko v Jaselské ulici</w:t>
            </w:r>
          </w:p>
        </w:tc>
        <w:tc>
          <w:tcPr>
            <w:tcW w:w="3402" w:type="dxa"/>
            <w:shd w:val="clear" w:color="auto" w:fill="auto"/>
          </w:tcPr>
          <w:p w14:paraId="78F7EAB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2085/1 </w:t>
            </w:r>
          </w:p>
        </w:tc>
        <w:tc>
          <w:tcPr>
            <w:tcW w:w="1552" w:type="dxa"/>
            <w:shd w:val="clear" w:color="auto" w:fill="auto"/>
          </w:tcPr>
          <w:p w14:paraId="59F45A4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05E5204F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04E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9DA4FC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DH v ulici Čsl. armády</w:t>
            </w:r>
          </w:p>
        </w:tc>
        <w:tc>
          <w:tcPr>
            <w:tcW w:w="3402" w:type="dxa"/>
            <w:shd w:val="clear" w:color="auto" w:fill="auto"/>
          </w:tcPr>
          <w:p w14:paraId="7732906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2085/31</w:t>
            </w:r>
          </w:p>
        </w:tc>
        <w:tc>
          <w:tcPr>
            <w:tcW w:w="1552" w:type="dxa"/>
            <w:shd w:val="clear" w:color="auto" w:fill="auto"/>
          </w:tcPr>
          <w:p w14:paraId="69DAB1D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50F81555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27B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0A0F64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DH v Řadové ulici</w:t>
            </w:r>
          </w:p>
        </w:tc>
        <w:tc>
          <w:tcPr>
            <w:tcW w:w="3402" w:type="dxa"/>
            <w:shd w:val="clear" w:color="auto" w:fill="auto"/>
          </w:tcPr>
          <w:p w14:paraId="7A153CD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2089/1</w:t>
            </w:r>
          </w:p>
        </w:tc>
        <w:tc>
          <w:tcPr>
            <w:tcW w:w="1552" w:type="dxa"/>
            <w:shd w:val="clear" w:color="auto" w:fill="auto"/>
          </w:tcPr>
          <w:p w14:paraId="1BCADFC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33E8BF2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4C9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8235B6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DH v Poříčské ulici</w:t>
            </w:r>
          </w:p>
        </w:tc>
        <w:tc>
          <w:tcPr>
            <w:tcW w:w="3402" w:type="dxa"/>
            <w:shd w:val="clear" w:color="auto" w:fill="auto"/>
          </w:tcPr>
          <w:p w14:paraId="6F778BD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129</w:t>
            </w:r>
          </w:p>
        </w:tc>
        <w:tc>
          <w:tcPr>
            <w:tcW w:w="1552" w:type="dxa"/>
            <w:shd w:val="clear" w:color="auto" w:fill="auto"/>
          </w:tcPr>
          <w:p w14:paraId="583C7AC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1DA3E511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751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E18CE3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DH ve Hřbitovní ulici</w:t>
            </w:r>
          </w:p>
        </w:tc>
        <w:tc>
          <w:tcPr>
            <w:tcW w:w="3402" w:type="dxa"/>
            <w:shd w:val="clear" w:color="auto" w:fill="auto"/>
          </w:tcPr>
          <w:p w14:paraId="28AB4D4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1541, 1542/2, 1543, 1544, 1545</w:t>
            </w:r>
          </w:p>
        </w:tc>
        <w:tc>
          <w:tcPr>
            <w:tcW w:w="1552" w:type="dxa"/>
            <w:shd w:val="clear" w:color="auto" w:fill="auto"/>
          </w:tcPr>
          <w:p w14:paraId="4EBF581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135EF6B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8E2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836156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SH v Lidické ulici</w:t>
            </w:r>
          </w:p>
        </w:tc>
        <w:tc>
          <w:tcPr>
            <w:tcW w:w="3402" w:type="dxa"/>
            <w:shd w:val="clear" w:color="auto" w:fill="auto"/>
          </w:tcPr>
          <w:p w14:paraId="2DDF43E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1492/1</w:t>
            </w:r>
          </w:p>
        </w:tc>
        <w:tc>
          <w:tcPr>
            <w:tcW w:w="1552" w:type="dxa"/>
            <w:shd w:val="clear" w:color="auto" w:fill="auto"/>
          </w:tcPr>
          <w:p w14:paraId="693D56C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7DA93187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DCC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49D7756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DH Rákosníček v Lidické ulici</w:t>
            </w:r>
          </w:p>
        </w:tc>
        <w:tc>
          <w:tcPr>
            <w:tcW w:w="3402" w:type="dxa"/>
            <w:shd w:val="clear" w:color="auto" w:fill="auto"/>
          </w:tcPr>
          <w:p w14:paraId="69C017C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1492/1</w:t>
            </w:r>
          </w:p>
        </w:tc>
        <w:tc>
          <w:tcPr>
            <w:tcW w:w="1552" w:type="dxa"/>
            <w:shd w:val="clear" w:color="auto" w:fill="auto"/>
          </w:tcPr>
          <w:p w14:paraId="095E31C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64C2926F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00C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5CFB79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DH v Nádražní ulici</w:t>
            </w:r>
          </w:p>
        </w:tc>
        <w:tc>
          <w:tcPr>
            <w:tcW w:w="3402" w:type="dxa"/>
            <w:shd w:val="clear" w:color="auto" w:fill="auto"/>
          </w:tcPr>
          <w:p w14:paraId="0CC20C2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1643/1</w:t>
            </w:r>
          </w:p>
        </w:tc>
        <w:tc>
          <w:tcPr>
            <w:tcW w:w="1552" w:type="dxa"/>
            <w:shd w:val="clear" w:color="auto" w:fill="auto"/>
          </w:tcPr>
          <w:p w14:paraId="0B58B27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7CE3C9B1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900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73B39D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Skatepark</w:t>
            </w:r>
          </w:p>
        </w:tc>
        <w:tc>
          <w:tcPr>
            <w:tcW w:w="3402" w:type="dxa"/>
            <w:shd w:val="clear" w:color="auto" w:fill="auto"/>
          </w:tcPr>
          <w:p w14:paraId="06277F6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609/6</w:t>
            </w:r>
          </w:p>
        </w:tc>
        <w:tc>
          <w:tcPr>
            <w:tcW w:w="1552" w:type="dxa"/>
            <w:shd w:val="clear" w:color="auto" w:fill="auto"/>
          </w:tcPr>
          <w:p w14:paraId="3450053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4DCD66A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818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61F56E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Dopravní hřiště</w:t>
            </w:r>
          </w:p>
        </w:tc>
        <w:tc>
          <w:tcPr>
            <w:tcW w:w="3402" w:type="dxa"/>
            <w:shd w:val="clear" w:color="auto" w:fill="auto"/>
          </w:tcPr>
          <w:p w14:paraId="7B550E7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609/3, 609/4</w:t>
            </w:r>
          </w:p>
        </w:tc>
        <w:tc>
          <w:tcPr>
            <w:tcW w:w="1552" w:type="dxa"/>
            <w:shd w:val="clear" w:color="auto" w:fill="auto"/>
          </w:tcPr>
          <w:p w14:paraId="0917E5F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6AB9DDEF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A37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3FE930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Fitness park u DH</w:t>
            </w:r>
          </w:p>
        </w:tc>
        <w:tc>
          <w:tcPr>
            <w:tcW w:w="3402" w:type="dxa"/>
            <w:shd w:val="clear" w:color="auto" w:fill="auto"/>
          </w:tcPr>
          <w:p w14:paraId="485A67B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609/1</w:t>
            </w:r>
          </w:p>
        </w:tc>
        <w:tc>
          <w:tcPr>
            <w:tcW w:w="1552" w:type="dxa"/>
            <w:shd w:val="clear" w:color="auto" w:fill="auto"/>
          </w:tcPr>
          <w:p w14:paraId="4F4A26A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072E3EEB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110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08E5FB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SH ZŠ Sokolovská</w:t>
            </w:r>
          </w:p>
        </w:tc>
        <w:tc>
          <w:tcPr>
            <w:tcW w:w="3402" w:type="dxa"/>
            <w:shd w:val="clear" w:color="auto" w:fill="auto"/>
          </w:tcPr>
          <w:p w14:paraId="10FB84A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841/1</w:t>
            </w:r>
          </w:p>
        </w:tc>
        <w:tc>
          <w:tcPr>
            <w:tcW w:w="1552" w:type="dxa"/>
            <w:shd w:val="clear" w:color="auto" w:fill="auto"/>
          </w:tcPr>
          <w:p w14:paraId="1C1C5D2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2B7B2F7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751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209DF2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SH u č. p. ZŠ 244 na Masarykově náměstí</w:t>
            </w:r>
          </w:p>
        </w:tc>
        <w:tc>
          <w:tcPr>
            <w:tcW w:w="3402" w:type="dxa"/>
            <w:shd w:val="clear" w:color="auto" w:fill="auto"/>
          </w:tcPr>
          <w:p w14:paraId="6FC1F00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1624</w:t>
            </w:r>
          </w:p>
        </w:tc>
        <w:tc>
          <w:tcPr>
            <w:tcW w:w="1552" w:type="dxa"/>
            <w:shd w:val="clear" w:color="auto" w:fill="auto"/>
          </w:tcPr>
          <w:p w14:paraId="7E21D36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681D3835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8F8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2E3701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Pískoviště Na Výsluní</w:t>
            </w:r>
          </w:p>
        </w:tc>
        <w:tc>
          <w:tcPr>
            <w:tcW w:w="3402" w:type="dxa"/>
            <w:shd w:val="clear" w:color="auto" w:fill="auto"/>
          </w:tcPr>
          <w:p w14:paraId="4A4F80C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2121</w:t>
            </w:r>
          </w:p>
        </w:tc>
        <w:tc>
          <w:tcPr>
            <w:tcW w:w="1552" w:type="dxa"/>
            <w:shd w:val="clear" w:color="auto" w:fill="auto"/>
          </w:tcPr>
          <w:p w14:paraId="670C90D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5D31C447" w14:textId="77777777" w:rsidTr="00F61049"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3A9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48FB8C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Rekreační plocha u Jizery</w:t>
            </w:r>
          </w:p>
        </w:tc>
        <w:tc>
          <w:tcPr>
            <w:tcW w:w="3402" w:type="dxa"/>
            <w:shd w:val="clear" w:color="auto" w:fill="auto"/>
          </w:tcPr>
          <w:p w14:paraId="38B0B46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2369/</w:t>
            </w:r>
            <w:r w:rsidR="00637C92">
              <w:rPr>
                <w:rFonts w:ascii="Arial" w:hAnsi="Arial" w:cs="Arial"/>
                <w:lang w:val="cs-CZ"/>
              </w:rPr>
              <w:t>3,</w:t>
            </w:r>
            <w:r>
              <w:rPr>
                <w:rFonts w:ascii="Arial" w:hAnsi="Arial" w:cs="Arial"/>
                <w:lang w:val="cs-CZ"/>
              </w:rPr>
              <w:t>24</w:t>
            </w:r>
          </w:p>
          <w:p w14:paraId="6E050AB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2370/1,3</w:t>
            </w:r>
          </w:p>
          <w:p w14:paraId="5279C728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2371/1,2,3</w:t>
            </w:r>
          </w:p>
          <w:p w14:paraId="24DA22EC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2693/2</w:t>
            </w:r>
          </w:p>
          <w:p w14:paraId="5F7A85F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2366/1,2,3,4</w:t>
            </w:r>
          </w:p>
        </w:tc>
        <w:tc>
          <w:tcPr>
            <w:tcW w:w="1552" w:type="dxa"/>
            <w:shd w:val="clear" w:color="auto" w:fill="auto"/>
          </w:tcPr>
          <w:p w14:paraId="7A71FA1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  <w:p w14:paraId="0195433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části pozemku</w:t>
            </w:r>
          </w:p>
          <w:p w14:paraId="56415C31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části pozemků</w:t>
            </w:r>
          </w:p>
          <w:p w14:paraId="247AA642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části pozemku</w:t>
            </w:r>
          </w:p>
          <w:p w14:paraId="10490AD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části pozemků</w:t>
            </w:r>
          </w:p>
        </w:tc>
      </w:tr>
      <w:tr w:rsidR="0035510A" w14:paraId="0C163DBA" w14:textId="77777777" w:rsidTr="00F61049">
        <w:tc>
          <w:tcPr>
            <w:tcW w:w="28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43C064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Dneboh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1738AC0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SH ve </w:t>
            </w: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Dnebohu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42D1B8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103, 152, 444/2, 448/1, 448/3, </w:t>
            </w:r>
          </w:p>
        </w:tc>
        <w:tc>
          <w:tcPr>
            <w:tcW w:w="1552" w:type="dxa"/>
            <w:shd w:val="clear" w:color="auto" w:fill="auto"/>
          </w:tcPr>
          <w:p w14:paraId="0185FBB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6E2E7003" w14:textId="77777777">
        <w:tc>
          <w:tcPr>
            <w:tcW w:w="2830" w:type="dxa"/>
            <w:vMerge/>
            <w:shd w:val="clear" w:color="auto" w:fill="auto"/>
          </w:tcPr>
          <w:p w14:paraId="4C4ABC6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6A2B54E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DH ve </w:t>
            </w: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Dnebohu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B645BF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447/2</w:t>
            </w:r>
          </w:p>
          <w:p w14:paraId="7427C6F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868/10</w:t>
            </w:r>
          </w:p>
        </w:tc>
        <w:tc>
          <w:tcPr>
            <w:tcW w:w="1552" w:type="dxa"/>
            <w:shd w:val="clear" w:color="auto" w:fill="auto"/>
          </w:tcPr>
          <w:p w14:paraId="350A296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  <w:p w14:paraId="61E375E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15AC108F" w14:textId="77777777">
        <w:tc>
          <w:tcPr>
            <w:tcW w:w="2830" w:type="dxa"/>
            <w:vMerge/>
            <w:shd w:val="clear" w:color="auto" w:fill="auto"/>
          </w:tcPr>
          <w:p w14:paraId="068C082C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52234CF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Komunitní klubovna </w:t>
            </w: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Dneboh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C50C53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47/2</w:t>
            </w:r>
          </w:p>
        </w:tc>
        <w:tc>
          <w:tcPr>
            <w:tcW w:w="1552" w:type="dxa"/>
            <w:shd w:val="clear" w:color="auto" w:fill="auto"/>
          </w:tcPr>
          <w:p w14:paraId="51AA848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</w:tr>
      <w:tr w:rsidR="0035510A" w14:paraId="16A0A6C8" w14:textId="77777777">
        <w:tc>
          <w:tcPr>
            <w:tcW w:w="2830" w:type="dxa"/>
            <w:vMerge w:val="restart"/>
            <w:shd w:val="clear" w:color="auto" w:fill="auto"/>
          </w:tcPr>
          <w:p w14:paraId="0503F0A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Hoškovice</w:t>
            </w:r>
          </w:p>
        </w:tc>
        <w:tc>
          <w:tcPr>
            <w:tcW w:w="2410" w:type="dxa"/>
            <w:shd w:val="clear" w:color="auto" w:fill="auto"/>
          </w:tcPr>
          <w:p w14:paraId="0334F59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DH v Hoškovicích</w:t>
            </w:r>
          </w:p>
        </w:tc>
        <w:tc>
          <w:tcPr>
            <w:tcW w:w="3402" w:type="dxa"/>
            <w:shd w:val="clear" w:color="auto" w:fill="auto"/>
          </w:tcPr>
          <w:p w14:paraId="21BD718D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74</w:t>
            </w:r>
          </w:p>
          <w:p w14:paraId="7BB9F8B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549/1</w:t>
            </w:r>
          </w:p>
        </w:tc>
        <w:tc>
          <w:tcPr>
            <w:tcW w:w="1552" w:type="dxa"/>
            <w:shd w:val="clear" w:color="auto" w:fill="auto"/>
          </w:tcPr>
          <w:p w14:paraId="2886F100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  <w:p w14:paraId="5BD85E2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73CFB152" w14:textId="77777777">
        <w:tc>
          <w:tcPr>
            <w:tcW w:w="2830" w:type="dxa"/>
            <w:vMerge/>
            <w:shd w:val="clear" w:color="auto" w:fill="auto"/>
          </w:tcPr>
          <w:p w14:paraId="2C2B0B5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0A5FDE4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Komunitní klubovna Hoškovice</w:t>
            </w:r>
          </w:p>
        </w:tc>
        <w:tc>
          <w:tcPr>
            <w:tcW w:w="3402" w:type="dxa"/>
            <w:shd w:val="clear" w:color="auto" w:fill="auto"/>
          </w:tcPr>
          <w:p w14:paraId="1ADF2E6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26</w:t>
            </w:r>
          </w:p>
        </w:tc>
        <w:tc>
          <w:tcPr>
            <w:tcW w:w="1552" w:type="dxa"/>
            <w:shd w:val="clear" w:color="auto" w:fill="auto"/>
          </w:tcPr>
          <w:p w14:paraId="7F04BCE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36DA083" w14:textId="77777777">
        <w:tc>
          <w:tcPr>
            <w:tcW w:w="2830" w:type="dxa"/>
            <w:vMerge w:val="restart"/>
            <w:shd w:val="clear" w:color="auto" w:fill="auto"/>
          </w:tcPr>
          <w:p w14:paraId="01D29B0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lastRenderedPageBreak/>
              <w:t>Lhotice u Bosně</w:t>
            </w:r>
          </w:p>
        </w:tc>
        <w:tc>
          <w:tcPr>
            <w:tcW w:w="2410" w:type="dxa"/>
            <w:shd w:val="clear" w:color="auto" w:fill="auto"/>
          </w:tcPr>
          <w:p w14:paraId="0792990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SH ve Lhoticích</w:t>
            </w:r>
          </w:p>
        </w:tc>
        <w:tc>
          <w:tcPr>
            <w:tcW w:w="3402" w:type="dxa"/>
            <w:shd w:val="clear" w:color="auto" w:fill="auto"/>
          </w:tcPr>
          <w:p w14:paraId="1E05D64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554/2</w:t>
            </w:r>
          </w:p>
        </w:tc>
        <w:tc>
          <w:tcPr>
            <w:tcW w:w="1552" w:type="dxa"/>
            <w:shd w:val="clear" w:color="auto" w:fill="auto"/>
          </w:tcPr>
          <w:p w14:paraId="60FA0A6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0491BAA8" w14:textId="77777777">
        <w:tc>
          <w:tcPr>
            <w:tcW w:w="2830" w:type="dxa"/>
            <w:vMerge/>
            <w:shd w:val="clear" w:color="auto" w:fill="auto"/>
          </w:tcPr>
          <w:p w14:paraId="4FB3C59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3EB0F3F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DH ve Lhoticích</w:t>
            </w:r>
          </w:p>
        </w:tc>
        <w:tc>
          <w:tcPr>
            <w:tcW w:w="3402" w:type="dxa"/>
            <w:shd w:val="clear" w:color="auto" w:fill="auto"/>
          </w:tcPr>
          <w:p w14:paraId="258C6C6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26, 554/19</w:t>
            </w:r>
          </w:p>
        </w:tc>
        <w:tc>
          <w:tcPr>
            <w:tcW w:w="1552" w:type="dxa"/>
            <w:shd w:val="clear" w:color="auto" w:fill="auto"/>
          </w:tcPr>
          <w:p w14:paraId="17286AB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části pozemků</w:t>
            </w:r>
          </w:p>
        </w:tc>
      </w:tr>
      <w:tr w:rsidR="0035510A" w14:paraId="087104A4" w14:textId="77777777">
        <w:tc>
          <w:tcPr>
            <w:tcW w:w="2830" w:type="dxa"/>
            <w:vMerge/>
            <w:shd w:val="clear" w:color="auto" w:fill="auto"/>
          </w:tcPr>
          <w:p w14:paraId="65B274E7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0A3BB2C3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Komunitní klubovna Lhotice</w:t>
            </w:r>
          </w:p>
        </w:tc>
        <w:tc>
          <w:tcPr>
            <w:tcW w:w="3402" w:type="dxa"/>
            <w:shd w:val="clear" w:color="auto" w:fill="auto"/>
          </w:tcPr>
          <w:p w14:paraId="2F45AB72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27</w:t>
            </w:r>
          </w:p>
        </w:tc>
        <w:tc>
          <w:tcPr>
            <w:tcW w:w="1552" w:type="dxa"/>
            <w:shd w:val="clear" w:color="auto" w:fill="auto"/>
          </w:tcPr>
          <w:p w14:paraId="1ECF0EA1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</w:tr>
      <w:tr w:rsidR="0035510A" w14:paraId="73136741" w14:textId="77777777">
        <w:tc>
          <w:tcPr>
            <w:tcW w:w="2830" w:type="dxa"/>
            <w:vMerge w:val="restart"/>
            <w:shd w:val="clear" w:color="auto" w:fill="auto"/>
          </w:tcPr>
          <w:p w14:paraId="72CBCC5C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Olšina</w:t>
            </w:r>
          </w:p>
        </w:tc>
        <w:tc>
          <w:tcPr>
            <w:tcW w:w="2410" w:type="dxa"/>
            <w:shd w:val="clear" w:color="auto" w:fill="auto"/>
          </w:tcPr>
          <w:p w14:paraId="0F6BDBE3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SH a DH Olšina</w:t>
            </w:r>
          </w:p>
        </w:tc>
        <w:tc>
          <w:tcPr>
            <w:tcW w:w="3402" w:type="dxa"/>
            <w:shd w:val="clear" w:color="auto" w:fill="auto"/>
          </w:tcPr>
          <w:p w14:paraId="37DF4DAF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628, 631/10</w:t>
            </w:r>
          </w:p>
        </w:tc>
        <w:tc>
          <w:tcPr>
            <w:tcW w:w="1552" w:type="dxa"/>
            <w:shd w:val="clear" w:color="auto" w:fill="auto"/>
          </w:tcPr>
          <w:p w14:paraId="0CB4119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</w:tr>
      <w:tr w:rsidR="0035510A" w14:paraId="51C0C9BC" w14:textId="77777777">
        <w:tc>
          <w:tcPr>
            <w:tcW w:w="2830" w:type="dxa"/>
            <w:vMerge/>
            <w:shd w:val="clear" w:color="auto" w:fill="auto"/>
          </w:tcPr>
          <w:p w14:paraId="4A6D188E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5653E7CF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Ústav sociální péče </w:t>
            </w:r>
            <w:proofErr w:type="spellStart"/>
            <w:r>
              <w:rPr>
                <w:rStyle w:val="markedcontent"/>
                <w:rFonts w:ascii="Arial" w:hAnsi="Arial" w:cs="Arial"/>
                <w:lang w:val="cs-CZ"/>
              </w:rPr>
              <w:t>Kurovodice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BF0E370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60/1,2,3,4, 212, 214, 277, 278, 318, 581/1,3, 588/24, 589, 590</w:t>
            </w:r>
          </w:p>
        </w:tc>
        <w:tc>
          <w:tcPr>
            <w:tcW w:w="1552" w:type="dxa"/>
            <w:shd w:val="clear" w:color="auto" w:fill="auto"/>
          </w:tcPr>
          <w:p w14:paraId="13522777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</w:tr>
      <w:tr w:rsidR="0035510A" w14:paraId="3E787FF5" w14:textId="77777777">
        <w:tc>
          <w:tcPr>
            <w:tcW w:w="2830" w:type="dxa"/>
            <w:vMerge w:val="restart"/>
            <w:shd w:val="clear" w:color="auto" w:fill="auto"/>
          </w:tcPr>
          <w:p w14:paraId="6C08126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Podolí u Mnichova Hradiště</w:t>
            </w:r>
          </w:p>
        </w:tc>
        <w:tc>
          <w:tcPr>
            <w:tcW w:w="2410" w:type="dxa"/>
            <w:shd w:val="clear" w:color="auto" w:fill="auto"/>
          </w:tcPr>
          <w:p w14:paraId="0CB6E2D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DH v Podolí</w:t>
            </w:r>
          </w:p>
        </w:tc>
        <w:tc>
          <w:tcPr>
            <w:tcW w:w="3402" w:type="dxa"/>
            <w:shd w:val="clear" w:color="auto" w:fill="auto"/>
          </w:tcPr>
          <w:p w14:paraId="5F2941D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67/1,2</w:t>
            </w:r>
          </w:p>
        </w:tc>
        <w:tc>
          <w:tcPr>
            <w:tcW w:w="1552" w:type="dxa"/>
            <w:shd w:val="clear" w:color="auto" w:fill="auto"/>
          </w:tcPr>
          <w:p w14:paraId="4CCF0ED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části pozemků</w:t>
            </w:r>
          </w:p>
        </w:tc>
      </w:tr>
      <w:tr w:rsidR="0035510A" w14:paraId="38EBB4A9" w14:textId="77777777">
        <w:tc>
          <w:tcPr>
            <w:tcW w:w="2830" w:type="dxa"/>
            <w:vMerge/>
            <w:shd w:val="clear" w:color="auto" w:fill="auto"/>
          </w:tcPr>
          <w:p w14:paraId="2FD1A28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1855350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SH v Kruhách </w:t>
            </w:r>
          </w:p>
        </w:tc>
        <w:tc>
          <w:tcPr>
            <w:tcW w:w="3402" w:type="dxa"/>
            <w:shd w:val="clear" w:color="auto" w:fill="auto"/>
          </w:tcPr>
          <w:p w14:paraId="17DFACBA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474/1</w:t>
            </w:r>
          </w:p>
          <w:p w14:paraId="7AF21FF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476/1</w:t>
            </w:r>
          </w:p>
        </w:tc>
        <w:tc>
          <w:tcPr>
            <w:tcW w:w="1552" w:type="dxa"/>
            <w:shd w:val="clear" w:color="auto" w:fill="auto"/>
          </w:tcPr>
          <w:p w14:paraId="35C1B3C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  <w:p w14:paraId="631BB495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3F66A617" w14:textId="77777777">
        <w:tc>
          <w:tcPr>
            <w:tcW w:w="2830" w:type="dxa"/>
            <w:vMerge w:val="restart"/>
            <w:shd w:val="clear" w:color="auto" w:fill="auto"/>
          </w:tcPr>
          <w:p w14:paraId="457E8CE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Sychrov nad Jizerou</w:t>
            </w:r>
          </w:p>
        </w:tc>
        <w:tc>
          <w:tcPr>
            <w:tcW w:w="2410" w:type="dxa"/>
            <w:shd w:val="clear" w:color="auto" w:fill="auto"/>
          </w:tcPr>
          <w:p w14:paraId="22EFC3F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DH v Orlické ulici</w:t>
            </w:r>
          </w:p>
        </w:tc>
        <w:tc>
          <w:tcPr>
            <w:tcW w:w="3402" w:type="dxa"/>
            <w:shd w:val="clear" w:color="auto" w:fill="auto"/>
          </w:tcPr>
          <w:p w14:paraId="633DE353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325</w:t>
            </w:r>
          </w:p>
          <w:p w14:paraId="5846C603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331/1</w:t>
            </w:r>
          </w:p>
          <w:p w14:paraId="2E273948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331/3</w:t>
            </w:r>
          </w:p>
          <w:p w14:paraId="31CD50F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324</w:t>
            </w:r>
          </w:p>
        </w:tc>
        <w:tc>
          <w:tcPr>
            <w:tcW w:w="1552" w:type="dxa"/>
            <w:shd w:val="clear" w:color="auto" w:fill="auto"/>
          </w:tcPr>
          <w:p w14:paraId="2CA86E26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 pozemku</w:t>
            </w:r>
          </w:p>
          <w:p w14:paraId="54966DC9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 pozemku</w:t>
            </w:r>
          </w:p>
          <w:p w14:paraId="29FEAAE3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  <w:p w14:paraId="29EE8B6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část pozemku</w:t>
            </w:r>
          </w:p>
        </w:tc>
      </w:tr>
      <w:tr w:rsidR="0035510A" w14:paraId="7348A4C4" w14:textId="77777777">
        <w:tc>
          <w:tcPr>
            <w:tcW w:w="2830" w:type="dxa"/>
            <w:vMerge/>
            <w:shd w:val="clear" w:color="auto" w:fill="auto"/>
          </w:tcPr>
          <w:p w14:paraId="5FFE989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531E48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DH v ulici Na Vršku</w:t>
            </w:r>
          </w:p>
        </w:tc>
        <w:tc>
          <w:tcPr>
            <w:tcW w:w="3402" w:type="dxa"/>
            <w:shd w:val="clear" w:color="auto" w:fill="auto"/>
          </w:tcPr>
          <w:p w14:paraId="2619D86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259/91</w:t>
            </w:r>
          </w:p>
        </w:tc>
        <w:tc>
          <w:tcPr>
            <w:tcW w:w="1552" w:type="dxa"/>
            <w:shd w:val="clear" w:color="auto" w:fill="auto"/>
          </w:tcPr>
          <w:p w14:paraId="4890BA5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2E7D94F" w14:textId="77777777">
        <w:tc>
          <w:tcPr>
            <w:tcW w:w="2830" w:type="dxa"/>
            <w:vMerge/>
            <w:shd w:val="clear" w:color="auto" w:fill="auto"/>
          </w:tcPr>
          <w:p w14:paraId="44E5F04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443EF3F6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DH na Sychrově</w:t>
            </w:r>
          </w:p>
        </w:tc>
        <w:tc>
          <w:tcPr>
            <w:tcW w:w="3402" w:type="dxa"/>
            <w:shd w:val="clear" w:color="auto" w:fill="auto"/>
          </w:tcPr>
          <w:p w14:paraId="3E21F1F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53/1</w:t>
            </w:r>
          </w:p>
        </w:tc>
        <w:tc>
          <w:tcPr>
            <w:tcW w:w="1552" w:type="dxa"/>
            <w:shd w:val="clear" w:color="auto" w:fill="auto"/>
          </w:tcPr>
          <w:p w14:paraId="374D7E0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CB14870" w14:textId="77777777">
        <w:tc>
          <w:tcPr>
            <w:tcW w:w="2830" w:type="dxa"/>
            <w:vMerge/>
            <w:shd w:val="clear" w:color="auto" w:fill="auto"/>
          </w:tcPr>
          <w:p w14:paraId="03888997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81309D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Hasičské cvičiště Sychrov</w:t>
            </w:r>
          </w:p>
        </w:tc>
        <w:tc>
          <w:tcPr>
            <w:tcW w:w="3402" w:type="dxa"/>
            <w:shd w:val="clear" w:color="auto" w:fill="auto"/>
          </w:tcPr>
          <w:p w14:paraId="7D6C9E5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56/1,5</w:t>
            </w:r>
          </w:p>
        </w:tc>
        <w:tc>
          <w:tcPr>
            <w:tcW w:w="1552" w:type="dxa"/>
            <w:shd w:val="clear" w:color="auto" w:fill="auto"/>
          </w:tcPr>
          <w:p w14:paraId="4B02923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24EF8A70" w14:textId="77777777">
        <w:tc>
          <w:tcPr>
            <w:tcW w:w="2830" w:type="dxa"/>
            <w:vMerge/>
            <w:shd w:val="clear" w:color="auto" w:fill="auto"/>
          </w:tcPr>
          <w:p w14:paraId="7834CA73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1C478ED9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Komunitní klubovna Sychrov</w:t>
            </w:r>
          </w:p>
        </w:tc>
        <w:tc>
          <w:tcPr>
            <w:tcW w:w="3402" w:type="dxa"/>
            <w:shd w:val="clear" w:color="auto" w:fill="auto"/>
          </w:tcPr>
          <w:p w14:paraId="003FD20F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24/1</w:t>
            </w:r>
          </w:p>
        </w:tc>
        <w:tc>
          <w:tcPr>
            <w:tcW w:w="1552" w:type="dxa"/>
            <w:shd w:val="clear" w:color="auto" w:fill="auto"/>
          </w:tcPr>
          <w:p w14:paraId="2B6A37E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0007C7E5" w14:textId="77777777">
        <w:tc>
          <w:tcPr>
            <w:tcW w:w="2830" w:type="dxa"/>
            <w:vMerge w:val="restart"/>
            <w:shd w:val="clear" w:color="auto" w:fill="auto"/>
          </w:tcPr>
          <w:p w14:paraId="149EB3A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Veselá u Mnichova Hradiště</w:t>
            </w:r>
          </w:p>
        </w:tc>
        <w:tc>
          <w:tcPr>
            <w:tcW w:w="2410" w:type="dxa"/>
            <w:shd w:val="clear" w:color="auto" w:fill="auto"/>
          </w:tcPr>
          <w:p w14:paraId="275F7DD1" w14:textId="77777777" w:rsidR="0035510A" w:rsidRDefault="0035510A">
            <w:pPr>
              <w:rPr>
                <w:rStyle w:val="markedcontent"/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Areál ZŠ a MŠ Veselá</w:t>
            </w:r>
          </w:p>
        </w:tc>
        <w:tc>
          <w:tcPr>
            <w:tcW w:w="3402" w:type="dxa"/>
            <w:shd w:val="clear" w:color="auto" w:fill="auto"/>
          </w:tcPr>
          <w:p w14:paraId="156A747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92, 719/11,13</w:t>
            </w:r>
          </w:p>
        </w:tc>
        <w:tc>
          <w:tcPr>
            <w:tcW w:w="1552" w:type="dxa"/>
            <w:shd w:val="clear" w:color="auto" w:fill="auto"/>
          </w:tcPr>
          <w:p w14:paraId="30030C9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4C4203BA" w14:textId="77777777">
        <w:tc>
          <w:tcPr>
            <w:tcW w:w="2830" w:type="dxa"/>
            <w:vMerge/>
            <w:shd w:val="clear" w:color="auto" w:fill="auto"/>
          </w:tcPr>
          <w:p w14:paraId="458C3C0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FE806A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SH ve Školní ulici </w:t>
            </w:r>
          </w:p>
        </w:tc>
        <w:tc>
          <w:tcPr>
            <w:tcW w:w="3402" w:type="dxa"/>
            <w:shd w:val="clear" w:color="auto" w:fill="auto"/>
          </w:tcPr>
          <w:p w14:paraId="7355076A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717/1, 717/7, 717/8, 939, 940</w:t>
            </w:r>
          </w:p>
        </w:tc>
        <w:tc>
          <w:tcPr>
            <w:tcW w:w="1552" w:type="dxa"/>
            <w:shd w:val="clear" w:color="auto" w:fill="auto"/>
          </w:tcPr>
          <w:p w14:paraId="200A754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5CB96E9E" w14:textId="77777777">
        <w:tc>
          <w:tcPr>
            <w:tcW w:w="2830" w:type="dxa"/>
            <w:vMerge/>
            <w:shd w:val="clear" w:color="auto" w:fill="auto"/>
          </w:tcPr>
          <w:p w14:paraId="1B95D5BB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5E3534A2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 xml:space="preserve">DH ve Školní ulici </w:t>
            </w:r>
          </w:p>
        </w:tc>
        <w:tc>
          <w:tcPr>
            <w:tcW w:w="3402" w:type="dxa"/>
            <w:shd w:val="clear" w:color="auto" w:fill="auto"/>
          </w:tcPr>
          <w:p w14:paraId="3A31128E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Style w:val="markedcontent"/>
                <w:rFonts w:ascii="Arial" w:hAnsi="Arial" w:cs="Arial"/>
                <w:lang w:val="cs-CZ"/>
              </w:rPr>
              <w:t>719/2</w:t>
            </w:r>
          </w:p>
        </w:tc>
        <w:tc>
          <w:tcPr>
            <w:tcW w:w="1552" w:type="dxa"/>
            <w:shd w:val="clear" w:color="auto" w:fill="auto"/>
          </w:tcPr>
          <w:p w14:paraId="07A1940D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303C25B3" w14:textId="77777777">
        <w:tc>
          <w:tcPr>
            <w:tcW w:w="2830" w:type="dxa"/>
            <w:vMerge/>
            <w:shd w:val="clear" w:color="auto" w:fill="auto"/>
          </w:tcPr>
          <w:p w14:paraId="50D5909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C17FD7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Komunitní klubovna Veselá</w:t>
            </w:r>
          </w:p>
        </w:tc>
        <w:tc>
          <w:tcPr>
            <w:tcW w:w="3402" w:type="dxa"/>
            <w:shd w:val="clear" w:color="auto" w:fill="auto"/>
          </w:tcPr>
          <w:p w14:paraId="2F63A290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277</w:t>
            </w:r>
          </w:p>
        </w:tc>
        <w:tc>
          <w:tcPr>
            <w:tcW w:w="1552" w:type="dxa"/>
            <w:shd w:val="clear" w:color="auto" w:fill="auto"/>
          </w:tcPr>
          <w:p w14:paraId="1C602A1C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  <w:tr w:rsidR="0035510A" w14:paraId="709BC61D" w14:textId="77777777">
        <w:tc>
          <w:tcPr>
            <w:tcW w:w="2830" w:type="dxa"/>
            <w:vMerge/>
            <w:shd w:val="clear" w:color="auto" w:fill="auto"/>
          </w:tcPr>
          <w:p w14:paraId="0E7F2058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3E087B0E" w14:textId="77777777" w:rsidR="0035510A" w:rsidRDefault="0035510A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Areál domu sociálních služeb Veselá</w:t>
            </w:r>
          </w:p>
        </w:tc>
        <w:tc>
          <w:tcPr>
            <w:tcW w:w="3402" w:type="dxa"/>
            <w:shd w:val="clear" w:color="auto" w:fill="auto"/>
          </w:tcPr>
          <w:p w14:paraId="66658C92" w14:textId="77777777" w:rsidR="0035510A" w:rsidRDefault="0035510A">
            <w:pPr>
              <w:rPr>
                <w:rFonts w:ascii="Arial" w:hAnsi="Arial" w:cs="Arial"/>
                <w:color w:val="000000"/>
                <w:lang w:val="cs-CZ"/>
              </w:rPr>
            </w:pPr>
            <w:r>
              <w:rPr>
                <w:rFonts w:ascii="Arial" w:hAnsi="Arial" w:cs="Arial"/>
                <w:color w:val="000000"/>
                <w:lang w:val="cs-CZ"/>
              </w:rPr>
              <w:t>53/1,2,3, 54/2, 84, 94</w:t>
            </w:r>
          </w:p>
        </w:tc>
        <w:tc>
          <w:tcPr>
            <w:tcW w:w="1552" w:type="dxa"/>
            <w:shd w:val="clear" w:color="auto" w:fill="auto"/>
          </w:tcPr>
          <w:p w14:paraId="60CE97A0" w14:textId="77777777" w:rsidR="0035510A" w:rsidRDefault="0035510A">
            <w:pPr>
              <w:rPr>
                <w:rFonts w:ascii="Arial" w:hAnsi="Arial" w:cs="Arial"/>
                <w:color w:val="000000"/>
                <w:lang w:val="cs-CZ"/>
              </w:rPr>
            </w:pPr>
          </w:p>
        </w:tc>
      </w:tr>
      <w:tr w:rsidR="0035510A" w14:paraId="7B97660A" w14:textId="77777777">
        <w:tc>
          <w:tcPr>
            <w:tcW w:w="2830" w:type="dxa"/>
            <w:vMerge/>
            <w:shd w:val="clear" w:color="auto" w:fill="auto"/>
          </w:tcPr>
          <w:p w14:paraId="230C4371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2410" w:type="dxa"/>
            <w:shd w:val="clear" w:color="auto" w:fill="auto"/>
          </w:tcPr>
          <w:p w14:paraId="28841819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Hřbitov</w:t>
            </w:r>
          </w:p>
        </w:tc>
        <w:tc>
          <w:tcPr>
            <w:tcW w:w="3402" w:type="dxa"/>
            <w:shd w:val="clear" w:color="auto" w:fill="auto"/>
          </w:tcPr>
          <w:p w14:paraId="6E9D4CF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192, 193, 243/2</w:t>
            </w:r>
          </w:p>
        </w:tc>
        <w:tc>
          <w:tcPr>
            <w:tcW w:w="1552" w:type="dxa"/>
            <w:shd w:val="clear" w:color="auto" w:fill="auto"/>
          </w:tcPr>
          <w:p w14:paraId="239DE643" w14:textId="77777777" w:rsidR="0035510A" w:rsidRDefault="0035510A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7A327555" w14:textId="77777777" w:rsidR="0035510A" w:rsidRPr="00DE684E" w:rsidRDefault="0035510A" w:rsidP="0035510A">
      <w:pPr>
        <w:rPr>
          <w:lang w:val="cs-CZ"/>
        </w:rPr>
      </w:pPr>
    </w:p>
    <w:p w14:paraId="7CCC26B3" w14:textId="77777777" w:rsidR="0035510A" w:rsidRPr="00DE684E" w:rsidRDefault="0035510A" w:rsidP="0035510A">
      <w:pPr>
        <w:rPr>
          <w:rFonts w:ascii="Arial" w:hAnsi="Arial" w:cs="Arial"/>
          <w:b/>
          <w:bCs/>
          <w:lang w:val="cs-CZ"/>
        </w:rPr>
      </w:pPr>
      <w:r w:rsidRPr="00DE684E">
        <w:rPr>
          <w:rFonts w:ascii="Arial" w:hAnsi="Arial" w:cs="Arial"/>
          <w:b/>
          <w:bCs/>
          <w:lang w:val="cs-CZ"/>
        </w:rPr>
        <w:t>Vysvětlivky:</w:t>
      </w:r>
    </w:p>
    <w:p w14:paraId="3EF5A5BA" w14:textId="77777777" w:rsidR="0035510A" w:rsidRPr="00DE684E" w:rsidRDefault="0035510A" w:rsidP="0035510A">
      <w:pPr>
        <w:pStyle w:val="Odstavecseseznamem"/>
        <w:numPr>
          <w:ilvl w:val="0"/>
          <w:numId w:val="2"/>
        </w:numPr>
        <w:tabs>
          <w:tab w:val="left" w:pos="1276"/>
        </w:tabs>
        <w:rPr>
          <w:rFonts w:ascii="Arial" w:hAnsi="Arial" w:cs="Arial"/>
          <w:lang w:val="cs-CZ"/>
        </w:rPr>
      </w:pPr>
      <w:r w:rsidRPr="00DE684E">
        <w:rPr>
          <w:rFonts w:ascii="Arial" w:hAnsi="Arial" w:cs="Arial"/>
          <w:lang w:val="cs-CZ"/>
        </w:rPr>
        <w:t xml:space="preserve">ZŠ </w:t>
      </w:r>
      <w:r w:rsidRPr="00DE684E">
        <w:rPr>
          <w:rFonts w:ascii="Arial" w:hAnsi="Arial" w:cs="Arial"/>
          <w:lang w:val="cs-CZ"/>
        </w:rPr>
        <w:tab/>
        <w:t>základní škola</w:t>
      </w:r>
    </w:p>
    <w:p w14:paraId="70E39E6B" w14:textId="77777777" w:rsidR="0035510A" w:rsidRPr="00DE684E" w:rsidRDefault="0035510A" w:rsidP="0035510A">
      <w:pPr>
        <w:pStyle w:val="Odstavecseseznamem"/>
        <w:numPr>
          <w:ilvl w:val="0"/>
          <w:numId w:val="2"/>
        </w:numPr>
        <w:tabs>
          <w:tab w:val="left" w:pos="1276"/>
        </w:tabs>
        <w:rPr>
          <w:rFonts w:ascii="Arial" w:hAnsi="Arial" w:cs="Arial"/>
          <w:lang w:val="cs-CZ"/>
        </w:rPr>
      </w:pPr>
      <w:r w:rsidRPr="00DE684E">
        <w:rPr>
          <w:rFonts w:ascii="Arial" w:hAnsi="Arial" w:cs="Arial"/>
          <w:lang w:val="cs-CZ"/>
        </w:rPr>
        <w:t xml:space="preserve">MŠ </w:t>
      </w:r>
      <w:r w:rsidRPr="00DE684E">
        <w:rPr>
          <w:rFonts w:ascii="Arial" w:hAnsi="Arial" w:cs="Arial"/>
          <w:lang w:val="cs-CZ"/>
        </w:rPr>
        <w:tab/>
        <w:t>mateřská škola</w:t>
      </w:r>
    </w:p>
    <w:p w14:paraId="67416482" w14:textId="77777777" w:rsidR="0035510A" w:rsidRPr="00DE684E" w:rsidRDefault="0035510A" w:rsidP="0035510A">
      <w:pPr>
        <w:pStyle w:val="Odstavecseseznamem"/>
        <w:numPr>
          <w:ilvl w:val="0"/>
          <w:numId w:val="2"/>
        </w:numPr>
        <w:tabs>
          <w:tab w:val="left" w:pos="1276"/>
        </w:tabs>
        <w:rPr>
          <w:rFonts w:ascii="Arial" w:hAnsi="Arial" w:cs="Arial"/>
          <w:lang w:val="cs-CZ"/>
        </w:rPr>
      </w:pPr>
      <w:r w:rsidRPr="00DE684E">
        <w:rPr>
          <w:rFonts w:ascii="Arial" w:hAnsi="Arial" w:cs="Arial"/>
          <w:lang w:val="cs-CZ"/>
        </w:rPr>
        <w:t xml:space="preserve">ZUŠ </w:t>
      </w:r>
      <w:r w:rsidRPr="00DE684E">
        <w:rPr>
          <w:rFonts w:ascii="Arial" w:hAnsi="Arial" w:cs="Arial"/>
          <w:lang w:val="cs-CZ"/>
        </w:rPr>
        <w:tab/>
        <w:t>základní umělecká škola</w:t>
      </w:r>
    </w:p>
    <w:p w14:paraId="52B9AFF5" w14:textId="77777777" w:rsidR="0035510A" w:rsidRPr="00DE684E" w:rsidRDefault="0035510A" w:rsidP="0035510A">
      <w:pPr>
        <w:pStyle w:val="Odstavecseseznamem"/>
        <w:numPr>
          <w:ilvl w:val="0"/>
          <w:numId w:val="2"/>
        </w:numPr>
        <w:tabs>
          <w:tab w:val="left" w:pos="1276"/>
        </w:tabs>
        <w:rPr>
          <w:rFonts w:ascii="Arial" w:hAnsi="Arial" w:cs="Arial"/>
          <w:lang w:val="cs-CZ"/>
        </w:rPr>
      </w:pPr>
      <w:r w:rsidRPr="00DE684E">
        <w:rPr>
          <w:rFonts w:ascii="Arial" w:hAnsi="Arial" w:cs="Arial"/>
          <w:lang w:val="cs-CZ"/>
        </w:rPr>
        <w:t>DH</w:t>
      </w:r>
      <w:r w:rsidRPr="00DE684E">
        <w:rPr>
          <w:rFonts w:ascii="Arial" w:hAnsi="Arial" w:cs="Arial"/>
          <w:lang w:val="cs-CZ"/>
        </w:rPr>
        <w:tab/>
        <w:t>dětské hřiště</w:t>
      </w:r>
    </w:p>
    <w:p w14:paraId="38A036F3" w14:textId="77777777" w:rsidR="0035510A" w:rsidRPr="00DE684E" w:rsidRDefault="0035510A" w:rsidP="0035510A">
      <w:pPr>
        <w:pStyle w:val="Odstavecseseznamem"/>
        <w:numPr>
          <w:ilvl w:val="0"/>
          <w:numId w:val="2"/>
        </w:numPr>
        <w:tabs>
          <w:tab w:val="left" w:pos="1276"/>
        </w:tabs>
        <w:rPr>
          <w:rFonts w:ascii="Arial" w:hAnsi="Arial" w:cs="Arial"/>
          <w:lang w:val="cs-CZ"/>
        </w:rPr>
      </w:pPr>
      <w:r w:rsidRPr="00DE684E">
        <w:rPr>
          <w:rFonts w:ascii="Arial" w:hAnsi="Arial" w:cs="Arial"/>
          <w:lang w:val="cs-CZ"/>
        </w:rPr>
        <w:t xml:space="preserve">SH </w:t>
      </w:r>
      <w:r w:rsidRPr="00DE684E">
        <w:rPr>
          <w:rFonts w:ascii="Arial" w:hAnsi="Arial" w:cs="Arial"/>
          <w:lang w:val="cs-CZ"/>
        </w:rPr>
        <w:tab/>
        <w:t>sportovní hřiště</w:t>
      </w:r>
    </w:p>
    <w:p w14:paraId="7568E629" w14:textId="77777777" w:rsidR="0035510A" w:rsidRPr="00DE684E" w:rsidRDefault="0035510A" w:rsidP="0035510A">
      <w:pPr>
        <w:tabs>
          <w:tab w:val="left" w:pos="1276"/>
        </w:tabs>
        <w:rPr>
          <w:lang w:val="cs-CZ"/>
        </w:rPr>
      </w:pPr>
    </w:p>
    <w:p w14:paraId="5452A396" w14:textId="77777777" w:rsidR="00D31D04" w:rsidRPr="00DE684E" w:rsidRDefault="00D31D04" w:rsidP="004F485A">
      <w:pPr>
        <w:rPr>
          <w:rFonts w:ascii="Arial" w:hAnsi="Arial" w:cs="Arial"/>
          <w:sz w:val="22"/>
          <w:szCs w:val="22"/>
          <w:lang w:val="cs-CZ"/>
        </w:rPr>
      </w:pPr>
    </w:p>
    <w:p w14:paraId="015A9287" w14:textId="77777777" w:rsidR="00D31D04" w:rsidRPr="00DE684E" w:rsidRDefault="00D31D04" w:rsidP="004F485A">
      <w:pPr>
        <w:rPr>
          <w:rFonts w:ascii="Arial" w:hAnsi="Arial" w:cs="Arial"/>
          <w:sz w:val="22"/>
          <w:szCs w:val="22"/>
          <w:lang w:val="cs-CZ"/>
        </w:rPr>
      </w:pPr>
    </w:p>
    <w:p w14:paraId="0AB40124" w14:textId="77777777" w:rsidR="007C6008" w:rsidRPr="00DE684E" w:rsidRDefault="007C6008" w:rsidP="00AA2609">
      <w:pPr>
        <w:rPr>
          <w:rFonts w:ascii="Arial" w:hAnsi="Arial" w:cs="Arial"/>
          <w:sz w:val="28"/>
          <w:szCs w:val="28"/>
          <w:u w:val="single"/>
          <w:lang w:val="cs-CZ"/>
        </w:rPr>
      </w:pPr>
    </w:p>
    <w:p w14:paraId="369C691E" w14:textId="77777777" w:rsidR="00CE6E34" w:rsidRPr="00CE6E34" w:rsidRDefault="00CE6E34" w:rsidP="007C6008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sectPr w:rsidR="00CE6E34" w:rsidRPr="00CE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D696" w14:textId="77777777" w:rsidR="008C223F" w:rsidRDefault="008C223F" w:rsidP="00910A24">
      <w:r>
        <w:separator/>
      </w:r>
    </w:p>
  </w:endnote>
  <w:endnote w:type="continuationSeparator" w:id="0">
    <w:p w14:paraId="6A9F8223" w14:textId="77777777" w:rsidR="008C223F" w:rsidRDefault="008C223F" w:rsidP="009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37AC" w14:textId="77777777" w:rsidR="008C223F" w:rsidRDefault="008C223F" w:rsidP="00910A24">
      <w:r>
        <w:separator/>
      </w:r>
    </w:p>
  </w:footnote>
  <w:footnote w:type="continuationSeparator" w:id="0">
    <w:p w14:paraId="7C4BE8E0" w14:textId="77777777" w:rsidR="008C223F" w:rsidRDefault="008C223F" w:rsidP="0091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9CC"/>
    <w:multiLevelType w:val="hybridMultilevel"/>
    <w:tmpl w:val="73643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2D40"/>
    <w:multiLevelType w:val="hybridMultilevel"/>
    <w:tmpl w:val="6A187586"/>
    <w:lvl w:ilvl="0" w:tplc="A7B6696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C06FF"/>
    <w:multiLevelType w:val="hybridMultilevel"/>
    <w:tmpl w:val="D842E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2095">
    <w:abstractNumId w:val="0"/>
  </w:num>
  <w:num w:numId="2" w16cid:durableId="379089308">
    <w:abstractNumId w:val="1"/>
  </w:num>
  <w:num w:numId="3" w16cid:durableId="100697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5A"/>
    <w:rsid w:val="000863C6"/>
    <w:rsid w:val="000B5BA7"/>
    <w:rsid w:val="000D0EA4"/>
    <w:rsid w:val="0019629A"/>
    <w:rsid w:val="001B09A7"/>
    <w:rsid w:val="00202D7E"/>
    <w:rsid w:val="002B65C4"/>
    <w:rsid w:val="002D4C6B"/>
    <w:rsid w:val="00306D2E"/>
    <w:rsid w:val="00325E3D"/>
    <w:rsid w:val="0035510A"/>
    <w:rsid w:val="003919AF"/>
    <w:rsid w:val="003D49A9"/>
    <w:rsid w:val="00473BD2"/>
    <w:rsid w:val="004A1A3B"/>
    <w:rsid w:val="004F485A"/>
    <w:rsid w:val="0056310C"/>
    <w:rsid w:val="005D14E0"/>
    <w:rsid w:val="00634D7A"/>
    <w:rsid w:val="00637C92"/>
    <w:rsid w:val="00716F89"/>
    <w:rsid w:val="00723B25"/>
    <w:rsid w:val="00727AFE"/>
    <w:rsid w:val="007340C3"/>
    <w:rsid w:val="007454F5"/>
    <w:rsid w:val="007647BB"/>
    <w:rsid w:val="007C6008"/>
    <w:rsid w:val="00807F7B"/>
    <w:rsid w:val="00894B2F"/>
    <w:rsid w:val="008C223F"/>
    <w:rsid w:val="00910A24"/>
    <w:rsid w:val="00925F49"/>
    <w:rsid w:val="009449E7"/>
    <w:rsid w:val="00967861"/>
    <w:rsid w:val="00AA2609"/>
    <w:rsid w:val="00B05304"/>
    <w:rsid w:val="00B57A24"/>
    <w:rsid w:val="00B81C0D"/>
    <w:rsid w:val="00B94496"/>
    <w:rsid w:val="00BA167B"/>
    <w:rsid w:val="00BD1354"/>
    <w:rsid w:val="00BD5886"/>
    <w:rsid w:val="00BF6CEE"/>
    <w:rsid w:val="00C21FDB"/>
    <w:rsid w:val="00C23259"/>
    <w:rsid w:val="00C9123B"/>
    <w:rsid w:val="00CC4B7A"/>
    <w:rsid w:val="00CD4CAD"/>
    <w:rsid w:val="00CE6E34"/>
    <w:rsid w:val="00D200FB"/>
    <w:rsid w:val="00D31D04"/>
    <w:rsid w:val="00DA1759"/>
    <w:rsid w:val="00DC05B8"/>
    <w:rsid w:val="00DC5984"/>
    <w:rsid w:val="00DE684E"/>
    <w:rsid w:val="00E05754"/>
    <w:rsid w:val="00E31ED0"/>
    <w:rsid w:val="00E3725C"/>
    <w:rsid w:val="00E91279"/>
    <w:rsid w:val="00EA79B0"/>
    <w:rsid w:val="00ED01C1"/>
    <w:rsid w:val="00ED381D"/>
    <w:rsid w:val="00F26255"/>
    <w:rsid w:val="00F515B0"/>
    <w:rsid w:val="00F61049"/>
    <w:rsid w:val="00F75A74"/>
    <w:rsid w:val="00F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889F"/>
  <w15:chartTrackingRefBased/>
  <w15:docId w15:val="{8379F38D-1AB5-4E9A-97E2-E59EFB4C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85A"/>
    <w:rPr>
      <w:rFonts w:ascii="MS Sans Serif" w:eastAsia="Times New Roman" w:hAnsi="MS Sans Serif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C60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485A"/>
    <w:pPr>
      <w:ind w:left="720"/>
      <w:contextualSpacing/>
    </w:pPr>
  </w:style>
  <w:style w:type="table" w:styleId="Mkatabulky">
    <w:name w:val="Table Grid"/>
    <w:basedOn w:val="Normlntabulka"/>
    <w:uiPriority w:val="39"/>
    <w:rsid w:val="004F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0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0A24"/>
    <w:rPr>
      <w:rFonts w:ascii="MS Sans Serif" w:eastAsia="Times New Roman" w:hAnsi="MS Sans Serif"/>
      <w:lang w:val="en-US"/>
    </w:rPr>
  </w:style>
  <w:style w:type="paragraph" w:styleId="Zpat">
    <w:name w:val="footer"/>
    <w:basedOn w:val="Normln"/>
    <w:link w:val="ZpatChar"/>
    <w:uiPriority w:val="99"/>
    <w:unhideWhenUsed/>
    <w:rsid w:val="00910A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0A24"/>
    <w:rPr>
      <w:rFonts w:ascii="MS Sans Serif" w:eastAsia="Times New Roman" w:hAnsi="MS Sans Serif"/>
      <w:lang w:val="en-US"/>
    </w:rPr>
  </w:style>
  <w:style w:type="character" w:customStyle="1" w:styleId="markedcontent">
    <w:name w:val="markedcontent"/>
    <w:basedOn w:val="Standardnpsmoodstavce"/>
    <w:rsid w:val="0035510A"/>
  </w:style>
  <w:style w:type="character" w:customStyle="1" w:styleId="Nadpis1Char">
    <w:name w:val="Nadpis 1 Char"/>
    <w:link w:val="Nadpis1"/>
    <w:uiPriority w:val="9"/>
    <w:rsid w:val="007C6008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Mn.Hradiste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Dražilová</dc:creator>
  <cp:keywords/>
  <cp:lastModifiedBy>Irena Křesťanová</cp:lastModifiedBy>
  <cp:revision>2</cp:revision>
  <cp:lastPrinted>2016-01-21T12:37:00Z</cp:lastPrinted>
  <dcterms:created xsi:type="dcterms:W3CDTF">2022-09-12T08:23:00Z</dcterms:created>
  <dcterms:modified xsi:type="dcterms:W3CDTF">2022-09-12T08:23:00Z</dcterms:modified>
</cp:coreProperties>
</file>