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C9B3B97" w14:textId="77777777" w:rsidR="00515810" w:rsidRPr="00CE7933" w:rsidRDefault="00515810" w:rsidP="00515810">
      <w:pPr>
        <w:jc w:val="center"/>
        <w:rPr>
          <w:b/>
          <w:color w:val="000000"/>
        </w:rPr>
      </w:pPr>
      <w:r w:rsidRPr="00CE7933">
        <w:rPr>
          <w:b/>
          <w:noProof/>
          <w:color w:val="000000"/>
        </w:rPr>
        <w:drawing>
          <wp:inline distT="0" distB="0" distL="0" distR="0" wp14:anchorId="33640759" wp14:editId="1F7AA43F">
            <wp:extent cx="501057" cy="573126"/>
            <wp:effectExtent l="0" t="0" r="0" b="0"/>
            <wp:docPr id="1" name="Obrázek 1" descr="Obsah obrázku text, klipart&#10;&#10;Popis byl vytvořen automaticky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Obrázek 1" descr="Obsah obrázku text, klipar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77" cy="6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9FE74" w14:textId="77777777" w:rsidR="00515810" w:rsidRPr="00CE7933" w:rsidRDefault="00515810" w:rsidP="00515810">
      <w:pPr>
        <w:jc w:val="center"/>
        <w:rPr>
          <w:b/>
          <w:color w:val="000000"/>
        </w:rPr>
      </w:pPr>
      <w:r w:rsidRPr="00CE7933">
        <w:rPr>
          <w:b/>
          <w:color w:val="000000"/>
        </w:rPr>
        <w:t xml:space="preserve">Obec Horní Branná </w:t>
      </w:r>
    </w:p>
    <w:p w14:paraId="23B35F84" w14:textId="77777777" w:rsidR="00515810" w:rsidRPr="00CE7933" w:rsidRDefault="00515810" w:rsidP="00515810">
      <w:pPr>
        <w:suppressAutoHyphens/>
        <w:overflowPunct w:val="0"/>
        <w:autoSpaceDE w:val="0"/>
        <w:autoSpaceDN w:val="0"/>
        <w:adjustRightInd w:val="0"/>
        <w:spacing w:after="6pt"/>
        <w:jc w:val="center"/>
        <w:rPr>
          <w:b/>
          <w:color w:val="000000"/>
        </w:rPr>
      </w:pPr>
      <w:r w:rsidRPr="00CE7933">
        <w:rPr>
          <w:b/>
          <w:color w:val="000000"/>
        </w:rPr>
        <w:t>Zastupitelstvo obce Horní Branná</w:t>
      </w:r>
    </w:p>
    <w:p w14:paraId="37E00B1F" w14:textId="579BB229" w:rsidR="00600BE9" w:rsidRPr="00CE7933" w:rsidRDefault="00600BE9" w:rsidP="00600BE9">
      <w:pPr>
        <w:spacing w:line="12.95pt" w:lineRule="auto"/>
        <w:ind w:start="2.90pt"/>
        <w:jc w:val="center"/>
      </w:pPr>
      <w:r w:rsidRPr="00CE7933">
        <w:rPr>
          <w:b/>
        </w:rPr>
        <w:t xml:space="preserve">           </w:t>
      </w:r>
      <w:r w:rsidR="00357D4C" w:rsidRPr="00CE7933">
        <w:rPr>
          <w:b/>
        </w:rPr>
        <w:t xml:space="preserve">   </w:t>
      </w:r>
      <w:r w:rsidRPr="00CE7933">
        <w:rPr>
          <w:b/>
        </w:rPr>
        <w:t xml:space="preserve"> </w:t>
      </w:r>
    </w:p>
    <w:p w14:paraId="3D2147BB" w14:textId="2EF8D882" w:rsidR="00600BE9" w:rsidRPr="00CE7933" w:rsidRDefault="00600BE9" w:rsidP="00600BE9">
      <w:pPr>
        <w:pStyle w:val="Nadpis1"/>
        <w:spacing w:before="0pt"/>
        <w:rPr>
          <w:rFonts w:ascii="Times New Roman" w:hAnsi="Times New Roman" w:cs="Times New Roman"/>
          <w:sz w:val="24"/>
          <w:szCs w:val="24"/>
        </w:rPr>
      </w:pPr>
      <w:r w:rsidRPr="00CE7933">
        <w:rPr>
          <w:rFonts w:ascii="Times New Roman" w:hAnsi="Times New Roman" w:cs="Times New Roman"/>
          <w:sz w:val="24"/>
          <w:szCs w:val="24"/>
        </w:rPr>
        <w:t xml:space="preserve">                               Obecně závazná vyhláška, kterou se stanoví část společn</w:t>
      </w:r>
      <w:r w:rsidR="00515810" w:rsidRPr="00CE7933">
        <w:rPr>
          <w:rFonts w:ascii="Times New Roman" w:hAnsi="Times New Roman" w:cs="Times New Roman"/>
          <w:sz w:val="24"/>
          <w:szCs w:val="24"/>
        </w:rPr>
        <w:t>ého</w:t>
      </w:r>
      <w:r w:rsidRPr="00CE79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9177BC8" w14:textId="1E572C78" w:rsidR="00600BE9" w:rsidRPr="00CE7933" w:rsidRDefault="00600BE9" w:rsidP="00600BE9">
      <w:pPr>
        <w:pStyle w:val="Nadpis1"/>
        <w:spacing w:before="0pt"/>
        <w:rPr>
          <w:rFonts w:ascii="Times New Roman" w:hAnsi="Times New Roman" w:cs="Times New Roman"/>
          <w:sz w:val="24"/>
          <w:szCs w:val="24"/>
        </w:rPr>
      </w:pPr>
      <w:r w:rsidRPr="00CE793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="00515810" w:rsidRPr="00CE7933">
        <w:rPr>
          <w:rFonts w:ascii="Times New Roman" w:hAnsi="Times New Roman" w:cs="Times New Roman"/>
          <w:sz w:val="24"/>
          <w:szCs w:val="24"/>
        </w:rPr>
        <w:t xml:space="preserve">školského </w:t>
      </w:r>
      <w:r w:rsidRPr="00CE7933">
        <w:rPr>
          <w:rFonts w:ascii="Times New Roman" w:hAnsi="Times New Roman" w:cs="Times New Roman"/>
          <w:sz w:val="24"/>
          <w:szCs w:val="24"/>
        </w:rPr>
        <w:t xml:space="preserve"> obvod</w:t>
      </w:r>
      <w:r w:rsidR="00515810" w:rsidRPr="00CE793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CE7933">
        <w:rPr>
          <w:rFonts w:ascii="Times New Roman" w:hAnsi="Times New Roman" w:cs="Times New Roman"/>
          <w:sz w:val="24"/>
          <w:szCs w:val="24"/>
        </w:rPr>
        <w:t xml:space="preserve"> základní školy  </w:t>
      </w:r>
    </w:p>
    <w:p w14:paraId="04F46121" w14:textId="77777777" w:rsidR="00600BE9" w:rsidRPr="00CE7933" w:rsidRDefault="00600BE9" w:rsidP="00600BE9">
      <w:pPr>
        <w:spacing w:line="12.95pt" w:lineRule="auto"/>
        <w:ind w:start="2.90pt"/>
        <w:jc w:val="center"/>
      </w:pPr>
      <w:r w:rsidRPr="00CE7933">
        <w:t xml:space="preserve"> </w:t>
      </w:r>
    </w:p>
    <w:p w14:paraId="2E3EEEAE" w14:textId="77777777" w:rsidR="00600BE9" w:rsidRPr="00CE7933" w:rsidRDefault="00600BE9" w:rsidP="00600BE9">
      <w:pPr>
        <w:spacing w:line="12.95pt" w:lineRule="auto"/>
        <w:ind w:start="2.90pt"/>
        <w:jc w:val="center"/>
      </w:pPr>
      <w:r w:rsidRPr="00CE7933">
        <w:t xml:space="preserve"> </w:t>
      </w:r>
    </w:p>
    <w:p w14:paraId="2949DABA" w14:textId="2765F8F6" w:rsidR="00515810" w:rsidRPr="00CE7933" w:rsidRDefault="00600BE9" w:rsidP="00F02377">
      <w:pPr>
        <w:ind w:start="0.25pt"/>
        <w:jc w:val="both"/>
      </w:pPr>
      <w:r w:rsidRPr="00CE7933">
        <w:t xml:space="preserve">Zastupitelstvo obce Horní Branná se na svém zasedání dne </w:t>
      </w:r>
      <w:r w:rsidR="00CE7933" w:rsidRPr="00CE7933">
        <w:t>12.09.2022</w:t>
      </w:r>
      <w:r w:rsidRPr="00CE7933">
        <w:t xml:space="preserve"> usnesením č. </w:t>
      </w:r>
      <w:r w:rsidR="00CE7933" w:rsidRPr="00CE7933">
        <w:t>6/2022</w:t>
      </w:r>
    </w:p>
    <w:p w14:paraId="3F574BD3" w14:textId="0E0CCF49" w:rsidR="00600BE9" w:rsidRPr="00CE7933" w:rsidRDefault="00600BE9" w:rsidP="00F02377">
      <w:pPr>
        <w:ind w:start="0.25pt"/>
        <w:jc w:val="both"/>
      </w:pPr>
      <w:r w:rsidRPr="00CE7933">
        <w:t xml:space="preserve"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 </w:t>
      </w:r>
    </w:p>
    <w:p w14:paraId="1304A37D" w14:textId="77777777" w:rsidR="00600BE9" w:rsidRPr="00CE7933" w:rsidRDefault="00600BE9" w:rsidP="00A7427B">
      <w:pPr>
        <w:spacing w:line="12.95pt" w:lineRule="auto"/>
      </w:pPr>
      <w:r w:rsidRPr="00CE7933">
        <w:t xml:space="preserve"> </w:t>
      </w:r>
    </w:p>
    <w:p w14:paraId="75F152DD" w14:textId="2C2B3244" w:rsidR="00600BE9" w:rsidRPr="00CE7933" w:rsidRDefault="00600BE9" w:rsidP="00A7427B">
      <w:pPr>
        <w:pStyle w:val="Nadpis1"/>
        <w:ind w:end="0.05pt"/>
        <w:rPr>
          <w:rFonts w:ascii="Times New Roman" w:hAnsi="Times New Roman" w:cs="Times New Roman"/>
          <w:sz w:val="24"/>
          <w:szCs w:val="24"/>
        </w:rPr>
      </w:pPr>
      <w:r w:rsidRPr="00CE79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Čl. 1 </w:t>
      </w:r>
    </w:p>
    <w:p w14:paraId="3400B0FA" w14:textId="3ACFF74B" w:rsidR="00600BE9" w:rsidRPr="00CE7933" w:rsidRDefault="00600BE9" w:rsidP="00A7427B">
      <w:pPr>
        <w:pStyle w:val="Nadpis1"/>
        <w:ind w:end="0.05pt"/>
        <w:rPr>
          <w:rFonts w:ascii="Times New Roman" w:hAnsi="Times New Roman" w:cs="Times New Roman"/>
          <w:sz w:val="24"/>
          <w:szCs w:val="24"/>
        </w:rPr>
      </w:pPr>
      <w:r w:rsidRPr="00CE7933">
        <w:rPr>
          <w:rFonts w:ascii="Times New Roman" w:hAnsi="Times New Roman" w:cs="Times New Roman"/>
          <w:sz w:val="24"/>
          <w:szCs w:val="24"/>
        </w:rPr>
        <w:t xml:space="preserve">                                 Stanovení částí společných školských obvodů  </w:t>
      </w:r>
    </w:p>
    <w:p w14:paraId="19923400" w14:textId="77777777" w:rsidR="00600BE9" w:rsidRPr="00CE7933" w:rsidRDefault="00600BE9" w:rsidP="00A7427B">
      <w:pPr>
        <w:spacing w:line="12.95pt" w:lineRule="auto"/>
      </w:pPr>
      <w:r w:rsidRPr="00CE7933">
        <w:t xml:space="preserve"> </w:t>
      </w:r>
    </w:p>
    <w:p w14:paraId="18E19AED" w14:textId="74679AE6" w:rsidR="00600BE9" w:rsidRPr="00CE7933" w:rsidRDefault="00600BE9" w:rsidP="00A7427B">
      <w:r w:rsidRPr="00CE7933">
        <w:t xml:space="preserve">Na základě uzavřené dohody </w:t>
      </w:r>
      <w:proofErr w:type="gramStart"/>
      <w:r w:rsidRPr="00CE7933">
        <w:t>obc</w:t>
      </w:r>
      <w:r w:rsidR="009F3ED1" w:rsidRPr="00CE7933">
        <w:t xml:space="preserve">í </w:t>
      </w:r>
      <w:r w:rsidRPr="00CE7933">
        <w:t xml:space="preserve"> Horní</w:t>
      </w:r>
      <w:proofErr w:type="gramEnd"/>
      <w:r w:rsidRPr="00CE7933">
        <w:t xml:space="preserve"> Branná a Dolní Branná o vytvoření společného školského obvodu</w:t>
      </w:r>
      <w:r w:rsidR="009F3ED1" w:rsidRPr="00CE7933">
        <w:t xml:space="preserve"> </w:t>
      </w:r>
      <w:r w:rsidR="009F3ED1" w:rsidRPr="00CE7933">
        <w:rPr>
          <w:vertAlign w:val="superscript"/>
        </w:rPr>
        <w:t>1)</w:t>
      </w:r>
      <w:r w:rsidRPr="00CE7933">
        <w:t xml:space="preserve"> pro 2. stupeň základní školy je území obce </w:t>
      </w:r>
      <w:r w:rsidR="00515810" w:rsidRPr="00CE7933">
        <w:t>Horní</w:t>
      </w:r>
      <w:r w:rsidRPr="00CE7933">
        <w:t xml:space="preserve"> Branná částí školského obvodu </w:t>
      </w:r>
      <w:r w:rsidRPr="00CE7933">
        <w:rPr>
          <w:b/>
        </w:rPr>
        <w:t xml:space="preserve">Základní školy a Mateřské školy Josefa Šíra, Horní Branná, příspěvkové organizace, </w:t>
      </w:r>
      <w:r w:rsidRPr="00CE7933">
        <w:t>Horní Branná č.p. 257, zřízené obcí Horní Branná.</w:t>
      </w:r>
      <w:r w:rsidRPr="00CE7933">
        <w:rPr>
          <w:i/>
        </w:rPr>
        <w:t xml:space="preserve"> </w:t>
      </w:r>
    </w:p>
    <w:p w14:paraId="22012F0C" w14:textId="77777777" w:rsidR="00600BE9" w:rsidRPr="00CE7933" w:rsidRDefault="00600BE9" w:rsidP="00A7427B">
      <w:pPr>
        <w:spacing w:line="12.95pt" w:lineRule="auto"/>
        <w:ind w:start="21.35pt"/>
      </w:pPr>
      <w:r w:rsidRPr="00CE7933">
        <w:t xml:space="preserve"> </w:t>
      </w:r>
    </w:p>
    <w:p w14:paraId="227694A3" w14:textId="77777777" w:rsidR="00600BE9" w:rsidRPr="00CE7933" w:rsidRDefault="00600BE9" w:rsidP="00A7427B">
      <w:pPr>
        <w:spacing w:line="12.95pt" w:lineRule="auto"/>
      </w:pPr>
      <w:r w:rsidRPr="00CE7933">
        <w:t xml:space="preserve"> </w:t>
      </w:r>
    </w:p>
    <w:p w14:paraId="388A368A" w14:textId="77777777" w:rsidR="00600BE9" w:rsidRPr="00CE7933" w:rsidRDefault="00600BE9" w:rsidP="00A7427B">
      <w:pPr>
        <w:pStyle w:val="Nadpis1"/>
        <w:ind w:end="0.05pt"/>
        <w:rPr>
          <w:rFonts w:ascii="Times New Roman" w:hAnsi="Times New Roman" w:cs="Times New Roman"/>
          <w:sz w:val="24"/>
          <w:szCs w:val="24"/>
        </w:rPr>
      </w:pPr>
      <w:r w:rsidRPr="00CE79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Čl. 2 </w:t>
      </w:r>
    </w:p>
    <w:p w14:paraId="3A30EA50" w14:textId="7CD58BFD" w:rsidR="00600BE9" w:rsidRPr="00CE7933" w:rsidRDefault="00600BE9" w:rsidP="00A7427B">
      <w:pPr>
        <w:pStyle w:val="Nadpis1"/>
        <w:ind w:end="0.05pt"/>
        <w:rPr>
          <w:rFonts w:ascii="Times New Roman" w:hAnsi="Times New Roman" w:cs="Times New Roman"/>
          <w:sz w:val="24"/>
          <w:szCs w:val="24"/>
        </w:rPr>
      </w:pPr>
      <w:r w:rsidRPr="00CE79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Účinnost </w:t>
      </w:r>
    </w:p>
    <w:p w14:paraId="0199C247" w14:textId="77777777" w:rsidR="00600BE9" w:rsidRPr="00CE7933" w:rsidRDefault="00600BE9" w:rsidP="00A7427B">
      <w:pPr>
        <w:spacing w:after="4.90pt" w:line="12.95pt" w:lineRule="auto"/>
      </w:pPr>
      <w:r w:rsidRPr="00CE7933">
        <w:t xml:space="preserve"> </w:t>
      </w:r>
    </w:p>
    <w:p w14:paraId="02BECEA6" w14:textId="77777777" w:rsidR="00600BE9" w:rsidRPr="00CE7933" w:rsidRDefault="00600BE9" w:rsidP="00A7427B">
      <w:pPr>
        <w:spacing w:after="5.65pt"/>
        <w:ind w:start="0.25pt"/>
      </w:pPr>
      <w:r w:rsidRPr="00CE7933">
        <w:t>Tato vyhláška nabývá účinnosti počátkem patnáctého dne následujícího po dni jejího vyhlášení.</w:t>
      </w:r>
      <w:r w:rsidRPr="00CE7933">
        <w:rPr>
          <w:i/>
        </w:rPr>
        <w:t xml:space="preserve"> </w:t>
      </w:r>
    </w:p>
    <w:p w14:paraId="6D0A7A43" w14:textId="77777777" w:rsidR="00600BE9" w:rsidRPr="00CE7933" w:rsidRDefault="00600BE9" w:rsidP="00600BE9">
      <w:pPr>
        <w:spacing w:after="4.90pt" w:line="12.95pt" w:lineRule="auto"/>
        <w:ind w:start="2.90pt"/>
        <w:jc w:val="center"/>
      </w:pPr>
      <w:r w:rsidRPr="00CE7933">
        <w:t xml:space="preserve"> </w:t>
      </w:r>
    </w:p>
    <w:p w14:paraId="64A57B3B" w14:textId="77777777" w:rsidR="004D758A" w:rsidRPr="00CE7933" w:rsidRDefault="004D758A" w:rsidP="00600BE9">
      <w:pPr>
        <w:spacing w:after="5pt" w:line="12.95pt" w:lineRule="auto"/>
        <w:ind w:start="2.90pt"/>
        <w:jc w:val="center"/>
      </w:pPr>
    </w:p>
    <w:p w14:paraId="46015E60" w14:textId="064A1F75" w:rsidR="00600BE9" w:rsidRPr="00CE7933" w:rsidRDefault="00600BE9" w:rsidP="00600BE9">
      <w:pPr>
        <w:spacing w:after="5pt" w:line="12.95pt" w:lineRule="auto"/>
        <w:ind w:start="2.90pt"/>
        <w:jc w:val="center"/>
      </w:pPr>
      <w:r w:rsidRPr="00CE7933">
        <w:t xml:space="preserve"> </w:t>
      </w:r>
    </w:p>
    <w:p w14:paraId="1B3CCED8" w14:textId="77777777" w:rsidR="00600BE9" w:rsidRPr="00CE7933" w:rsidRDefault="00600BE9" w:rsidP="00600BE9">
      <w:pPr>
        <w:spacing w:line="12.95pt" w:lineRule="auto"/>
      </w:pPr>
      <w:r w:rsidRPr="00CE7933">
        <w:rPr>
          <w:i/>
        </w:rPr>
        <w:t xml:space="preserve"> </w:t>
      </w:r>
    </w:p>
    <w:p w14:paraId="06D7F1B0" w14:textId="77777777" w:rsidR="00600BE9" w:rsidRPr="00CE7933" w:rsidRDefault="00600BE9" w:rsidP="00600BE9">
      <w:pPr>
        <w:spacing w:after="1.25pt"/>
        <w:ind w:start="0.25pt"/>
      </w:pPr>
      <w:r w:rsidRPr="00CE7933">
        <w:t xml:space="preserve">          ………..…………….                                                         ……………………… </w:t>
      </w:r>
    </w:p>
    <w:p w14:paraId="255FAFC7" w14:textId="77777777" w:rsidR="00600BE9" w:rsidRPr="00CE7933" w:rsidRDefault="00600BE9" w:rsidP="00600BE9">
      <w:pPr>
        <w:tabs>
          <w:tab w:val="center" w:pos="343.70pt"/>
        </w:tabs>
        <w:ind w:start="0.75pt"/>
      </w:pPr>
      <w:r w:rsidRPr="00CE7933">
        <w:t xml:space="preserve">               Mgr. Tibor Hájek </w:t>
      </w:r>
      <w:r w:rsidRPr="00CE7933">
        <w:tab/>
        <w:t xml:space="preserve">      Luboš Zimmermann </w:t>
      </w:r>
    </w:p>
    <w:p w14:paraId="62E719AB" w14:textId="77777777" w:rsidR="00600BE9" w:rsidRPr="00CE7933" w:rsidRDefault="00600BE9" w:rsidP="00600BE9">
      <w:pPr>
        <w:tabs>
          <w:tab w:val="center" w:pos="329.05pt"/>
        </w:tabs>
        <w:spacing w:line="12.95pt" w:lineRule="auto"/>
      </w:pPr>
      <w:r w:rsidRPr="00CE7933">
        <w:t xml:space="preserve">                místostarosta </w:t>
      </w:r>
      <w:r w:rsidRPr="00CE7933">
        <w:tab/>
        <w:t xml:space="preserve">              starosta </w:t>
      </w:r>
    </w:p>
    <w:p w14:paraId="446BFB38" w14:textId="3B757B53" w:rsidR="008B2F09" w:rsidRPr="00CE7933" w:rsidRDefault="00600BE9" w:rsidP="004D758A">
      <w:pPr>
        <w:spacing w:line="12.95pt" w:lineRule="auto"/>
        <w:rPr>
          <w:bCs/>
          <w:iCs/>
        </w:rPr>
      </w:pPr>
      <w:r w:rsidRPr="00CE7933">
        <w:t xml:space="preserve"> </w:t>
      </w:r>
    </w:p>
    <w:p w14:paraId="3A4D179D" w14:textId="544278D5" w:rsidR="004D758A" w:rsidRDefault="004D758A" w:rsidP="00E12B53">
      <w:pPr>
        <w:pStyle w:val="Zkladntext"/>
        <w:spacing w:after="0pt"/>
        <w:rPr>
          <w:bCs/>
          <w:iCs/>
          <w:szCs w:val="24"/>
        </w:rPr>
      </w:pPr>
    </w:p>
    <w:p w14:paraId="152260D1" w14:textId="62E8F8CE" w:rsidR="00CE7933" w:rsidRDefault="00CE7933" w:rsidP="00E12B53">
      <w:pPr>
        <w:pStyle w:val="Zkladntext"/>
        <w:spacing w:after="0pt"/>
        <w:rPr>
          <w:bCs/>
          <w:iCs/>
          <w:szCs w:val="24"/>
        </w:rPr>
      </w:pPr>
    </w:p>
    <w:p w14:paraId="638F7650" w14:textId="731B74FA" w:rsidR="009F3ED1" w:rsidRDefault="009F3ED1" w:rsidP="00E12B53">
      <w:pPr>
        <w:pStyle w:val="Zkladntext"/>
        <w:spacing w:after="0pt"/>
        <w:rPr>
          <w:bCs/>
          <w:iCs/>
          <w:szCs w:val="24"/>
        </w:rPr>
      </w:pPr>
      <w:r>
        <w:rPr>
          <w:bCs/>
          <w:iCs/>
          <w:szCs w:val="24"/>
        </w:rPr>
        <w:t>_________________________</w:t>
      </w:r>
    </w:p>
    <w:p w14:paraId="7F63A0DD" w14:textId="5221533C" w:rsidR="004D758A" w:rsidRPr="004D758A" w:rsidRDefault="004D758A" w:rsidP="004D758A">
      <w:pPr>
        <w:pStyle w:val="Zkladntext"/>
        <w:numPr>
          <w:ilvl w:val="0"/>
          <w:numId w:val="21"/>
        </w:numPr>
        <w:spacing w:after="0pt"/>
        <w:rPr>
          <w:bCs/>
          <w:iCs/>
          <w:sz w:val="20"/>
        </w:rPr>
      </w:pPr>
      <w:r>
        <w:rPr>
          <w:bCs/>
          <w:iCs/>
          <w:sz w:val="20"/>
        </w:rPr>
        <w:t>Ustanovení § 178 odst. 2 písm. c) zákona č. 561/2004 Sb., o předškolním, základním, středním, vyšším odborném a jiném vzdělávání (školský zákon), ve znění pozdějších předpisů</w:t>
      </w:r>
    </w:p>
    <w:sectPr w:rsidR="004D758A" w:rsidRPr="004D758A" w:rsidSect="00FE03C9">
      <w:pgSz w:w="595.30pt" w:h="841.90pt"/>
      <w:pgMar w:top="53.9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5C8C01B" w14:textId="77777777" w:rsidR="00A5692A" w:rsidRDefault="00A5692A">
      <w:r>
        <w:separator/>
      </w:r>
    </w:p>
  </w:endnote>
  <w:endnote w:type="continuationSeparator" w:id="0">
    <w:p w14:paraId="0F80C731" w14:textId="77777777" w:rsidR="00A5692A" w:rsidRDefault="00A5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34FF1E1" w14:textId="77777777" w:rsidR="00A5692A" w:rsidRDefault="00A5692A">
      <w:r>
        <w:separator/>
      </w:r>
    </w:p>
  </w:footnote>
  <w:footnote w:type="continuationSeparator" w:id="0">
    <w:p w14:paraId="12088828" w14:textId="77777777" w:rsidR="00A5692A" w:rsidRDefault="00A5692A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25.05pt"/>
        </w:tabs>
        <w:ind w:start="25.05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10136882"/>
    <w:multiLevelType w:val="hybridMultilevel"/>
    <w:tmpl w:val="D4124622"/>
    <w:lvl w:ilvl="0" w:tplc="A5C88EB8">
      <w:start w:val="1"/>
      <w:numFmt w:val="lowerLetter"/>
      <w:lvlText w:val="%1)"/>
      <w:lvlJc w:val="start"/>
      <w:pPr>
        <w:ind w:start="42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8pt" w:hanging="18pt"/>
      </w:pPr>
    </w:lvl>
    <w:lvl w:ilvl="2" w:tplc="0405001B" w:tentative="1">
      <w:start w:val="1"/>
      <w:numFmt w:val="lowerRoman"/>
      <w:lvlText w:val="%3."/>
      <w:lvlJc w:val="end"/>
      <w:pPr>
        <w:ind w:start="114pt" w:hanging="9pt"/>
      </w:pPr>
    </w:lvl>
    <w:lvl w:ilvl="3" w:tplc="0405000F" w:tentative="1">
      <w:start w:val="1"/>
      <w:numFmt w:val="decimal"/>
      <w:lvlText w:val="%4."/>
      <w:lvlJc w:val="start"/>
      <w:pPr>
        <w:ind w:start="150pt" w:hanging="18pt"/>
      </w:pPr>
    </w:lvl>
    <w:lvl w:ilvl="4" w:tplc="04050019" w:tentative="1">
      <w:start w:val="1"/>
      <w:numFmt w:val="lowerLetter"/>
      <w:lvlText w:val="%5."/>
      <w:lvlJc w:val="start"/>
      <w:pPr>
        <w:ind w:start="186pt" w:hanging="18pt"/>
      </w:pPr>
    </w:lvl>
    <w:lvl w:ilvl="5" w:tplc="0405001B" w:tentative="1">
      <w:start w:val="1"/>
      <w:numFmt w:val="lowerRoman"/>
      <w:lvlText w:val="%6."/>
      <w:lvlJc w:val="end"/>
      <w:pPr>
        <w:ind w:start="222pt" w:hanging="9pt"/>
      </w:pPr>
    </w:lvl>
    <w:lvl w:ilvl="6" w:tplc="0405000F" w:tentative="1">
      <w:start w:val="1"/>
      <w:numFmt w:val="decimal"/>
      <w:lvlText w:val="%7."/>
      <w:lvlJc w:val="start"/>
      <w:pPr>
        <w:ind w:start="258pt" w:hanging="18pt"/>
      </w:pPr>
    </w:lvl>
    <w:lvl w:ilvl="7" w:tplc="04050019" w:tentative="1">
      <w:start w:val="1"/>
      <w:numFmt w:val="lowerLetter"/>
      <w:lvlText w:val="%8."/>
      <w:lvlJc w:val="start"/>
      <w:pPr>
        <w:ind w:start="294pt" w:hanging="18pt"/>
      </w:pPr>
    </w:lvl>
    <w:lvl w:ilvl="8" w:tplc="0405001B" w:tentative="1">
      <w:start w:val="1"/>
      <w:numFmt w:val="lowerRoman"/>
      <w:lvlText w:val="%9."/>
      <w:lvlJc w:val="end"/>
      <w:pPr>
        <w:ind w:start="330pt" w:hanging="9pt"/>
      </w:pPr>
    </w:lvl>
  </w:abstractNum>
  <w:abstractNum w:abstractNumId="2" w15:restartNumberingAfterBreak="0">
    <w:nsid w:val="197B3743"/>
    <w:multiLevelType w:val="hybridMultilevel"/>
    <w:tmpl w:val="6C6E4C86"/>
    <w:lvl w:ilvl="0" w:tplc="FFFFFFFF">
      <w:start w:val="1"/>
      <w:numFmt w:val="decimal"/>
      <w:lvlText w:val="%1)"/>
      <w:lvlJc w:val="start"/>
      <w:pPr>
        <w:tabs>
          <w:tab w:val="num" w:pos="39.25pt"/>
        </w:tabs>
        <w:ind w:start="39.25pt" w:hanging="18pt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5.25pt"/>
        </w:tabs>
        <w:ind w:start="75.25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11.25pt"/>
        </w:tabs>
        <w:ind w:start="111.2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7.25pt"/>
        </w:tabs>
        <w:ind w:start="147.25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3.25pt"/>
        </w:tabs>
        <w:ind w:start="183.25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9.25pt"/>
        </w:tabs>
        <w:ind w:start="219.25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5.25pt"/>
        </w:tabs>
        <w:ind w:start="255.25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1.25pt"/>
        </w:tabs>
        <w:ind w:start="291.2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7.25pt"/>
        </w:tabs>
        <w:ind w:start="327.25pt" w:hanging="9pt"/>
      </w:pPr>
    </w:lvl>
  </w:abstractNum>
  <w:abstractNum w:abstractNumId="3" w15:restartNumberingAfterBreak="0">
    <w:nsid w:val="1A4D41EA"/>
    <w:multiLevelType w:val="hybridMultilevel"/>
    <w:tmpl w:val="F056916E"/>
    <w:lvl w:ilvl="0" w:tplc="CA04726E">
      <w:start w:val="1"/>
      <w:numFmt w:val="bullet"/>
      <w:lvlText w:val="-"/>
      <w:lvlJc w:val="start"/>
      <w:pPr>
        <w:tabs>
          <w:tab w:val="num" w:pos="74.70pt"/>
        </w:tabs>
        <w:ind w:start="74.70pt" w:hanging="18pt"/>
      </w:pPr>
      <w:rPr>
        <w:rFonts w:ascii="Arial" w:hAnsi="Arial" w:hint="default"/>
        <w:b w:val="0"/>
        <w:u w:val="none"/>
      </w:rPr>
    </w:lvl>
    <w:lvl w:ilvl="1" w:tplc="67DE2A64">
      <w:start w:val="1"/>
      <w:numFmt w:val="lowerLetter"/>
      <w:lvlText w:val="%2)"/>
      <w:lvlJc w:val="start"/>
      <w:pPr>
        <w:ind w:start="114.30pt" w:hanging="21.60pt"/>
      </w:pPr>
      <w:rPr>
        <w:rFonts w:hint="default"/>
        <w:b w:val="0"/>
        <w:color w:val="auto"/>
      </w:rPr>
    </w:lvl>
    <w:lvl w:ilvl="2" w:tplc="FFFFFFFF">
      <w:start w:val="1"/>
      <w:numFmt w:val="lowerRoman"/>
      <w:lvlText w:val="%3."/>
      <w:lvlJc w:val="end"/>
      <w:pPr>
        <w:tabs>
          <w:tab w:val="num" w:pos="146.70pt"/>
        </w:tabs>
        <w:ind w:start="146.7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82.70pt"/>
        </w:tabs>
        <w:ind w:start="182.70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218.70pt"/>
        </w:tabs>
        <w:ind w:start="218.7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54.70pt"/>
        </w:tabs>
        <w:ind w:start="254.70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90.70pt"/>
        </w:tabs>
        <w:ind w:start="290.70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326.70pt"/>
        </w:tabs>
        <w:ind w:start="326.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62.70pt"/>
        </w:tabs>
        <w:ind w:start="362.70pt" w:hanging="9pt"/>
      </w:pPr>
    </w:lvl>
  </w:abstractNum>
  <w:abstractNum w:abstractNumId="4" w15:restartNumberingAfterBreak="0">
    <w:nsid w:val="1E597D52"/>
    <w:multiLevelType w:val="hybridMultilevel"/>
    <w:tmpl w:val="35C42DDE"/>
    <w:lvl w:ilvl="0" w:tplc="DF16E858">
      <w:start w:val="1"/>
      <w:numFmt w:val="decimal"/>
      <w:lvlText w:val="%1)"/>
      <w:lvlJc w:val="start"/>
      <w:pPr>
        <w:ind w:start="21.75pt" w:hanging="21.7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5" w15:restartNumberingAfterBreak="0">
    <w:nsid w:val="23D614B4"/>
    <w:multiLevelType w:val="hybridMultilevel"/>
    <w:tmpl w:val="01BCC13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5916C62"/>
    <w:multiLevelType w:val="hybridMultilevel"/>
    <w:tmpl w:val="9DECD100"/>
    <w:lvl w:ilvl="0" w:tplc="66F09A7E">
      <w:start w:val="1"/>
      <w:numFmt w:val="decimal"/>
      <w:lvlText w:val="%1)"/>
      <w:lvlJc w:val="start"/>
      <w:pPr>
        <w:ind w:start="18pt" w:hanging="18pt"/>
      </w:pPr>
      <w:rPr>
        <w:rFonts w:ascii="Arial" w:hAnsi="Arial" w:cs="Arial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2BC43BCB"/>
    <w:multiLevelType w:val="hybridMultilevel"/>
    <w:tmpl w:val="5D40EAE0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2ED44178"/>
    <w:multiLevelType w:val="hybridMultilevel"/>
    <w:tmpl w:val="89AE3AB0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BF43B00"/>
    <w:multiLevelType w:val="hybridMultilevel"/>
    <w:tmpl w:val="9ADC86BE"/>
    <w:lvl w:ilvl="0" w:tplc="34980308">
      <w:start w:val="1"/>
      <w:numFmt w:val="decimal"/>
      <w:lvlText w:val="%1)"/>
      <w:lvlJc w:val="start"/>
      <w:pPr>
        <w:ind w:start="45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81pt" w:hanging="18pt"/>
      </w:pPr>
    </w:lvl>
    <w:lvl w:ilvl="2" w:tplc="0405001B" w:tentative="1">
      <w:start w:val="1"/>
      <w:numFmt w:val="lowerRoman"/>
      <w:lvlText w:val="%3."/>
      <w:lvlJc w:val="end"/>
      <w:pPr>
        <w:ind w:start="117pt" w:hanging="9pt"/>
      </w:pPr>
    </w:lvl>
    <w:lvl w:ilvl="3" w:tplc="0405000F" w:tentative="1">
      <w:start w:val="1"/>
      <w:numFmt w:val="decimal"/>
      <w:lvlText w:val="%4."/>
      <w:lvlJc w:val="start"/>
      <w:pPr>
        <w:ind w:start="153pt" w:hanging="18pt"/>
      </w:pPr>
    </w:lvl>
    <w:lvl w:ilvl="4" w:tplc="04050019" w:tentative="1">
      <w:start w:val="1"/>
      <w:numFmt w:val="lowerLetter"/>
      <w:lvlText w:val="%5."/>
      <w:lvlJc w:val="start"/>
      <w:pPr>
        <w:ind w:start="189pt" w:hanging="18pt"/>
      </w:pPr>
    </w:lvl>
    <w:lvl w:ilvl="5" w:tplc="0405001B" w:tentative="1">
      <w:start w:val="1"/>
      <w:numFmt w:val="lowerRoman"/>
      <w:lvlText w:val="%6."/>
      <w:lvlJc w:val="end"/>
      <w:pPr>
        <w:ind w:start="225pt" w:hanging="9pt"/>
      </w:pPr>
    </w:lvl>
    <w:lvl w:ilvl="6" w:tplc="0405000F" w:tentative="1">
      <w:start w:val="1"/>
      <w:numFmt w:val="decimal"/>
      <w:lvlText w:val="%7."/>
      <w:lvlJc w:val="start"/>
      <w:pPr>
        <w:ind w:start="261pt" w:hanging="18pt"/>
      </w:pPr>
    </w:lvl>
    <w:lvl w:ilvl="7" w:tplc="04050019" w:tentative="1">
      <w:start w:val="1"/>
      <w:numFmt w:val="lowerLetter"/>
      <w:lvlText w:val="%8."/>
      <w:lvlJc w:val="start"/>
      <w:pPr>
        <w:ind w:start="297pt" w:hanging="18pt"/>
      </w:pPr>
    </w:lvl>
    <w:lvl w:ilvl="8" w:tplc="0405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1" w15:restartNumberingAfterBreak="0">
    <w:nsid w:val="42C82762"/>
    <w:multiLevelType w:val="hybridMultilevel"/>
    <w:tmpl w:val="29228A1E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2" w15:restartNumberingAfterBreak="0">
    <w:nsid w:val="45045CAE"/>
    <w:multiLevelType w:val="hybridMultilevel"/>
    <w:tmpl w:val="A4D27C6A"/>
    <w:lvl w:ilvl="0" w:tplc="67DE2A64">
      <w:start w:val="1"/>
      <w:numFmt w:val="lowerLetter"/>
      <w:lvlText w:val="%1)"/>
      <w:lvlJc w:val="start"/>
      <w:pPr>
        <w:ind w:start="53.45pt" w:hanging="18pt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start"/>
      <w:pPr>
        <w:ind w:start="93.30pt" w:hanging="18pt"/>
      </w:pPr>
    </w:lvl>
    <w:lvl w:ilvl="2" w:tplc="0405001B" w:tentative="1">
      <w:start w:val="1"/>
      <w:numFmt w:val="lowerRoman"/>
      <w:lvlText w:val="%3."/>
      <w:lvlJc w:val="end"/>
      <w:pPr>
        <w:ind w:start="129.30pt" w:hanging="9pt"/>
      </w:pPr>
    </w:lvl>
    <w:lvl w:ilvl="3" w:tplc="0405000F" w:tentative="1">
      <w:start w:val="1"/>
      <w:numFmt w:val="decimal"/>
      <w:lvlText w:val="%4."/>
      <w:lvlJc w:val="start"/>
      <w:pPr>
        <w:ind w:start="165.30pt" w:hanging="18pt"/>
      </w:pPr>
    </w:lvl>
    <w:lvl w:ilvl="4" w:tplc="04050019" w:tentative="1">
      <w:start w:val="1"/>
      <w:numFmt w:val="lowerLetter"/>
      <w:lvlText w:val="%5."/>
      <w:lvlJc w:val="start"/>
      <w:pPr>
        <w:ind w:start="201.30pt" w:hanging="18pt"/>
      </w:pPr>
    </w:lvl>
    <w:lvl w:ilvl="5" w:tplc="0405001B" w:tentative="1">
      <w:start w:val="1"/>
      <w:numFmt w:val="lowerRoman"/>
      <w:lvlText w:val="%6."/>
      <w:lvlJc w:val="end"/>
      <w:pPr>
        <w:ind w:start="237.30pt" w:hanging="9pt"/>
      </w:pPr>
    </w:lvl>
    <w:lvl w:ilvl="6" w:tplc="0405000F" w:tentative="1">
      <w:start w:val="1"/>
      <w:numFmt w:val="decimal"/>
      <w:lvlText w:val="%7."/>
      <w:lvlJc w:val="start"/>
      <w:pPr>
        <w:ind w:start="273.30pt" w:hanging="18pt"/>
      </w:pPr>
    </w:lvl>
    <w:lvl w:ilvl="7" w:tplc="04050019" w:tentative="1">
      <w:start w:val="1"/>
      <w:numFmt w:val="lowerLetter"/>
      <w:lvlText w:val="%8."/>
      <w:lvlJc w:val="start"/>
      <w:pPr>
        <w:ind w:start="309.30pt" w:hanging="18pt"/>
      </w:pPr>
    </w:lvl>
    <w:lvl w:ilvl="8" w:tplc="0405001B" w:tentative="1">
      <w:start w:val="1"/>
      <w:numFmt w:val="lowerRoman"/>
      <w:lvlText w:val="%9."/>
      <w:lvlJc w:val="end"/>
      <w:pPr>
        <w:ind w:start="345.30pt" w:hanging="9pt"/>
      </w:pPr>
    </w:lvl>
  </w:abstractNum>
  <w:abstractNum w:abstractNumId="13" w15:restartNumberingAfterBreak="0">
    <w:nsid w:val="47DD3D94"/>
    <w:multiLevelType w:val="hybridMultilevel"/>
    <w:tmpl w:val="0E2E7D74"/>
    <w:lvl w:ilvl="0" w:tplc="4CE0AB46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4" w15:restartNumberingAfterBreak="0">
    <w:nsid w:val="4F496C1E"/>
    <w:multiLevelType w:val="hybridMultilevel"/>
    <w:tmpl w:val="72AEDEF4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5A037E27"/>
    <w:multiLevelType w:val="hybridMultilevel"/>
    <w:tmpl w:val="48543B8C"/>
    <w:lvl w:ilvl="0" w:tplc="FC1E9F38">
      <w:start w:val="1"/>
      <w:numFmt w:val="lowerLetter"/>
      <w:lvlText w:val="%1)"/>
      <w:lvlJc w:val="start"/>
      <w:pPr>
        <w:tabs>
          <w:tab w:val="num" w:pos="53.40pt"/>
        </w:tabs>
        <w:ind w:start="53.40pt" w:hanging="18pt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89.40pt"/>
        </w:tabs>
        <w:ind w:start="89.40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25.40pt"/>
        </w:tabs>
        <w:ind w:start="125.4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61.40pt"/>
        </w:tabs>
        <w:ind w:start="161.40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97.40pt"/>
        </w:tabs>
        <w:ind w:start="197.4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33.40pt"/>
        </w:tabs>
        <w:ind w:start="233.40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69.40pt"/>
        </w:tabs>
        <w:ind w:start="269.40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305.40pt"/>
        </w:tabs>
        <w:ind w:start="305.4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41.40pt"/>
        </w:tabs>
        <w:ind w:start="341.40pt" w:hanging="9pt"/>
      </w:pPr>
    </w:lvl>
  </w:abstractNum>
  <w:abstractNum w:abstractNumId="16" w15:restartNumberingAfterBreak="0">
    <w:nsid w:val="5E6054C6"/>
    <w:multiLevelType w:val="hybridMultilevel"/>
    <w:tmpl w:val="0BC4E2DA"/>
    <w:lvl w:ilvl="0" w:tplc="B0F094EE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8" w15:restartNumberingAfterBreak="0">
    <w:nsid w:val="713E30CA"/>
    <w:multiLevelType w:val="hybridMultilevel"/>
    <w:tmpl w:val="0DD880F4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78D7357A"/>
    <w:multiLevelType w:val="hybridMultilevel"/>
    <w:tmpl w:val="9F504A36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7CEA02C5"/>
    <w:multiLevelType w:val="hybridMultilevel"/>
    <w:tmpl w:val="DC265234"/>
    <w:lvl w:ilvl="0" w:tplc="238AB986">
      <w:start w:val="1"/>
      <w:numFmt w:val="lowerLetter"/>
      <w:lvlText w:val="%1)"/>
      <w:lvlJc w:val="start"/>
      <w:pPr>
        <w:tabs>
          <w:tab w:val="num" w:pos="45pt"/>
        </w:tabs>
        <w:ind w:start="45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243pt"/>
        </w:tabs>
        <w:ind w:start="243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279pt"/>
        </w:tabs>
        <w:ind w:start="279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315pt"/>
        </w:tabs>
        <w:ind w:start="315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351pt"/>
        </w:tabs>
        <w:ind w:start="351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387pt"/>
        </w:tabs>
        <w:ind w:start="387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423pt"/>
        </w:tabs>
        <w:ind w:start="423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459pt"/>
        </w:tabs>
        <w:ind w:start="459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495pt"/>
        </w:tabs>
        <w:ind w:start="495pt" w:hanging="9pt"/>
      </w:pPr>
    </w:lvl>
  </w:abstractNum>
  <w:num w:numId="1" w16cid:durableId="557592872">
    <w:abstractNumId w:val="7"/>
  </w:num>
  <w:num w:numId="2" w16cid:durableId="379330765">
    <w:abstractNumId w:val="20"/>
  </w:num>
  <w:num w:numId="3" w16cid:durableId="27032106">
    <w:abstractNumId w:val="15"/>
  </w:num>
  <w:num w:numId="4" w16cid:durableId="1938364399">
    <w:abstractNumId w:val="8"/>
  </w:num>
  <w:num w:numId="5" w16cid:durableId="1940212466">
    <w:abstractNumId w:val="0"/>
  </w:num>
  <w:num w:numId="6" w16cid:durableId="1970210763">
    <w:abstractNumId w:val="17"/>
  </w:num>
  <w:num w:numId="7" w16cid:durableId="775175586">
    <w:abstractNumId w:val="2"/>
  </w:num>
  <w:num w:numId="8" w16cid:durableId="928777960">
    <w:abstractNumId w:val="11"/>
  </w:num>
  <w:num w:numId="9" w16cid:durableId="568613742">
    <w:abstractNumId w:val="6"/>
  </w:num>
  <w:num w:numId="10" w16cid:durableId="1664047792">
    <w:abstractNumId w:val="12"/>
  </w:num>
  <w:num w:numId="11" w16cid:durableId="1724139915">
    <w:abstractNumId w:val="3"/>
  </w:num>
  <w:num w:numId="12" w16cid:durableId="437679696">
    <w:abstractNumId w:val="9"/>
  </w:num>
  <w:num w:numId="13" w16cid:durableId="948045305">
    <w:abstractNumId w:val="5"/>
  </w:num>
  <w:num w:numId="14" w16cid:durableId="1532954280">
    <w:abstractNumId w:val="19"/>
  </w:num>
  <w:num w:numId="15" w16cid:durableId="2112896427">
    <w:abstractNumId w:val="14"/>
  </w:num>
  <w:num w:numId="16" w16cid:durableId="2016805304">
    <w:abstractNumId w:val="13"/>
  </w:num>
  <w:num w:numId="17" w16cid:durableId="363022354">
    <w:abstractNumId w:val="10"/>
  </w:num>
  <w:num w:numId="18" w16cid:durableId="301427830">
    <w:abstractNumId w:val="18"/>
  </w:num>
  <w:num w:numId="19" w16cid:durableId="670451227">
    <w:abstractNumId w:val="4"/>
  </w:num>
  <w:num w:numId="20" w16cid:durableId="1076243601">
    <w:abstractNumId w:val="1"/>
  </w:num>
  <w:num w:numId="21" w16cid:durableId="20062736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09"/>
    <w:rsid w:val="000167B3"/>
    <w:rsid w:val="00023216"/>
    <w:rsid w:val="00033B6A"/>
    <w:rsid w:val="000464E3"/>
    <w:rsid w:val="00066675"/>
    <w:rsid w:val="00067B88"/>
    <w:rsid w:val="000B0FDF"/>
    <w:rsid w:val="000D53F4"/>
    <w:rsid w:val="000F4EA4"/>
    <w:rsid w:val="00100FC6"/>
    <w:rsid w:val="00131C38"/>
    <w:rsid w:val="00157BD0"/>
    <w:rsid w:val="00171069"/>
    <w:rsid w:val="00177F08"/>
    <w:rsid w:val="001A441B"/>
    <w:rsid w:val="001A614C"/>
    <w:rsid w:val="001C6053"/>
    <w:rsid w:val="001D5FE4"/>
    <w:rsid w:val="001E61FD"/>
    <w:rsid w:val="0023252F"/>
    <w:rsid w:val="00235ACB"/>
    <w:rsid w:val="002923A8"/>
    <w:rsid w:val="002C5A32"/>
    <w:rsid w:val="00304111"/>
    <w:rsid w:val="003066AC"/>
    <w:rsid w:val="00333E50"/>
    <w:rsid w:val="00357D4C"/>
    <w:rsid w:val="00382552"/>
    <w:rsid w:val="00382C71"/>
    <w:rsid w:val="003B7F72"/>
    <w:rsid w:val="0042125B"/>
    <w:rsid w:val="00431631"/>
    <w:rsid w:val="00460927"/>
    <w:rsid w:val="0047395D"/>
    <w:rsid w:val="0049454C"/>
    <w:rsid w:val="004D758A"/>
    <w:rsid w:val="004F7B03"/>
    <w:rsid w:val="00502048"/>
    <w:rsid w:val="0051061A"/>
    <w:rsid w:val="00512973"/>
    <w:rsid w:val="00515810"/>
    <w:rsid w:val="00540415"/>
    <w:rsid w:val="005445EC"/>
    <w:rsid w:val="005477F5"/>
    <w:rsid w:val="0057711A"/>
    <w:rsid w:val="0058243B"/>
    <w:rsid w:val="005B7729"/>
    <w:rsid w:val="005B7F9F"/>
    <w:rsid w:val="005C5D2F"/>
    <w:rsid w:val="00600BE9"/>
    <w:rsid w:val="0063191C"/>
    <w:rsid w:val="006342CD"/>
    <w:rsid w:val="00684CD5"/>
    <w:rsid w:val="006951DB"/>
    <w:rsid w:val="00695B04"/>
    <w:rsid w:val="006A327B"/>
    <w:rsid w:val="006A67FD"/>
    <w:rsid w:val="006C12AC"/>
    <w:rsid w:val="00710233"/>
    <w:rsid w:val="007642A9"/>
    <w:rsid w:val="007B5E67"/>
    <w:rsid w:val="007E1DF4"/>
    <w:rsid w:val="007E2AA3"/>
    <w:rsid w:val="00800B0E"/>
    <w:rsid w:val="00832067"/>
    <w:rsid w:val="008661C2"/>
    <w:rsid w:val="008806CB"/>
    <w:rsid w:val="0089156C"/>
    <w:rsid w:val="008A3B8C"/>
    <w:rsid w:val="008B2F09"/>
    <w:rsid w:val="008C4AD6"/>
    <w:rsid w:val="008F0B36"/>
    <w:rsid w:val="0093418E"/>
    <w:rsid w:val="00937F46"/>
    <w:rsid w:val="00944A45"/>
    <w:rsid w:val="00961149"/>
    <w:rsid w:val="009721BF"/>
    <w:rsid w:val="009B375C"/>
    <w:rsid w:val="009F3ED1"/>
    <w:rsid w:val="00A03A26"/>
    <w:rsid w:val="00A5692A"/>
    <w:rsid w:val="00A7427B"/>
    <w:rsid w:val="00A97426"/>
    <w:rsid w:val="00AF2A12"/>
    <w:rsid w:val="00B04623"/>
    <w:rsid w:val="00B56726"/>
    <w:rsid w:val="00B61987"/>
    <w:rsid w:val="00B621D8"/>
    <w:rsid w:val="00B87C26"/>
    <w:rsid w:val="00BA0F4C"/>
    <w:rsid w:val="00BB6C11"/>
    <w:rsid w:val="00C8186D"/>
    <w:rsid w:val="00CB44BF"/>
    <w:rsid w:val="00CC6C44"/>
    <w:rsid w:val="00CD14D7"/>
    <w:rsid w:val="00CD5A68"/>
    <w:rsid w:val="00CE5411"/>
    <w:rsid w:val="00CE7933"/>
    <w:rsid w:val="00CF46D8"/>
    <w:rsid w:val="00D11A73"/>
    <w:rsid w:val="00D129EB"/>
    <w:rsid w:val="00D26977"/>
    <w:rsid w:val="00D30A5F"/>
    <w:rsid w:val="00D46DED"/>
    <w:rsid w:val="00D614CD"/>
    <w:rsid w:val="00D9732E"/>
    <w:rsid w:val="00E12B53"/>
    <w:rsid w:val="00E1360D"/>
    <w:rsid w:val="00E27D27"/>
    <w:rsid w:val="00E9034E"/>
    <w:rsid w:val="00E972B9"/>
    <w:rsid w:val="00EA6C74"/>
    <w:rsid w:val="00EC262A"/>
    <w:rsid w:val="00ED37FA"/>
    <w:rsid w:val="00EF3305"/>
    <w:rsid w:val="00EF6457"/>
    <w:rsid w:val="00F00B30"/>
    <w:rsid w:val="00F02377"/>
    <w:rsid w:val="00F0371A"/>
    <w:rsid w:val="00F20D96"/>
    <w:rsid w:val="00F41A47"/>
    <w:rsid w:val="00FA281A"/>
    <w:rsid w:val="00FB0D9B"/>
    <w:rsid w:val="00FD6154"/>
    <w:rsid w:val="00FE03C9"/>
    <w:rsid w:val="00FE1513"/>
    <w:rsid w:val="00FE2B56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51C8720"/>
  <w15:chartTrackingRefBased/>
  <w15:docId w15:val="{737E8C2B-EA46-450F-8A3F-652A887BC9E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2F0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00BE9"/>
    <w:pPr>
      <w:keepNext/>
      <w:spacing w:before="12pt" w:after="3p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B2F0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B2F09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rsid w:val="008B2F09"/>
    <w:pPr>
      <w:ind w:start="35.40pt" w:firstLine="18pt"/>
      <w:jc w:val="both"/>
    </w:pPr>
    <w:rPr>
      <w:bCs/>
      <w:szCs w:val="20"/>
    </w:rPr>
  </w:style>
  <w:style w:type="paragraph" w:styleId="Zkladntext">
    <w:name w:val="Body Text"/>
    <w:basedOn w:val="Normln"/>
    <w:rsid w:val="008B2F09"/>
    <w:pPr>
      <w:spacing w:after="6pt"/>
    </w:pPr>
    <w:rPr>
      <w:szCs w:val="20"/>
    </w:rPr>
  </w:style>
  <w:style w:type="paragraph" w:styleId="Textpoznpodarou">
    <w:name w:val="footnote text"/>
    <w:basedOn w:val="Normln"/>
    <w:semiHidden/>
    <w:rsid w:val="008B2F09"/>
    <w:rPr>
      <w:noProof/>
      <w:sz w:val="20"/>
      <w:szCs w:val="20"/>
    </w:rPr>
  </w:style>
  <w:style w:type="character" w:styleId="Znakapoznpodarou">
    <w:name w:val="footnote reference"/>
    <w:semiHidden/>
    <w:rsid w:val="008B2F09"/>
    <w:rPr>
      <w:vertAlign w:val="superscript"/>
    </w:rPr>
  </w:style>
  <w:style w:type="paragraph" w:customStyle="1" w:styleId="NormlnIMP">
    <w:name w:val="Normální_IMP"/>
    <w:basedOn w:val="Normln"/>
    <w:rsid w:val="008B2F09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Obsahtabulky">
    <w:name w:val="Obsah tabulky"/>
    <w:basedOn w:val="Normln"/>
    <w:rsid w:val="008B2F09"/>
    <w:pPr>
      <w:widowControl w:val="0"/>
      <w:suppressLineNumbers/>
      <w:suppressAutoHyphens/>
    </w:pPr>
    <w:rPr>
      <w:rFonts w:eastAsia="Tahoma"/>
      <w:szCs w:val="20"/>
    </w:rPr>
  </w:style>
  <w:style w:type="paragraph" w:customStyle="1" w:styleId="Nadpistabulky">
    <w:name w:val="Nadpis tabulky"/>
    <w:basedOn w:val="Obsahtabulky"/>
    <w:rsid w:val="008B2F09"/>
    <w:pPr>
      <w:jc w:val="center"/>
    </w:pPr>
    <w:rPr>
      <w:b/>
      <w:bCs/>
      <w:i/>
      <w:iCs/>
    </w:rPr>
  </w:style>
  <w:style w:type="table" w:styleId="Mkatabulky">
    <w:name w:val="Table Grid"/>
    <w:basedOn w:val="Normlntabulka"/>
    <w:rsid w:val="00FE2B5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14CD"/>
    <w:pPr>
      <w:ind w:start="35.40pt"/>
    </w:pPr>
  </w:style>
  <w:style w:type="character" w:customStyle="1" w:styleId="Nadpis1Char">
    <w:name w:val="Nadpis 1 Char"/>
    <w:basedOn w:val="Standardnpsmoodstavce"/>
    <w:link w:val="Nadpis1"/>
    <w:rsid w:val="00600BE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302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5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1A226C9-1F85-40D4-817A-B164E28D451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HORNÍ BRANNÁ</vt:lpstr>
    </vt:vector>
  </TitlesOfParts>
  <Company>MV ČR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HORNÍ BRANNÁ</dc:title>
  <dc:subject/>
  <dc:creator>Standard</dc:creator>
  <cp:keywords/>
  <dc:description/>
  <cp:lastModifiedBy>Obecní úřad Horní Branná</cp:lastModifiedBy>
  <cp:revision>2</cp:revision>
  <cp:lastPrinted>2022-09-14T06:01:00Z</cp:lastPrinted>
  <dcterms:created xsi:type="dcterms:W3CDTF">2022-09-14T06:04:00Z</dcterms:created>
  <dcterms:modified xsi:type="dcterms:W3CDTF">2022-09-14T06:04:00Z</dcterms:modified>
</cp:coreProperties>
</file>