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4D87" w14:textId="2B6818F0" w:rsidR="00853BA8" w:rsidRDefault="00853BA8" w:rsidP="00853BA8">
      <w:pPr>
        <w:pStyle w:val="Nzev"/>
        <w:jc w:val="right"/>
        <w:rPr>
          <w:sz w:val="36"/>
        </w:rPr>
      </w:pPr>
      <w:r>
        <w:rPr>
          <w:sz w:val="36"/>
        </w:rPr>
        <w:t xml:space="preserve">                                                                           </w:t>
      </w: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09CD01F8" wp14:editId="0633643A">
            <wp:simplePos x="0" y="0"/>
            <wp:positionH relativeFrom="column">
              <wp:posOffset>-48260</wp:posOffset>
            </wp:positionH>
            <wp:positionV relativeFrom="paragraph">
              <wp:posOffset>-131445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 xml:space="preserve">                    </w:t>
      </w:r>
    </w:p>
    <w:p w14:paraId="309803FE" w14:textId="77777777" w:rsidR="00853BA8" w:rsidRDefault="00853BA8" w:rsidP="00853BA8">
      <w:pPr>
        <w:pStyle w:val="Nzev"/>
        <w:jc w:val="left"/>
        <w:rPr>
          <w:sz w:val="36"/>
        </w:rPr>
      </w:pPr>
    </w:p>
    <w:p w14:paraId="52DDF9D8" w14:textId="77777777" w:rsidR="00853BA8" w:rsidRDefault="00853BA8" w:rsidP="00853BA8">
      <w:pPr>
        <w:pStyle w:val="Nzev"/>
        <w:jc w:val="left"/>
        <w:rPr>
          <w:sz w:val="36"/>
        </w:rPr>
      </w:pPr>
    </w:p>
    <w:p w14:paraId="28C6B3C1" w14:textId="77777777" w:rsidR="00853BA8" w:rsidRPr="00932889" w:rsidRDefault="00853BA8" w:rsidP="00853BA8">
      <w:pPr>
        <w:pStyle w:val="Nadpis9"/>
        <w:rPr>
          <w:rFonts w:ascii="Times New Roman" w:hAnsi="Times New Roman" w:cs="Times New Roman"/>
          <w:b/>
          <w:sz w:val="28"/>
          <w:szCs w:val="28"/>
        </w:rPr>
      </w:pPr>
      <w:r w:rsidRPr="00932889">
        <w:rPr>
          <w:rFonts w:ascii="Times New Roman" w:hAnsi="Times New Roman" w:cs="Times New Roman"/>
          <w:b/>
          <w:sz w:val="28"/>
          <w:szCs w:val="28"/>
        </w:rPr>
        <w:t xml:space="preserve">       S T A T U T Á R N Í   M Ě S T O    P Ř E R O V</w:t>
      </w:r>
    </w:p>
    <w:p w14:paraId="69EAB63F" w14:textId="77777777" w:rsidR="00853BA8" w:rsidRPr="00932889" w:rsidRDefault="00853BA8" w:rsidP="00853BA8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932889">
        <w:rPr>
          <w:b/>
          <w:bCs/>
          <w:caps/>
          <w:sz w:val="28"/>
          <w:szCs w:val="28"/>
        </w:rPr>
        <w:t>zastupitelstvo města</w:t>
      </w:r>
      <w:r>
        <w:rPr>
          <w:b/>
          <w:bCs/>
          <w:caps/>
          <w:sz w:val="28"/>
          <w:szCs w:val="28"/>
        </w:rPr>
        <w:t xml:space="preserve"> PŘEROVA</w:t>
      </w:r>
    </w:p>
    <w:p w14:paraId="6C5E857F" w14:textId="77777777" w:rsidR="00853BA8" w:rsidRPr="00932889" w:rsidRDefault="00853BA8" w:rsidP="00853BA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2889">
        <w:rPr>
          <w:bCs/>
          <w:sz w:val="28"/>
          <w:szCs w:val="28"/>
        </w:rPr>
        <w:t xml:space="preserve">    </w:t>
      </w:r>
    </w:p>
    <w:p w14:paraId="01344796" w14:textId="0F5FB8F2" w:rsidR="00853BA8" w:rsidRPr="00932889" w:rsidRDefault="00853BA8" w:rsidP="00853B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2889">
        <w:rPr>
          <w:b/>
          <w:bCs/>
          <w:sz w:val="28"/>
          <w:szCs w:val="28"/>
        </w:rPr>
        <w:t xml:space="preserve">Obecně závazná vyhláška č. </w:t>
      </w:r>
      <w:r w:rsidR="002C735E">
        <w:rPr>
          <w:b/>
          <w:bCs/>
          <w:sz w:val="28"/>
          <w:szCs w:val="28"/>
        </w:rPr>
        <w:t>1</w:t>
      </w:r>
      <w:r w:rsidRPr="00932889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22</w:t>
      </w:r>
      <w:r w:rsidRPr="00932889">
        <w:rPr>
          <w:b/>
          <w:bCs/>
          <w:sz w:val="28"/>
          <w:szCs w:val="28"/>
        </w:rPr>
        <w:t>,</w:t>
      </w:r>
    </w:p>
    <w:p w14:paraId="4DAAEF14" w14:textId="77777777" w:rsidR="00853BA8" w:rsidRPr="00932889" w:rsidRDefault="00853BA8" w:rsidP="00853BA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32889">
        <w:rPr>
          <w:b/>
          <w:bCs/>
          <w:sz w:val="28"/>
          <w:szCs w:val="28"/>
        </w:rPr>
        <w:t xml:space="preserve">kterou se mění Obecně závazná vyhláška </w:t>
      </w:r>
      <w:r>
        <w:rPr>
          <w:b/>
          <w:bCs/>
          <w:sz w:val="28"/>
          <w:szCs w:val="28"/>
        </w:rPr>
        <w:t xml:space="preserve">č. 10/1995 o Městské policii v Přerově, </w:t>
      </w:r>
      <w:r w:rsidRPr="00932889">
        <w:rPr>
          <w:b/>
          <w:bCs/>
          <w:sz w:val="28"/>
          <w:szCs w:val="28"/>
        </w:rPr>
        <w:t>ve znění Obecně závazné vyhlášky č. 9/1997</w:t>
      </w:r>
      <w:r w:rsidRPr="00932889">
        <w:rPr>
          <w:b/>
          <w:bCs/>
          <w:sz w:val="28"/>
          <w:szCs w:val="28"/>
        </w:rPr>
        <w:br/>
      </w:r>
    </w:p>
    <w:p w14:paraId="31A2A4D7" w14:textId="4DE13DD7" w:rsidR="00853BA8" w:rsidRPr="00932889" w:rsidRDefault="00853BA8" w:rsidP="00853BA8">
      <w:pPr>
        <w:pStyle w:val="Zkladntext"/>
        <w:jc w:val="both"/>
        <w:rPr>
          <w:szCs w:val="24"/>
        </w:rPr>
      </w:pPr>
      <w:r w:rsidRPr="00932889">
        <w:rPr>
          <w:szCs w:val="24"/>
        </w:rPr>
        <w:t xml:space="preserve">Zastupitelstvo města Přerova se na svém zasedání dne </w:t>
      </w:r>
      <w:r>
        <w:rPr>
          <w:szCs w:val="24"/>
        </w:rPr>
        <w:t>28.2.2022</w:t>
      </w:r>
      <w:r w:rsidRPr="00932889">
        <w:rPr>
          <w:szCs w:val="24"/>
        </w:rPr>
        <w:t xml:space="preserve"> usnesením č. </w:t>
      </w:r>
      <w:r w:rsidR="002C735E">
        <w:rPr>
          <w:szCs w:val="24"/>
        </w:rPr>
        <w:t>2463/</w:t>
      </w:r>
      <w:r w:rsidR="00C926E3">
        <w:rPr>
          <w:szCs w:val="24"/>
        </w:rPr>
        <w:t>23/8/2022</w:t>
      </w:r>
      <w:r w:rsidRPr="00932889">
        <w:rPr>
          <w:szCs w:val="24"/>
        </w:rPr>
        <w:t xml:space="preserve"> usneslo vydat na základě ustanovení § 1 odst. 1 zákona č. 553/1991 Sb., o obecní policii, ve znění</w:t>
      </w:r>
      <w:r w:rsidRPr="00932889">
        <w:rPr>
          <w:b/>
          <w:szCs w:val="24"/>
        </w:rPr>
        <w:t xml:space="preserve"> </w:t>
      </w:r>
      <w:r w:rsidRPr="00932889">
        <w:rPr>
          <w:szCs w:val="24"/>
        </w:rPr>
        <w:t>pozdějších předpisů a v souladu s ustanovením § 10 písm. d) a ustanovením § 84 odst. 2 písm. h) zákona č. 128/2000 Sb., o obcích (obecní zřízení), ve znění pozdějších předpisů, tuto obecně závaznou vyhlášku</w:t>
      </w:r>
      <w:r>
        <w:rPr>
          <w:szCs w:val="24"/>
        </w:rPr>
        <w:t xml:space="preserve"> (dále jen „vyhláška“)</w:t>
      </w:r>
      <w:r w:rsidRPr="00932889">
        <w:rPr>
          <w:szCs w:val="24"/>
        </w:rPr>
        <w:t>:</w:t>
      </w:r>
    </w:p>
    <w:p w14:paraId="479A917D" w14:textId="77777777" w:rsidR="00853BA8" w:rsidRPr="00932889" w:rsidRDefault="00853BA8" w:rsidP="00853BA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CC49E5" w14:textId="77777777" w:rsidR="00853BA8" w:rsidRPr="00932889" w:rsidRDefault="00853BA8" w:rsidP="00853BA8">
      <w:pPr>
        <w:autoSpaceDE w:val="0"/>
        <w:autoSpaceDN w:val="0"/>
        <w:adjustRightInd w:val="0"/>
        <w:jc w:val="center"/>
      </w:pPr>
    </w:p>
    <w:p w14:paraId="2B3B95BB" w14:textId="77777777" w:rsidR="00853BA8" w:rsidRDefault="00853BA8" w:rsidP="00853BA8">
      <w:pPr>
        <w:autoSpaceDE w:val="0"/>
        <w:autoSpaceDN w:val="0"/>
        <w:adjustRightInd w:val="0"/>
        <w:jc w:val="center"/>
        <w:rPr>
          <w:b/>
        </w:rPr>
      </w:pPr>
      <w:r w:rsidRPr="00E33308">
        <w:rPr>
          <w:b/>
          <w:iCs/>
        </w:rPr>
        <w:t>Čl</w:t>
      </w:r>
      <w:r>
        <w:rPr>
          <w:b/>
          <w:iCs/>
        </w:rPr>
        <w:t xml:space="preserve">. </w:t>
      </w:r>
      <w:r w:rsidRPr="00E33308">
        <w:rPr>
          <w:b/>
        </w:rPr>
        <w:t>1</w:t>
      </w:r>
    </w:p>
    <w:p w14:paraId="27EC01F9" w14:textId="77777777" w:rsidR="00853BA8" w:rsidRPr="00E33308" w:rsidRDefault="00853BA8" w:rsidP="00853BA8">
      <w:pPr>
        <w:autoSpaceDE w:val="0"/>
        <w:autoSpaceDN w:val="0"/>
        <w:adjustRightInd w:val="0"/>
        <w:rPr>
          <w:b/>
        </w:rPr>
      </w:pPr>
    </w:p>
    <w:p w14:paraId="24147B89" w14:textId="43631E18" w:rsidR="00853BA8" w:rsidRDefault="00853BA8" w:rsidP="00853BA8">
      <w:pPr>
        <w:autoSpaceDE w:val="0"/>
        <w:autoSpaceDN w:val="0"/>
        <w:adjustRightInd w:val="0"/>
        <w:jc w:val="both"/>
      </w:pPr>
      <w:r>
        <w:t>Obecně závazná vyhláška č. 10/1995 o Městské policii v Přerově, ve znění Obecně závazné vyhlášky č. 9/1997, kterou se mění a doplňuje vyhláška o Městské policii v Přerově č. 10/1995, se mění takto:</w:t>
      </w:r>
    </w:p>
    <w:p w14:paraId="40D3F496" w14:textId="77777777" w:rsidR="00853BA8" w:rsidRDefault="00853BA8" w:rsidP="00853BA8">
      <w:pPr>
        <w:autoSpaceDE w:val="0"/>
        <w:autoSpaceDN w:val="0"/>
        <w:adjustRightInd w:val="0"/>
        <w:jc w:val="both"/>
      </w:pPr>
    </w:p>
    <w:p w14:paraId="77351B7A" w14:textId="357411D8" w:rsidR="00853BA8" w:rsidRDefault="00853BA8" w:rsidP="00853BA8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</w:pPr>
      <w:r>
        <w:t>V článku I. (Úvodní ustanovení) se odstavce 2 a 3 zrušují.</w:t>
      </w:r>
    </w:p>
    <w:p w14:paraId="09850766" w14:textId="77777777" w:rsidR="00853BA8" w:rsidRDefault="00853BA8" w:rsidP="00853BA8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1E5AF2B7" w14:textId="1CC0F1BA" w:rsidR="00853BA8" w:rsidRDefault="00853BA8" w:rsidP="00853BA8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</w:pPr>
      <w:r>
        <w:t>Články II (Stejnokroj strážníka) a III (Řízení městské policie) se zrušují.</w:t>
      </w:r>
    </w:p>
    <w:p w14:paraId="57974986" w14:textId="77777777" w:rsidR="00853BA8" w:rsidRDefault="00853BA8" w:rsidP="00853BA8">
      <w:pPr>
        <w:pStyle w:val="Odstavecseseznamem"/>
      </w:pPr>
    </w:p>
    <w:p w14:paraId="31063E78" w14:textId="08C0AC92" w:rsidR="00853BA8" w:rsidRDefault="00853BA8" w:rsidP="00853BA8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62A91190" w14:textId="1DD73B11" w:rsidR="00853BA8" w:rsidRDefault="00853BA8" w:rsidP="00853BA8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853BA8">
        <w:rPr>
          <w:b/>
          <w:bCs/>
        </w:rPr>
        <w:t>Čl. 2</w:t>
      </w:r>
    </w:p>
    <w:p w14:paraId="6501B4DE" w14:textId="1E6833E8" w:rsidR="00853BA8" w:rsidRDefault="00853BA8" w:rsidP="00853BA8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221E1041" w14:textId="62B6FC91" w:rsidR="00853BA8" w:rsidRDefault="00853BA8" w:rsidP="00853BA8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21043BB7" w14:textId="661F1693" w:rsidR="00853BA8" w:rsidRDefault="00853BA8" w:rsidP="00853BA8">
      <w:pPr>
        <w:tabs>
          <w:tab w:val="left" w:pos="284"/>
        </w:tabs>
        <w:autoSpaceDE w:val="0"/>
        <w:autoSpaceDN w:val="0"/>
        <w:adjustRightInd w:val="0"/>
        <w:jc w:val="both"/>
      </w:pPr>
      <w:r>
        <w:t>Zrušuje se Obecně závazná vyhláška č. 9/1997, kterou se mění a doplňuje vyhláška o Městské policii v Přerově č. 10/1995 ze dne 27.11.1997.</w:t>
      </w:r>
    </w:p>
    <w:p w14:paraId="766242CF" w14:textId="77777777" w:rsidR="00853BA8" w:rsidRDefault="00853BA8" w:rsidP="00853BA8">
      <w:pPr>
        <w:autoSpaceDE w:val="0"/>
        <w:autoSpaceDN w:val="0"/>
        <w:adjustRightInd w:val="0"/>
        <w:jc w:val="center"/>
        <w:rPr>
          <w:b/>
          <w:iCs/>
        </w:rPr>
      </w:pPr>
    </w:p>
    <w:p w14:paraId="7F44C938" w14:textId="77777777" w:rsidR="00776554" w:rsidRDefault="00776554" w:rsidP="00853BA8">
      <w:pPr>
        <w:autoSpaceDE w:val="0"/>
        <w:autoSpaceDN w:val="0"/>
        <w:adjustRightInd w:val="0"/>
        <w:jc w:val="center"/>
        <w:rPr>
          <w:b/>
          <w:iCs/>
        </w:rPr>
      </w:pPr>
    </w:p>
    <w:p w14:paraId="32A9FE0E" w14:textId="7CF5DDA4" w:rsidR="00853BA8" w:rsidRDefault="00853BA8" w:rsidP="00853BA8">
      <w:pPr>
        <w:autoSpaceDE w:val="0"/>
        <w:autoSpaceDN w:val="0"/>
        <w:adjustRightInd w:val="0"/>
        <w:jc w:val="center"/>
        <w:rPr>
          <w:b/>
          <w:iCs/>
        </w:rPr>
      </w:pPr>
      <w:r w:rsidRPr="00A61896">
        <w:rPr>
          <w:b/>
          <w:iCs/>
        </w:rPr>
        <w:t>Čl</w:t>
      </w:r>
      <w:r>
        <w:rPr>
          <w:b/>
          <w:iCs/>
        </w:rPr>
        <w:t>.</w:t>
      </w:r>
      <w:r w:rsidRPr="00A61896">
        <w:rPr>
          <w:b/>
          <w:iCs/>
        </w:rPr>
        <w:t xml:space="preserve"> </w:t>
      </w:r>
      <w:r>
        <w:rPr>
          <w:b/>
          <w:iCs/>
        </w:rPr>
        <w:t>3</w:t>
      </w:r>
    </w:p>
    <w:p w14:paraId="6AF8ED09" w14:textId="1D706C42" w:rsidR="00776554" w:rsidRPr="00A61896" w:rsidRDefault="00776554" w:rsidP="00853BA8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Účinnost</w:t>
      </w:r>
    </w:p>
    <w:p w14:paraId="3E84267E" w14:textId="77777777" w:rsidR="00853BA8" w:rsidRPr="00A61896" w:rsidRDefault="00853BA8" w:rsidP="00853BA8">
      <w:pPr>
        <w:autoSpaceDE w:val="0"/>
        <w:autoSpaceDN w:val="0"/>
        <w:adjustRightInd w:val="0"/>
        <w:jc w:val="center"/>
        <w:rPr>
          <w:i/>
          <w:iCs/>
        </w:rPr>
      </w:pPr>
    </w:p>
    <w:p w14:paraId="6EC58D95" w14:textId="5FD46D28" w:rsidR="00853BA8" w:rsidRPr="00A61896" w:rsidRDefault="00853BA8" w:rsidP="00853BA8">
      <w:pPr>
        <w:autoSpaceDE w:val="0"/>
        <w:autoSpaceDN w:val="0"/>
        <w:adjustRightInd w:val="0"/>
        <w:jc w:val="both"/>
      </w:pPr>
      <w:r w:rsidRPr="00A61896">
        <w:t>Tato vyhláška</w:t>
      </w:r>
      <w:r>
        <w:t xml:space="preserve"> nabývá účinnosti počátkem patnáctého dne následujícího po dni jejího vyhlášení.  </w:t>
      </w:r>
    </w:p>
    <w:p w14:paraId="2BD576DB" w14:textId="77777777" w:rsidR="00853BA8" w:rsidRPr="00A61896" w:rsidRDefault="00853BA8" w:rsidP="00853BA8">
      <w:pPr>
        <w:autoSpaceDE w:val="0"/>
        <w:autoSpaceDN w:val="0"/>
        <w:adjustRightInd w:val="0"/>
        <w:jc w:val="both"/>
      </w:pPr>
    </w:p>
    <w:p w14:paraId="11AAD353" w14:textId="77777777" w:rsidR="00853BA8" w:rsidRDefault="00853BA8" w:rsidP="00853BA8">
      <w:pPr>
        <w:autoSpaceDE w:val="0"/>
        <w:autoSpaceDN w:val="0"/>
        <w:adjustRightInd w:val="0"/>
        <w:jc w:val="both"/>
      </w:pPr>
    </w:p>
    <w:p w14:paraId="6179D198" w14:textId="77777777" w:rsidR="00853BA8" w:rsidRPr="00A61896" w:rsidRDefault="00853BA8" w:rsidP="00853BA8">
      <w:pPr>
        <w:autoSpaceDE w:val="0"/>
        <w:autoSpaceDN w:val="0"/>
        <w:adjustRightInd w:val="0"/>
        <w:jc w:val="both"/>
      </w:pPr>
    </w:p>
    <w:p w14:paraId="196AA823" w14:textId="77777777" w:rsidR="00853BA8" w:rsidRPr="00A61896" w:rsidRDefault="00853BA8" w:rsidP="00853BA8">
      <w:pPr>
        <w:autoSpaceDE w:val="0"/>
        <w:autoSpaceDN w:val="0"/>
        <w:adjustRightInd w:val="0"/>
        <w:jc w:val="both"/>
      </w:pPr>
    </w:p>
    <w:p w14:paraId="25481B9B" w14:textId="4CCCD030" w:rsidR="00853BA8" w:rsidRDefault="00853BA8" w:rsidP="00853BA8">
      <w:pPr>
        <w:autoSpaceDE w:val="0"/>
        <w:autoSpaceDN w:val="0"/>
        <w:adjustRightInd w:val="0"/>
        <w:jc w:val="both"/>
      </w:pPr>
      <w:r>
        <w:t xml:space="preserve">              Ing. Petr Měřínský</w:t>
      </w:r>
      <w:r w:rsidR="00D90414">
        <w:t>, v.r.</w:t>
      </w:r>
      <w:r>
        <w:tab/>
      </w:r>
      <w:r>
        <w:tab/>
      </w:r>
      <w:r>
        <w:tab/>
      </w:r>
      <w:r>
        <w:tab/>
        <w:t>Mgr. Petr Kouba</w:t>
      </w:r>
      <w:r w:rsidR="00D90414">
        <w:t>, v.r.</w:t>
      </w:r>
    </w:p>
    <w:p w14:paraId="5A57C074" w14:textId="51E6B6AB" w:rsidR="00853BA8" w:rsidRDefault="00853BA8" w:rsidP="00853BA8">
      <w:pPr>
        <w:autoSpaceDE w:val="0"/>
        <w:autoSpaceDN w:val="0"/>
        <w:adjustRightInd w:val="0"/>
        <w:jc w:val="both"/>
      </w:pPr>
      <w:r>
        <w:t xml:space="preserve">                     primátor</w:t>
      </w:r>
      <w:r>
        <w:tab/>
      </w:r>
      <w:r>
        <w:tab/>
      </w:r>
      <w:r>
        <w:tab/>
      </w:r>
      <w:r>
        <w:tab/>
      </w:r>
      <w:r>
        <w:tab/>
        <w:t xml:space="preserve">          náměstek primátora</w:t>
      </w:r>
    </w:p>
    <w:sectPr w:rsidR="00853BA8" w:rsidSect="006D6F15">
      <w:footerReference w:type="even" r:id="rId8"/>
      <w:footerReference w:type="default" r:id="rId9"/>
      <w:footnotePr>
        <w:numStart w:val="6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04FC" w14:textId="77777777" w:rsidR="001C7A51" w:rsidRDefault="001C7A51">
      <w:r>
        <w:separator/>
      </w:r>
    </w:p>
  </w:endnote>
  <w:endnote w:type="continuationSeparator" w:id="0">
    <w:p w14:paraId="05221604" w14:textId="77777777" w:rsidR="001C7A51" w:rsidRDefault="001C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D929" w14:textId="77777777" w:rsidR="006D6F15" w:rsidRDefault="00776554" w:rsidP="006D6F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0C99BE" w14:textId="77777777" w:rsidR="006D6F15" w:rsidRDefault="001C7A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7B9E" w14:textId="77777777" w:rsidR="006D6F15" w:rsidRDefault="001C7A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312D" w14:textId="77777777" w:rsidR="001C7A51" w:rsidRDefault="001C7A51">
      <w:r>
        <w:separator/>
      </w:r>
    </w:p>
  </w:footnote>
  <w:footnote w:type="continuationSeparator" w:id="0">
    <w:p w14:paraId="15D755DA" w14:textId="77777777" w:rsidR="001C7A51" w:rsidRDefault="001C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EBB"/>
    <w:multiLevelType w:val="hybridMultilevel"/>
    <w:tmpl w:val="096481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A8"/>
    <w:rsid w:val="001C7A51"/>
    <w:rsid w:val="00201D67"/>
    <w:rsid w:val="002C735E"/>
    <w:rsid w:val="00373E33"/>
    <w:rsid w:val="00467028"/>
    <w:rsid w:val="00776554"/>
    <w:rsid w:val="00853BA8"/>
    <w:rsid w:val="008579DC"/>
    <w:rsid w:val="008C332C"/>
    <w:rsid w:val="00C926E3"/>
    <w:rsid w:val="00D57B9D"/>
    <w:rsid w:val="00D90414"/>
    <w:rsid w:val="00F1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AA78"/>
  <w15:chartTrackingRefBased/>
  <w15:docId w15:val="{7A23E6BD-6B27-4070-AA3A-11F48826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853B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rsid w:val="00853BA8"/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link w:val="NzevChar"/>
    <w:uiPriority w:val="10"/>
    <w:qFormat/>
    <w:rsid w:val="00853BA8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53BA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a">
    <w:basedOn w:val="Normln"/>
    <w:next w:val="Podnadpis"/>
    <w:link w:val="PodtitulChar"/>
    <w:uiPriority w:val="11"/>
    <w:qFormat/>
    <w:rsid w:val="00853BA8"/>
    <w:pPr>
      <w:widowControl w:val="0"/>
      <w:jc w:val="center"/>
    </w:pPr>
    <w:rPr>
      <w:b/>
      <w:sz w:val="32"/>
      <w:szCs w:val="20"/>
    </w:rPr>
  </w:style>
  <w:style w:type="character" w:customStyle="1" w:styleId="PodtitulChar">
    <w:name w:val="Podtitul Char"/>
    <w:link w:val="a"/>
    <w:uiPriority w:val="11"/>
    <w:rsid w:val="00853BA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zevzkona">
    <w:name w:val="název zákona"/>
    <w:basedOn w:val="Nzev"/>
    <w:rsid w:val="00853BA8"/>
    <w:pPr>
      <w:spacing w:before="240" w:after="60"/>
      <w:outlineLvl w:val="0"/>
    </w:pPr>
    <w:rPr>
      <w:rFonts w:ascii="Cambria" w:hAnsi="Cambria" w:cs="Cambria"/>
      <w:bCs/>
      <w:kern w:val="28"/>
      <w:szCs w:val="32"/>
    </w:rPr>
  </w:style>
  <w:style w:type="paragraph" w:styleId="Zpat">
    <w:name w:val="footer"/>
    <w:basedOn w:val="Normln"/>
    <w:link w:val="ZpatChar"/>
    <w:uiPriority w:val="99"/>
    <w:rsid w:val="00853B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3B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853BA8"/>
    <w:rPr>
      <w:rFonts w:cs="Times New Roman"/>
    </w:rPr>
  </w:style>
  <w:style w:type="paragraph" w:styleId="Zkladntext">
    <w:name w:val="Body Text"/>
    <w:basedOn w:val="Normln"/>
    <w:link w:val="ZkladntextChar"/>
    <w:rsid w:val="00853BA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53BA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3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53BA8"/>
    <w:rPr>
      <w:rFonts w:eastAsiaTheme="minorEastAsia"/>
      <w:color w:val="5A5A5A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qFormat/>
    <w:rsid w:val="0085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6</cp:revision>
  <cp:lastPrinted>2022-03-01T08:54:00Z</cp:lastPrinted>
  <dcterms:created xsi:type="dcterms:W3CDTF">2022-03-01T09:05:00Z</dcterms:created>
  <dcterms:modified xsi:type="dcterms:W3CDTF">2022-03-02T12:45:00Z</dcterms:modified>
</cp:coreProperties>
</file>