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3F65" w14:textId="7FF37B03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 xml:space="preserve">Obec </w:t>
      </w:r>
      <w:r w:rsidR="00F4500D">
        <w:rPr>
          <w:rFonts w:ascii="Cambria" w:hAnsi="Cambria"/>
          <w:b/>
          <w:bCs/>
          <w:sz w:val="24"/>
          <w:szCs w:val="24"/>
        </w:rPr>
        <w:t>Slavětín</w:t>
      </w:r>
    </w:p>
    <w:p w14:paraId="27B2F3D6" w14:textId="5D3E0F2A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 xml:space="preserve">Zastupitelstvo obce </w:t>
      </w:r>
      <w:r w:rsidR="00C569F2">
        <w:rPr>
          <w:rFonts w:ascii="Cambria" w:hAnsi="Cambria"/>
          <w:b/>
          <w:bCs/>
          <w:sz w:val="24"/>
          <w:szCs w:val="24"/>
        </w:rPr>
        <w:t>Slavětín</w:t>
      </w:r>
    </w:p>
    <w:p w14:paraId="1EF1EB79" w14:textId="5901ADCF" w:rsidR="00532027" w:rsidRDefault="000932A4" w:rsidP="000932A4">
      <w:pPr>
        <w:jc w:val="center"/>
        <w:rPr>
          <w:rFonts w:ascii="Cambria" w:hAnsi="Cambria"/>
          <w:b/>
          <w:bCs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>Obecně závazná vyhláška obc</w:t>
      </w:r>
      <w:r w:rsidR="00532027">
        <w:rPr>
          <w:rFonts w:ascii="Cambria" w:hAnsi="Cambria"/>
          <w:b/>
          <w:bCs/>
          <w:sz w:val="24"/>
          <w:szCs w:val="24"/>
        </w:rPr>
        <w:t xml:space="preserve">e </w:t>
      </w:r>
      <w:r w:rsidR="008C2CCF">
        <w:rPr>
          <w:rFonts w:ascii="Cambria" w:hAnsi="Cambria"/>
          <w:b/>
          <w:bCs/>
          <w:sz w:val="24"/>
          <w:szCs w:val="24"/>
        </w:rPr>
        <w:t>Slavětína</w:t>
      </w:r>
      <w:r w:rsidR="006C3537">
        <w:rPr>
          <w:rFonts w:ascii="Cambria" w:hAnsi="Cambria"/>
          <w:b/>
          <w:bCs/>
          <w:sz w:val="24"/>
          <w:szCs w:val="24"/>
        </w:rPr>
        <w:t>,</w:t>
      </w:r>
      <w:r w:rsidRPr="000932A4">
        <w:rPr>
          <w:rFonts w:ascii="Cambria" w:hAnsi="Cambria"/>
          <w:b/>
          <w:bCs/>
          <w:sz w:val="24"/>
          <w:szCs w:val="24"/>
        </w:rPr>
        <w:t xml:space="preserve"> </w:t>
      </w:r>
    </w:p>
    <w:p w14:paraId="17413309" w14:textId="3118C95E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>kterou se stanoví část společného školského obvodu základní školy a mateřské školy</w:t>
      </w:r>
    </w:p>
    <w:p w14:paraId="3B4F8F07" w14:textId="32B81B34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sz w:val="24"/>
          <w:szCs w:val="24"/>
        </w:rPr>
        <w:t>Zastupitelstvo obce</w:t>
      </w:r>
      <w:r w:rsidR="00532027">
        <w:rPr>
          <w:rFonts w:ascii="Cambria" w:hAnsi="Cambria"/>
          <w:sz w:val="24"/>
          <w:szCs w:val="24"/>
        </w:rPr>
        <w:t xml:space="preserve"> </w:t>
      </w:r>
      <w:r w:rsidR="00A5045F">
        <w:rPr>
          <w:rFonts w:ascii="Cambria" w:hAnsi="Cambria"/>
          <w:sz w:val="24"/>
          <w:szCs w:val="24"/>
        </w:rPr>
        <w:t>Slavětín</w:t>
      </w:r>
      <w:r w:rsidR="00133E74">
        <w:rPr>
          <w:rFonts w:ascii="Cambria" w:hAnsi="Cambria"/>
          <w:sz w:val="24"/>
          <w:szCs w:val="24"/>
        </w:rPr>
        <w:t xml:space="preserve"> </w:t>
      </w:r>
      <w:r w:rsidRPr="000932A4">
        <w:rPr>
          <w:rFonts w:ascii="Cambria" w:hAnsi="Cambria"/>
          <w:sz w:val="24"/>
          <w:szCs w:val="24"/>
        </w:rPr>
        <w:t xml:space="preserve">se na svém zasedání </w:t>
      </w:r>
      <w:r w:rsidRPr="006C3537">
        <w:rPr>
          <w:rFonts w:ascii="Cambria" w:hAnsi="Cambria"/>
          <w:sz w:val="24"/>
          <w:szCs w:val="24"/>
        </w:rPr>
        <w:t xml:space="preserve">dne </w:t>
      </w:r>
      <w:r w:rsidR="00A5045F">
        <w:rPr>
          <w:rFonts w:ascii="Cambria" w:hAnsi="Cambria"/>
          <w:sz w:val="24"/>
          <w:szCs w:val="24"/>
        </w:rPr>
        <w:t xml:space="preserve">11.9.2026 </w:t>
      </w:r>
      <w:r w:rsidRPr="006C3537">
        <w:rPr>
          <w:rFonts w:ascii="Cambria" w:hAnsi="Cambria"/>
          <w:sz w:val="24"/>
          <w:szCs w:val="24"/>
        </w:rPr>
        <w:t xml:space="preserve">usnesením č. </w:t>
      </w:r>
      <w:r w:rsidR="005649CC">
        <w:rPr>
          <w:rFonts w:ascii="Cambria" w:hAnsi="Cambria"/>
          <w:sz w:val="24"/>
          <w:szCs w:val="24"/>
        </w:rPr>
        <w:t>2/11/9/2026</w:t>
      </w:r>
      <w:r w:rsidR="00A5045F">
        <w:rPr>
          <w:rFonts w:ascii="Cambria" w:hAnsi="Cambria"/>
          <w:sz w:val="24"/>
          <w:szCs w:val="24"/>
        </w:rPr>
        <w:t xml:space="preserve"> </w:t>
      </w:r>
      <w:r w:rsidRPr="006C3537">
        <w:rPr>
          <w:rFonts w:ascii="Cambria" w:hAnsi="Cambria"/>
          <w:sz w:val="24"/>
          <w:szCs w:val="24"/>
        </w:rPr>
        <w:t>usneslo</w:t>
      </w:r>
      <w:r w:rsidRPr="000932A4">
        <w:rPr>
          <w:rFonts w:ascii="Cambria" w:hAnsi="Cambria"/>
          <w:sz w:val="24"/>
          <w:szCs w:val="24"/>
        </w:rPr>
        <w:t xml:space="preserve"> vydat na základě ustanovení § 178 odst. 2 písm. c) a § 179 odst. 3 zákona č. 561/2004 Sb., o předškolním, základním, středním, vyšším od</w:t>
      </w:r>
      <w:r w:rsidRPr="000932A4">
        <w:rPr>
          <w:rFonts w:ascii="Cambria" w:hAnsi="Cambria"/>
          <w:sz w:val="24"/>
          <w:szCs w:val="24"/>
        </w:rPr>
        <w:softHyphen/>
        <w:t>borném a jiném vzdělávání (školský zákon), ve znění pozdějších předpisů, a v sou</w:t>
      </w:r>
      <w:r w:rsidRPr="000932A4">
        <w:rPr>
          <w:rFonts w:ascii="Cambria" w:hAnsi="Cambria"/>
          <w:sz w:val="24"/>
          <w:szCs w:val="24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62EC034" w14:textId="77777777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>Čl. 1</w:t>
      </w:r>
    </w:p>
    <w:p w14:paraId="7A9081B9" w14:textId="77777777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>Stanovení školských obvodů</w:t>
      </w:r>
    </w:p>
    <w:p w14:paraId="14CD99B6" w14:textId="0D1AB429" w:rsidR="000932A4" w:rsidRDefault="000932A4" w:rsidP="000221F0">
      <w:pPr>
        <w:spacing w:after="0"/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sz w:val="24"/>
          <w:szCs w:val="24"/>
        </w:rPr>
        <w:t>Na základě uzavřené dohody obcí</w:t>
      </w:r>
      <w:r w:rsidR="00133E74">
        <w:rPr>
          <w:rFonts w:ascii="Cambria" w:hAnsi="Cambria"/>
          <w:sz w:val="24"/>
          <w:szCs w:val="24"/>
        </w:rPr>
        <w:t xml:space="preserve"> </w:t>
      </w:r>
      <w:r w:rsidR="00C569F2">
        <w:rPr>
          <w:rFonts w:ascii="Cambria" w:hAnsi="Cambria"/>
          <w:sz w:val="24"/>
          <w:szCs w:val="24"/>
        </w:rPr>
        <w:t>Slavětín</w:t>
      </w:r>
      <w:r w:rsidR="00D5602C">
        <w:rPr>
          <w:rFonts w:ascii="Cambria" w:hAnsi="Cambria"/>
          <w:sz w:val="24"/>
          <w:szCs w:val="24"/>
        </w:rPr>
        <w:t xml:space="preserve"> se sídlem </w:t>
      </w:r>
      <w:r w:rsidR="00C569F2">
        <w:rPr>
          <w:rFonts w:ascii="Cambria" w:hAnsi="Cambria"/>
          <w:sz w:val="24"/>
          <w:szCs w:val="24"/>
        </w:rPr>
        <w:t>Slavětín</w:t>
      </w:r>
      <w:r w:rsidR="008B599D">
        <w:rPr>
          <w:rFonts w:ascii="Cambria" w:hAnsi="Cambria"/>
          <w:sz w:val="24"/>
          <w:szCs w:val="24"/>
        </w:rPr>
        <w:t xml:space="preserve"> 7</w:t>
      </w:r>
      <w:r w:rsidR="00D5602C">
        <w:rPr>
          <w:rFonts w:ascii="Cambria" w:hAnsi="Cambria"/>
          <w:sz w:val="24"/>
          <w:szCs w:val="24"/>
        </w:rPr>
        <w:t>, 58</w:t>
      </w:r>
      <w:r w:rsidR="008B599D">
        <w:rPr>
          <w:rFonts w:ascii="Cambria" w:hAnsi="Cambria"/>
          <w:sz w:val="24"/>
          <w:szCs w:val="24"/>
        </w:rPr>
        <w:t>2 63 Ždírec nad Doubravou</w:t>
      </w:r>
      <w:r w:rsidR="00925D0F">
        <w:rPr>
          <w:rFonts w:ascii="Cambria" w:hAnsi="Cambria"/>
          <w:sz w:val="24"/>
          <w:szCs w:val="24"/>
        </w:rPr>
        <w:t xml:space="preserve"> </w:t>
      </w:r>
      <w:r w:rsidRPr="000932A4">
        <w:rPr>
          <w:rFonts w:ascii="Cambria" w:hAnsi="Cambria"/>
          <w:sz w:val="24"/>
          <w:szCs w:val="24"/>
        </w:rPr>
        <w:t xml:space="preserve">a </w:t>
      </w:r>
      <w:r w:rsidR="00925D0F">
        <w:rPr>
          <w:rFonts w:ascii="Cambria" w:hAnsi="Cambria"/>
          <w:sz w:val="24"/>
          <w:szCs w:val="24"/>
        </w:rPr>
        <w:t>Městysem Havlíčkova Borová se sídlem Náměstí 278, 582 23 Havlíčkova</w:t>
      </w:r>
      <w:r w:rsidR="000221F0">
        <w:rPr>
          <w:rFonts w:ascii="Cambria" w:hAnsi="Cambria"/>
          <w:sz w:val="24"/>
          <w:szCs w:val="24"/>
        </w:rPr>
        <w:t xml:space="preserve"> </w:t>
      </w:r>
      <w:r w:rsidR="00925D0F">
        <w:rPr>
          <w:rFonts w:ascii="Cambria" w:hAnsi="Cambria"/>
          <w:sz w:val="24"/>
          <w:szCs w:val="24"/>
        </w:rPr>
        <w:t xml:space="preserve">Borová </w:t>
      </w:r>
      <w:r w:rsidRPr="000932A4">
        <w:rPr>
          <w:rFonts w:ascii="Cambria" w:hAnsi="Cambria"/>
          <w:sz w:val="24"/>
          <w:szCs w:val="24"/>
        </w:rPr>
        <w:t>o vytvoření společ</w:t>
      </w:r>
      <w:r w:rsidRPr="000932A4">
        <w:rPr>
          <w:rFonts w:ascii="Cambria" w:hAnsi="Cambria"/>
          <w:sz w:val="24"/>
          <w:szCs w:val="24"/>
        </w:rPr>
        <w:softHyphen/>
        <w:t xml:space="preserve">ného školského obvodu základní školy a mateřské školy je území obce </w:t>
      </w:r>
      <w:r w:rsidR="000221F0">
        <w:rPr>
          <w:rFonts w:ascii="Cambria" w:hAnsi="Cambria"/>
          <w:sz w:val="24"/>
          <w:szCs w:val="24"/>
        </w:rPr>
        <w:t>Slavětín</w:t>
      </w:r>
      <w:r w:rsidR="00A92371">
        <w:rPr>
          <w:rFonts w:ascii="Cambria" w:hAnsi="Cambria"/>
          <w:sz w:val="24"/>
          <w:szCs w:val="24"/>
        </w:rPr>
        <w:t xml:space="preserve"> </w:t>
      </w:r>
      <w:r w:rsidRPr="000932A4">
        <w:rPr>
          <w:rFonts w:ascii="Cambria" w:hAnsi="Cambria"/>
          <w:sz w:val="24"/>
          <w:szCs w:val="24"/>
        </w:rPr>
        <w:t xml:space="preserve">částí školského obvodu Základní školy a Mateřské školy </w:t>
      </w:r>
      <w:r w:rsidR="003D3F24">
        <w:rPr>
          <w:rFonts w:ascii="Cambria" w:hAnsi="Cambria"/>
          <w:sz w:val="24"/>
          <w:szCs w:val="24"/>
        </w:rPr>
        <w:t>Havlíčkova Borová, Náměstí 97, 582 23 Havlíčkova Borová</w:t>
      </w:r>
      <w:r w:rsidRPr="000932A4">
        <w:rPr>
          <w:rFonts w:ascii="Cambria" w:hAnsi="Cambria"/>
          <w:sz w:val="24"/>
          <w:szCs w:val="24"/>
        </w:rPr>
        <w:t xml:space="preserve"> zřízené </w:t>
      </w:r>
      <w:r w:rsidR="0076570E">
        <w:rPr>
          <w:rFonts w:ascii="Cambria" w:hAnsi="Cambria"/>
          <w:sz w:val="24"/>
          <w:szCs w:val="24"/>
        </w:rPr>
        <w:t>Městysem Havlíčkova Borová</w:t>
      </w:r>
      <w:r w:rsidR="005E31B6">
        <w:rPr>
          <w:rFonts w:ascii="Cambria" w:hAnsi="Cambria"/>
          <w:sz w:val="24"/>
          <w:szCs w:val="24"/>
        </w:rPr>
        <w:t xml:space="preserve"> </w:t>
      </w:r>
    </w:p>
    <w:p w14:paraId="2DD0E3F3" w14:textId="77777777" w:rsidR="00855D16" w:rsidRDefault="00855D16" w:rsidP="00855D16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</w:p>
    <w:p w14:paraId="15CA3B10" w14:textId="5A4F432C" w:rsidR="005E31B6" w:rsidRPr="00855D16" w:rsidRDefault="005E31B6" w:rsidP="00855D16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855D16">
        <w:rPr>
          <w:rFonts w:ascii="Cambria" w:hAnsi="Cambria"/>
          <w:b/>
          <w:bCs/>
          <w:sz w:val="24"/>
          <w:szCs w:val="24"/>
        </w:rPr>
        <w:t>pro</w:t>
      </w:r>
      <w:r w:rsidR="001533B8" w:rsidRPr="00855D16">
        <w:rPr>
          <w:rFonts w:ascii="Cambria" w:hAnsi="Cambria"/>
          <w:b/>
          <w:bCs/>
          <w:sz w:val="24"/>
          <w:szCs w:val="24"/>
        </w:rPr>
        <w:t xml:space="preserve"> základní vzdělávání 1. stupně</w:t>
      </w:r>
    </w:p>
    <w:p w14:paraId="4B070818" w14:textId="532E3E6C" w:rsidR="001533B8" w:rsidRPr="00855D16" w:rsidRDefault="001533B8" w:rsidP="00855D16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855D16">
        <w:rPr>
          <w:rFonts w:ascii="Cambria" w:hAnsi="Cambria"/>
          <w:b/>
          <w:bCs/>
          <w:sz w:val="24"/>
          <w:szCs w:val="24"/>
        </w:rPr>
        <w:t>pro základní vzdělávání 2. stupně</w:t>
      </w:r>
    </w:p>
    <w:p w14:paraId="5704BDF6" w14:textId="2E936385" w:rsidR="00855D16" w:rsidRDefault="001533B8" w:rsidP="008B599D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855D16">
        <w:rPr>
          <w:rFonts w:ascii="Cambria" w:hAnsi="Cambria"/>
          <w:b/>
          <w:bCs/>
          <w:sz w:val="24"/>
          <w:szCs w:val="24"/>
        </w:rPr>
        <w:t>pro předškolní vzdělávání.</w:t>
      </w:r>
    </w:p>
    <w:p w14:paraId="527643AF" w14:textId="77777777" w:rsidR="000221F0" w:rsidRDefault="000221F0" w:rsidP="000932A4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2E8E8634" w14:textId="3E25FD61" w:rsidR="000932A4" w:rsidRDefault="000932A4" w:rsidP="000932A4">
      <w:pPr>
        <w:jc w:val="center"/>
        <w:rPr>
          <w:rFonts w:ascii="Cambria" w:hAnsi="Cambria"/>
          <w:b/>
          <w:bCs/>
          <w:sz w:val="24"/>
          <w:szCs w:val="24"/>
        </w:rPr>
      </w:pPr>
      <w:r w:rsidRPr="000932A4">
        <w:rPr>
          <w:rFonts w:ascii="Cambria" w:hAnsi="Cambria"/>
          <w:b/>
          <w:bCs/>
          <w:sz w:val="24"/>
          <w:szCs w:val="24"/>
        </w:rPr>
        <w:t>Čl. 2</w:t>
      </w:r>
    </w:p>
    <w:p w14:paraId="1C503C1F" w14:textId="793FA9F2" w:rsidR="00247721" w:rsidRPr="00247721" w:rsidRDefault="00247721" w:rsidP="000932A4">
      <w:pPr>
        <w:jc w:val="center"/>
        <w:rPr>
          <w:rFonts w:ascii="Cambria" w:hAnsi="Cambria"/>
          <w:b/>
          <w:bCs/>
          <w:sz w:val="24"/>
          <w:szCs w:val="24"/>
        </w:rPr>
      </w:pPr>
      <w:r w:rsidRPr="00247721">
        <w:rPr>
          <w:rFonts w:ascii="Cambria" w:hAnsi="Cambria"/>
          <w:b/>
          <w:bCs/>
          <w:sz w:val="24"/>
          <w:szCs w:val="24"/>
        </w:rPr>
        <w:t>Účinnost</w:t>
      </w:r>
    </w:p>
    <w:p w14:paraId="7EA05233" w14:textId="42702B46" w:rsidR="000932A4" w:rsidRPr="000932A4" w:rsidRDefault="000932A4" w:rsidP="000932A4">
      <w:pPr>
        <w:jc w:val="center"/>
        <w:rPr>
          <w:rFonts w:ascii="Cambria" w:hAnsi="Cambria"/>
          <w:sz w:val="24"/>
          <w:szCs w:val="24"/>
        </w:rPr>
      </w:pPr>
      <w:r w:rsidRPr="000932A4">
        <w:rPr>
          <w:rFonts w:ascii="Cambria" w:hAnsi="Cambria"/>
          <w:sz w:val="24"/>
          <w:szCs w:val="24"/>
        </w:rPr>
        <w:t xml:space="preserve">Tato </w:t>
      </w:r>
      <w:r w:rsidR="00247721">
        <w:rPr>
          <w:rFonts w:ascii="Cambria" w:hAnsi="Cambria"/>
          <w:sz w:val="24"/>
          <w:szCs w:val="24"/>
        </w:rPr>
        <w:t xml:space="preserve">obecně závazná </w:t>
      </w:r>
      <w:r w:rsidRPr="000932A4">
        <w:rPr>
          <w:rFonts w:ascii="Cambria" w:hAnsi="Cambria"/>
          <w:sz w:val="24"/>
          <w:szCs w:val="24"/>
        </w:rPr>
        <w:t xml:space="preserve">vyhláška nabývá účinnosti </w:t>
      </w:r>
      <w:r w:rsidR="00247721">
        <w:rPr>
          <w:rFonts w:ascii="Cambria" w:hAnsi="Cambria"/>
          <w:sz w:val="24"/>
          <w:szCs w:val="24"/>
        </w:rPr>
        <w:t xml:space="preserve">počátkem </w:t>
      </w:r>
      <w:r w:rsidRPr="000932A4">
        <w:rPr>
          <w:rFonts w:ascii="Cambria" w:hAnsi="Cambria"/>
          <w:sz w:val="24"/>
          <w:szCs w:val="24"/>
        </w:rPr>
        <w:t>patnáct</w:t>
      </w:r>
      <w:r w:rsidR="00247721">
        <w:rPr>
          <w:rFonts w:ascii="Cambria" w:hAnsi="Cambria"/>
          <w:sz w:val="24"/>
          <w:szCs w:val="24"/>
        </w:rPr>
        <w:t>ého</w:t>
      </w:r>
      <w:r w:rsidRPr="000932A4">
        <w:rPr>
          <w:rFonts w:ascii="Cambria" w:hAnsi="Cambria"/>
          <w:sz w:val="24"/>
          <w:szCs w:val="24"/>
        </w:rPr>
        <w:t xml:space="preserve"> dne</w:t>
      </w:r>
      <w:r w:rsidR="00247721">
        <w:rPr>
          <w:rFonts w:ascii="Cambria" w:hAnsi="Cambria"/>
          <w:sz w:val="24"/>
          <w:szCs w:val="24"/>
        </w:rPr>
        <w:t xml:space="preserve"> následujícího </w:t>
      </w:r>
      <w:r w:rsidRPr="000932A4">
        <w:rPr>
          <w:rFonts w:ascii="Cambria" w:hAnsi="Cambria"/>
          <w:sz w:val="24"/>
          <w:szCs w:val="24"/>
        </w:rPr>
        <w:t xml:space="preserve"> po dni jejího vyhlášení.</w:t>
      </w:r>
    </w:p>
    <w:p w14:paraId="0D3FA9CC" w14:textId="77777777" w:rsidR="007B21E2" w:rsidRDefault="007B21E2" w:rsidP="000932A4">
      <w:pPr>
        <w:jc w:val="center"/>
        <w:rPr>
          <w:rFonts w:ascii="Cambria" w:hAnsi="Cambria"/>
          <w:sz w:val="24"/>
          <w:szCs w:val="24"/>
        </w:rPr>
      </w:pPr>
    </w:p>
    <w:p w14:paraId="5C718304" w14:textId="77777777" w:rsidR="00B70C38" w:rsidRDefault="00B70C38" w:rsidP="000932A4">
      <w:pPr>
        <w:jc w:val="center"/>
        <w:rPr>
          <w:rFonts w:ascii="Cambria" w:hAnsi="Cambria"/>
          <w:sz w:val="24"/>
          <w:szCs w:val="24"/>
        </w:rPr>
      </w:pPr>
    </w:p>
    <w:p w14:paraId="6E606AA7" w14:textId="77777777" w:rsidR="00B70C38" w:rsidRPr="001D113B" w:rsidRDefault="00B70C38" w:rsidP="00B70C38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</w:t>
      </w:r>
      <w:r w:rsidRPr="001D113B">
        <w:rPr>
          <w:rFonts w:ascii="Arial" w:hAnsi="Arial" w:cs="Arial"/>
          <w:bCs/>
        </w:rPr>
        <w:t>…………</w:t>
      </w:r>
      <w:r>
        <w:rPr>
          <w:rFonts w:ascii="Arial" w:hAnsi="Arial" w:cs="Arial"/>
          <w:bCs/>
        </w:rPr>
        <w:t>…………………</w:t>
      </w:r>
    </w:p>
    <w:p w14:paraId="03E883A1" w14:textId="08074888" w:rsidR="00B70C38" w:rsidRDefault="00B70C38" w:rsidP="00B70C38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Jiří Stehno                                                                           </w:t>
      </w:r>
      <w:r w:rsidRPr="00B70C38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>Lenka Holasová</w:t>
      </w:r>
    </w:p>
    <w:p w14:paraId="0A0E6DD1" w14:textId="151932C0" w:rsidR="00B70C38" w:rsidRPr="00FB6AE5" w:rsidRDefault="00B70C38" w:rsidP="00B70C38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</w:t>
      </w:r>
      <w:r w:rsidRPr="001D113B">
        <w:rPr>
          <w:rFonts w:ascii="Arial" w:hAnsi="Arial" w:cs="Arial"/>
          <w:bCs/>
        </w:rPr>
        <w:t>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místostarosta</w:t>
      </w:r>
    </w:p>
    <w:p w14:paraId="6697927C" w14:textId="77777777" w:rsidR="00B70C38" w:rsidRPr="00C31C1A" w:rsidRDefault="00B70C38" w:rsidP="00B70C38">
      <w:pPr>
        <w:tabs>
          <w:tab w:val="left" w:pos="3780"/>
        </w:tabs>
        <w:jc w:val="both"/>
        <w:rPr>
          <w:rFonts w:ascii="Arial" w:hAnsi="Arial" w:cs="Arial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853A5A4" w14:textId="77777777" w:rsidR="00B70C38" w:rsidRDefault="00B70C38" w:rsidP="000932A4">
      <w:pPr>
        <w:jc w:val="center"/>
        <w:rPr>
          <w:rFonts w:ascii="Cambria" w:hAnsi="Cambria"/>
          <w:sz w:val="24"/>
          <w:szCs w:val="24"/>
        </w:rPr>
      </w:pPr>
    </w:p>
    <w:sectPr w:rsidR="00B70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6E"/>
    <w:rsid w:val="000221F0"/>
    <w:rsid w:val="000932A4"/>
    <w:rsid w:val="000C6B6E"/>
    <w:rsid w:val="000D0E6E"/>
    <w:rsid w:val="00133E74"/>
    <w:rsid w:val="001405C6"/>
    <w:rsid w:val="001533B8"/>
    <w:rsid w:val="001728DF"/>
    <w:rsid w:val="00247721"/>
    <w:rsid w:val="0026624D"/>
    <w:rsid w:val="003D3F24"/>
    <w:rsid w:val="00411C6D"/>
    <w:rsid w:val="00496A4C"/>
    <w:rsid w:val="00532027"/>
    <w:rsid w:val="00537B90"/>
    <w:rsid w:val="005649CC"/>
    <w:rsid w:val="005E31B6"/>
    <w:rsid w:val="006C3537"/>
    <w:rsid w:val="006F0047"/>
    <w:rsid w:val="0076570E"/>
    <w:rsid w:val="007B21E2"/>
    <w:rsid w:val="008267F0"/>
    <w:rsid w:val="00855D16"/>
    <w:rsid w:val="008B599D"/>
    <w:rsid w:val="008C2CCF"/>
    <w:rsid w:val="008C57A5"/>
    <w:rsid w:val="00925D0F"/>
    <w:rsid w:val="0093195D"/>
    <w:rsid w:val="00A5045F"/>
    <w:rsid w:val="00A65650"/>
    <w:rsid w:val="00A92371"/>
    <w:rsid w:val="00B70C38"/>
    <w:rsid w:val="00C569F2"/>
    <w:rsid w:val="00D5602C"/>
    <w:rsid w:val="00EA4F38"/>
    <w:rsid w:val="00F10366"/>
    <w:rsid w:val="00F4500D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17E2"/>
  <w15:chartTrackingRefBased/>
  <w15:docId w15:val="{36FC4E6D-7D76-48DD-896A-6BC1682D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0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0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0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0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0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0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0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0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0E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0E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0E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0E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0E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0E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0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0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0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0E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0E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0E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0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0E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0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Brychtová</dc:creator>
  <cp:keywords/>
  <dc:description/>
  <cp:lastModifiedBy>Stehno Jiri</cp:lastModifiedBy>
  <cp:revision>26</cp:revision>
  <dcterms:created xsi:type="dcterms:W3CDTF">2026-07-02T06:33:00Z</dcterms:created>
  <dcterms:modified xsi:type="dcterms:W3CDTF">2026-09-15T03:31:00Z</dcterms:modified>
</cp:coreProperties>
</file>