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7D" w:rsidRPr="0071403F" w:rsidRDefault="0071403F" w:rsidP="0071403F">
      <w:pPr>
        <w:jc w:val="center"/>
        <w:rPr>
          <w:sz w:val="32"/>
          <w:szCs w:val="32"/>
        </w:rPr>
      </w:pPr>
      <w:r w:rsidRPr="0071403F">
        <w:rPr>
          <w:sz w:val="32"/>
          <w:szCs w:val="32"/>
        </w:rPr>
        <w:t>C E N Í K</w:t>
      </w:r>
    </w:p>
    <w:p w:rsidR="0071403F" w:rsidRDefault="0071403F" w:rsidP="0071403F">
      <w:pPr>
        <w:jc w:val="center"/>
        <w:rPr>
          <w:sz w:val="24"/>
          <w:szCs w:val="24"/>
        </w:rPr>
      </w:pPr>
      <w:r w:rsidRPr="0071403F">
        <w:rPr>
          <w:sz w:val="24"/>
          <w:szCs w:val="24"/>
        </w:rPr>
        <w:t>pro stanovení poplatku za likvidaci odpadů podnikajících osob v obci Jevišovka od 1. 1. 202</w:t>
      </w:r>
      <w:r w:rsidR="00C53E28">
        <w:rPr>
          <w:sz w:val="24"/>
          <w:szCs w:val="24"/>
        </w:rPr>
        <w:t>4</w:t>
      </w:r>
    </w:p>
    <w:p w:rsidR="002E634B" w:rsidRDefault="002E634B" w:rsidP="0071403F">
      <w:pPr>
        <w:jc w:val="center"/>
        <w:rPr>
          <w:sz w:val="24"/>
          <w:szCs w:val="24"/>
        </w:rPr>
      </w:pPr>
    </w:p>
    <w:p w:rsidR="002E634B" w:rsidRDefault="002E634B" w:rsidP="002E634B">
      <w:pPr>
        <w:rPr>
          <w:sz w:val="24"/>
          <w:szCs w:val="24"/>
        </w:rPr>
      </w:pPr>
      <w:r>
        <w:rPr>
          <w:sz w:val="24"/>
          <w:szCs w:val="24"/>
        </w:rPr>
        <w:t>Na základě obecně závazné vyhlášky č. 2/2021 čl. 7 – Nakládání s komunálním odpadem vznikajícím na území obce při činnosti právnických a podnikajících fyzických osob zastupitelstvo stanovuje výši poplatku za zapojení do obecního systému následovně:</w:t>
      </w:r>
    </w:p>
    <w:p w:rsidR="002E634B" w:rsidRDefault="002E634B" w:rsidP="002E634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Podnikající osoby v ubytovacích službách – podle ubytovací kapacity 1</w:t>
      </w:r>
      <w:r w:rsidR="00C53E28">
        <w:rPr>
          <w:sz w:val="24"/>
          <w:szCs w:val="24"/>
        </w:rPr>
        <w:t>6</w:t>
      </w:r>
      <w:r>
        <w:rPr>
          <w:sz w:val="24"/>
          <w:szCs w:val="24"/>
        </w:rPr>
        <w:t xml:space="preserve">0 </w:t>
      </w:r>
      <w:proofErr w:type="spellStart"/>
      <w:r>
        <w:rPr>
          <w:sz w:val="24"/>
          <w:szCs w:val="24"/>
        </w:rPr>
        <w:t>Kč+DPH</w:t>
      </w:r>
      <w:proofErr w:type="spellEnd"/>
      <w:r>
        <w:rPr>
          <w:sz w:val="24"/>
          <w:szCs w:val="24"/>
        </w:rPr>
        <w:t xml:space="preserve">/za  lůžko na rok </w:t>
      </w:r>
    </w:p>
    <w:p w:rsidR="002E634B" w:rsidRDefault="002E634B" w:rsidP="002E634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Ostatní podnikající osoby </w:t>
      </w:r>
      <w:r w:rsidR="007C431A">
        <w:rPr>
          <w:sz w:val="24"/>
          <w:szCs w:val="24"/>
        </w:rPr>
        <w:t xml:space="preserve">dvojnásobek základního poplatku za odpad dle OZV </w:t>
      </w:r>
      <w:r w:rsidR="00C53E28">
        <w:rPr>
          <w:sz w:val="24"/>
          <w:szCs w:val="24"/>
        </w:rPr>
        <w:t>o místním poplatku za obecní systém odpadového hospodářství platné od 1. 1. 2024</w:t>
      </w:r>
    </w:p>
    <w:p w:rsidR="001A3456" w:rsidRPr="001A3456" w:rsidRDefault="001A3456" w:rsidP="00C53E28">
      <w:pPr>
        <w:spacing w:after="0" w:line="240" w:lineRule="auto"/>
        <w:jc w:val="both"/>
        <w:rPr>
          <w:sz w:val="24"/>
          <w:szCs w:val="24"/>
        </w:rPr>
      </w:pPr>
      <w:r w:rsidRPr="001A3456">
        <w:rPr>
          <w:sz w:val="24"/>
          <w:szCs w:val="24"/>
        </w:rPr>
        <w:t xml:space="preserve">Právnické a podnikající fyzické osoby zapojené do obecního systému na základě smlouvy s obcí komunální a tříděný odpad dle čl. 2 odst. 1 </w:t>
      </w:r>
      <w:proofErr w:type="spellStart"/>
      <w:proofErr w:type="gramStart"/>
      <w:r w:rsidRPr="001A3456">
        <w:rPr>
          <w:sz w:val="24"/>
          <w:szCs w:val="24"/>
        </w:rPr>
        <w:t>písm.a</w:t>
      </w:r>
      <w:proofErr w:type="spellEnd"/>
      <w:r w:rsidRPr="001A3456">
        <w:rPr>
          <w:sz w:val="24"/>
          <w:szCs w:val="24"/>
        </w:rPr>
        <w:t>), b), c), j), předávají</w:t>
      </w:r>
      <w:proofErr w:type="gramEnd"/>
      <w:r w:rsidRPr="001A3456">
        <w:rPr>
          <w:sz w:val="24"/>
          <w:szCs w:val="24"/>
        </w:rPr>
        <w:t xml:space="preserve"> v označených nádobách obdobně jako odpad z domácností</w:t>
      </w:r>
      <w:r w:rsidRPr="001A3456">
        <w:rPr>
          <w:i/>
          <w:sz w:val="24"/>
          <w:szCs w:val="24"/>
        </w:rPr>
        <w:t>.</w:t>
      </w:r>
    </w:p>
    <w:p w:rsidR="001A3456" w:rsidRDefault="001A3456" w:rsidP="001A3456">
      <w:pPr>
        <w:spacing w:after="0" w:line="240" w:lineRule="auto"/>
        <w:jc w:val="both"/>
      </w:pPr>
      <w:r w:rsidRPr="005C5876">
        <w:t xml:space="preserve">Úhrada se vybírá </w:t>
      </w:r>
      <w:r>
        <w:t>jednorázově na rok</w:t>
      </w:r>
      <w:r w:rsidRPr="005C5876">
        <w:rPr>
          <w:color w:val="00B0F0"/>
        </w:rPr>
        <w:t xml:space="preserve"> </w:t>
      </w:r>
      <w:r w:rsidRPr="005C5876">
        <w:t>a to buď v</w:t>
      </w:r>
      <w:r>
        <w:t> </w:t>
      </w:r>
      <w:r w:rsidRPr="005C5876">
        <w:t>hotovosti</w:t>
      </w:r>
      <w:r>
        <w:t xml:space="preserve">, </w:t>
      </w:r>
      <w:r w:rsidRPr="005C5876">
        <w:t>nebo na účet obce.</w:t>
      </w:r>
    </w:p>
    <w:p w:rsidR="00D62C88" w:rsidRDefault="00D62C88" w:rsidP="001A3456">
      <w:pPr>
        <w:spacing w:after="0" w:line="240" w:lineRule="auto"/>
        <w:jc w:val="both"/>
      </w:pPr>
    </w:p>
    <w:p w:rsidR="00D62C88" w:rsidRDefault="00D62C88" w:rsidP="001A3456">
      <w:pPr>
        <w:spacing w:after="0" w:line="240" w:lineRule="auto"/>
        <w:jc w:val="both"/>
      </w:pPr>
    </w:p>
    <w:p w:rsidR="00D62C88" w:rsidRDefault="00D62C88" w:rsidP="001A3456">
      <w:pPr>
        <w:spacing w:after="0" w:line="240" w:lineRule="auto"/>
        <w:jc w:val="both"/>
      </w:pPr>
    </w:p>
    <w:p w:rsidR="00D62C88" w:rsidRDefault="00D62C88" w:rsidP="001A3456">
      <w:pPr>
        <w:spacing w:after="0" w:line="240" w:lineRule="auto"/>
        <w:jc w:val="both"/>
      </w:pPr>
      <w:r>
        <w:t>Schváleno zastupitelstvem obce na zasedání dne 7. 12. 2023 usnesením č. 8/10.</w:t>
      </w:r>
    </w:p>
    <w:p w:rsidR="00D62C88" w:rsidRDefault="00D62C88" w:rsidP="001A3456">
      <w:pPr>
        <w:spacing w:after="0" w:line="240" w:lineRule="auto"/>
        <w:jc w:val="both"/>
      </w:pPr>
    </w:p>
    <w:p w:rsidR="00D62C88" w:rsidRDefault="00D62C88" w:rsidP="001A3456">
      <w:pPr>
        <w:spacing w:after="0" w:line="240" w:lineRule="auto"/>
        <w:jc w:val="both"/>
      </w:pPr>
    </w:p>
    <w:p w:rsidR="00D62C88" w:rsidRDefault="00D62C88" w:rsidP="001A3456">
      <w:pPr>
        <w:spacing w:after="0" w:line="240" w:lineRule="auto"/>
        <w:jc w:val="both"/>
      </w:pPr>
    </w:p>
    <w:p w:rsidR="00D62C88" w:rsidRDefault="00D62C88" w:rsidP="001A3456">
      <w:pPr>
        <w:spacing w:after="0" w:line="240" w:lineRule="auto"/>
        <w:jc w:val="both"/>
      </w:pPr>
    </w:p>
    <w:p w:rsidR="00D62C88" w:rsidRDefault="00D62C88" w:rsidP="001A3456">
      <w:pPr>
        <w:spacing w:after="0" w:line="240" w:lineRule="auto"/>
        <w:jc w:val="both"/>
      </w:pPr>
    </w:p>
    <w:p w:rsidR="00D62C88" w:rsidRDefault="00D62C88" w:rsidP="001A3456">
      <w:pPr>
        <w:spacing w:after="0" w:line="240" w:lineRule="auto"/>
        <w:jc w:val="both"/>
      </w:pPr>
    </w:p>
    <w:p w:rsidR="00D62C88" w:rsidRDefault="00D62C88" w:rsidP="001A3456">
      <w:pPr>
        <w:spacing w:after="0" w:line="240" w:lineRule="auto"/>
        <w:jc w:val="both"/>
      </w:pPr>
    </w:p>
    <w:p w:rsidR="00D62C88" w:rsidRDefault="00D62C88" w:rsidP="001A3456">
      <w:pPr>
        <w:spacing w:after="0" w:line="240" w:lineRule="auto"/>
        <w:jc w:val="both"/>
      </w:pPr>
    </w:p>
    <w:p w:rsidR="00D62C88" w:rsidRDefault="00D62C88" w:rsidP="001A3456">
      <w:pPr>
        <w:spacing w:after="0" w:line="240" w:lineRule="auto"/>
        <w:jc w:val="both"/>
      </w:pPr>
      <w:r>
        <w:t>Bošiaková Božena</w:t>
      </w:r>
      <w:r w:rsidR="00C53E28">
        <w:t xml:space="preserve"> </w:t>
      </w:r>
      <w:proofErr w:type="gramStart"/>
      <w:r w:rsidR="00C53E28">
        <w:t>v.r.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Ing. Radkovič Vít</w:t>
      </w:r>
      <w:r w:rsidR="00C53E28">
        <w:t xml:space="preserve">  v.r.</w:t>
      </w:r>
    </w:p>
    <w:p w:rsidR="00D62C88" w:rsidRPr="005C5876" w:rsidRDefault="00D62C88" w:rsidP="001A3456">
      <w:pPr>
        <w:spacing w:after="0" w:line="240" w:lineRule="auto"/>
        <w:jc w:val="both"/>
      </w:pPr>
      <w:r>
        <w:t>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</w:t>
      </w:r>
    </w:p>
    <w:p w:rsidR="001E124A" w:rsidRDefault="001E124A" w:rsidP="0071403F">
      <w:pPr>
        <w:jc w:val="center"/>
        <w:rPr>
          <w:sz w:val="24"/>
          <w:szCs w:val="24"/>
        </w:rPr>
      </w:pPr>
    </w:p>
    <w:p w:rsidR="001E124A" w:rsidRDefault="001E124A" w:rsidP="0071403F">
      <w:pPr>
        <w:jc w:val="center"/>
        <w:rPr>
          <w:sz w:val="24"/>
          <w:szCs w:val="24"/>
        </w:rPr>
      </w:pPr>
      <w:bookmarkStart w:id="0" w:name="_GoBack"/>
      <w:bookmarkEnd w:id="0"/>
    </w:p>
    <w:p w:rsidR="001E124A" w:rsidRDefault="001E124A" w:rsidP="0071403F">
      <w:pPr>
        <w:jc w:val="center"/>
        <w:rPr>
          <w:sz w:val="24"/>
          <w:szCs w:val="24"/>
        </w:rPr>
      </w:pPr>
    </w:p>
    <w:p w:rsidR="001E124A" w:rsidRDefault="001E124A" w:rsidP="0071403F">
      <w:pPr>
        <w:jc w:val="center"/>
        <w:rPr>
          <w:sz w:val="24"/>
          <w:szCs w:val="24"/>
        </w:rPr>
      </w:pPr>
    </w:p>
    <w:p w:rsidR="001E124A" w:rsidRPr="0071403F" w:rsidRDefault="001E124A" w:rsidP="0071403F">
      <w:pPr>
        <w:jc w:val="center"/>
        <w:rPr>
          <w:sz w:val="24"/>
          <w:szCs w:val="24"/>
        </w:rPr>
      </w:pPr>
    </w:p>
    <w:sectPr w:rsidR="001E124A" w:rsidRPr="00714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171B9"/>
    <w:multiLevelType w:val="hybridMultilevel"/>
    <w:tmpl w:val="1A9C3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3F"/>
    <w:rsid w:val="001A3456"/>
    <w:rsid w:val="001E124A"/>
    <w:rsid w:val="002E634B"/>
    <w:rsid w:val="0071403F"/>
    <w:rsid w:val="007C431A"/>
    <w:rsid w:val="00C53E28"/>
    <w:rsid w:val="00D62C88"/>
    <w:rsid w:val="00D7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878C3-B96B-4B6A-A7FE-9821B7C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E124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E124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2E63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2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Bošiaková</dc:creator>
  <cp:keywords/>
  <dc:description/>
  <cp:lastModifiedBy>Božena Bošiaková</cp:lastModifiedBy>
  <cp:revision>5</cp:revision>
  <cp:lastPrinted>2023-12-11T14:59:00Z</cp:lastPrinted>
  <dcterms:created xsi:type="dcterms:W3CDTF">2021-11-08T13:39:00Z</dcterms:created>
  <dcterms:modified xsi:type="dcterms:W3CDTF">2023-12-12T10:09:00Z</dcterms:modified>
</cp:coreProperties>
</file>