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F6" w:rsidRPr="00DE661C" w:rsidRDefault="00D15EF6" w:rsidP="00EA7508">
      <w:pPr>
        <w:pStyle w:val="Nadpis2"/>
        <w:rPr>
          <w:rFonts w:ascii="Arial" w:hAnsi="Arial" w:cs="Arial"/>
          <w:sz w:val="20"/>
        </w:rPr>
      </w:pPr>
      <w:r w:rsidRPr="00DE661C">
        <w:rPr>
          <w:rFonts w:ascii="Arial" w:hAnsi="Arial" w:cs="Arial"/>
          <w:sz w:val="20"/>
        </w:rPr>
        <w:t xml:space="preserve">Statutární město Zlín      </w:t>
      </w:r>
      <w:r w:rsidRPr="00DE661C">
        <w:rPr>
          <w:rFonts w:ascii="Arial" w:hAnsi="Arial" w:cs="Arial"/>
          <w:sz w:val="20"/>
        </w:rPr>
        <w:tab/>
        <w:t xml:space="preserve">       </w:t>
      </w:r>
      <w:r w:rsidR="00F443D7" w:rsidRPr="00DE661C">
        <w:rPr>
          <w:rFonts w:ascii="Arial" w:hAnsi="Arial" w:cs="Arial"/>
          <w:sz w:val="20"/>
        </w:rPr>
        <w:t xml:space="preserve"> </w:t>
      </w:r>
      <w:r w:rsidRPr="00DE661C">
        <w:rPr>
          <w:rFonts w:ascii="Arial" w:hAnsi="Arial" w:cs="Arial"/>
          <w:sz w:val="20"/>
        </w:rPr>
        <w:tab/>
        <w:t xml:space="preserve">  </w:t>
      </w:r>
      <w:r w:rsidR="00596EEF" w:rsidRPr="00DE661C">
        <w:rPr>
          <w:rFonts w:ascii="Arial" w:hAnsi="Arial" w:cs="Arial"/>
          <w:sz w:val="20"/>
        </w:rPr>
        <w:t xml:space="preserve">   </w:t>
      </w:r>
      <w:r w:rsidR="00552257" w:rsidRPr="00DE661C">
        <w:rPr>
          <w:rFonts w:ascii="Arial" w:hAnsi="Arial" w:cs="Arial"/>
          <w:sz w:val="20"/>
        </w:rPr>
        <w:tab/>
      </w:r>
      <w:r w:rsidR="00D67759" w:rsidRPr="00DE661C">
        <w:rPr>
          <w:rFonts w:ascii="Arial" w:hAnsi="Arial" w:cs="Arial"/>
          <w:sz w:val="20"/>
        </w:rPr>
        <w:t xml:space="preserve">     </w:t>
      </w:r>
      <w:r w:rsidR="00F443D7" w:rsidRPr="00DE661C">
        <w:rPr>
          <w:rFonts w:ascii="Arial" w:hAnsi="Arial" w:cs="Arial"/>
          <w:sz w:val="20"/>
        </w:rPr>
        <w:t xml:space="preserve"> </w:t>
      </w:r>
      <w:r w:rsidR="00854131" w:rsidRPr="00DE661C">
        <w:rPr>
          <w:rFonts w:ascii="Arial" w:hAnsi="Arial" w:cs="Arial"/>
          <w:sz w:val="20"/>
        </w:rPr>
        <w:t xml:space="preserve"> </w:t>
      </w:r>
      <w:r w:rsidR="00C27AE3" w:rsidRPr="00DE661C">
        <w:rPr>
          <w:rFonts w:ascii="Arial" w:hAnsi="Arial" w:cs="Arial"/>
          <w:sz w:val="20"/>
        </w:rPr>
        <w:t xml:space="preserve">   </w:t>
      </w:r>
      <w:r w:rsidR="00175B34" w:rsidRPr="00DE661C">
        <w:rPr>
          <w:rFonts w:ascii="Arial" w:hAnsi="Arial" w:cs="Arial"/>
          <w:sz w:val="20"/>
        </w:rPr>
        <w:t xml:space="preserve"> </w:t>
      </w:r>
      <w:r w:rsidR="00091EA4" w:rsidRPr="00DE661C">
        <w:rPr>
          <w:rFonts w:ascii="Arial" w:hAnsi="Arial" w:cs="Arial"/>
          <w:sz w:val="20"/>
        </w:rPr>
        <w:t xml:space="preserve">                                 </w:t>
      </w:r>
      <w:r w:rsidR="00F443D7" w:rsidRPr="00DE661C">
        <w:rPr>
          <w:rFonts w:ascii="Arial" w:hAnsi="Arial" w:cs="Arial"/>
          <w:sz w:val="20"/>
        </w:rPr>
        <w:t xml:space="preserve"> </w:t>
      </w:r>
      <w:r w:rsidR="001C1556" w:rsidRPr="00DE661C">
        <w:rPr>
          <w:rFonts w:ascii="Arial" w:hAnsi="Arial" w:cs="Arial"/>
          <w:sz w:val="20"/>
        </w:rPr>
        <w:t xml:space="preserve">        </w:t>
      </w:r>
      <w:r w:rsidR="00D43D01" w:rsidRPr="00DE661C">
        <w:rPr>
          <w:rFonts w:ascii="Arial" w:hAnsi="Arial" w:cs="Arial"/>
          <w:sz w:val="20"/>
        </w:rPr>
        <w:t xml:space="preserve"> </w:t>
      </w:r>
      <w:r w:rsidR="0073649D" w:rsidRPr="00DE661C">
        <w:rPr>
          <w:rFonts w:ascii="Arial" w:hAnsi="Arial" w:cs="Arial"/>
          <w:sz w:val="20"/>
        </w:rPr>
        <w:t xml:space="preserve">  </w:t>
      </w:r>
      <w:r w:rsidR="00172A00" w:rsidRPr="00DE661C">
        <w:rPr>
          <w:rFonts w:ascii="Arial" w:hAnsi="Arial" w:cs="Arial"/>
          <w:sz w:val="20"/>
        </w:rPr>
        <w:tab/>
      </w:r>
      <w:r w:rsidR="00172A00" w:rsidRPr="00DE661C">
        <w:rPr>
          <w:rFonts w:ascii="Arial" w:hAnsi="Arial" w:cs="Arial"/>
          <w:sz w:val="20"/>
        </w:rPr>
        <w:tab/>
      </w:r>
      <w:r w:rsidR="00172A00" w:rsidRPr="00DE661C">
        <w:rPr>
          <w:rFonts w:ascii="Arial" w:hAnsi="Arial" w:cs="Arial"/>
          <w:sz w:val="20"/>
        </w:rPr>
        <w:tab/>
      </w:r>
      <w:r w:rsidR="00F61704">
        <w:rPr>
          <w:rFonts w:ascii="Arial" w:hAnsi="Arial" w:cs="Arial"/>
          <w:sz w:val="20"/>
        </w:rPr>
        <w:t xml:space="preserve">        </w:t>
      </w:r>
      <w:r w:rsidR="008C7693">
        <w:rPr>
          <w:rFonts w:ascii="Arial" w:hAnsi="Arial" w:cs="Arial"/>
          <w:sz w:val="20"/>
        </w:rPr>
        <w:t>12/2021</w:t>
      </w:r>
      <w:r w:rsidR="00B97715" w:rsidRPr="00DE661C">
        <w:rPr>
          <w:rFonts w:ascii="Arial" w:hAnsi="Arial" w:cs="Arial"/>
          <w:strike/>
          <w:sz w:val="20"/>
        </w:rPr>
        <w:t xml:space="preserve">  </w:t>
      </w:r>
    </w:p>
    <w:p w:rsidR="00172A00" w:rsidRDefault="00F91970" w:rsidP="00F91970">
      <w:pPr>
        <w:rPr>
          <w:rFonts w:ascii="Arial" w:hAnsi="Arial" w:cs="Arial"/>
        </w:rPr>
      </w:pPr>
      <w:r w:rsidRPr="00DE661C">
        <w:rPr>
          <w:rFonts w:ascii="Arial" w:hAnsi="Arial" w:cs="Arial"/>
          <w:b/>
        </w:rPr>
        <w:t>Zastupitelstvo města Zlína</w:t>
      </w:r>
      <w:r>
        <w:rPr>
          <w:rFonts w:ascii="Arial" w:hAnsi="Arial" w:cs="Arial"/>
        </w:rPr>
        <w:br/>
      </w:r>
    </w:p>
    <w:p w:rsidR="00DE661C" w:rsidRDefault="00DE661C" w:rsidP="00F91970">
      <w:pPr>
        <w:rPr>
          <w:rFonts w:ascii="Arial" w:hAnsi="Arial" w:cs="Arial"/>
        </w:rPr>
      </w:pPr>
    </w:p>
    <w:p w:rsidR="00D54AD4" w:rsidRPr="00172A00" w:rsidRDefault="00D15EF6" w:rsidP="00DE661C">
      <w:pPr>
        <w:jc w:val="both"/>
        <w:rPr>
          <w:rFonts w:ascii="Arial" w:hAnsi="Arial" w:cs="Arial"/>
          <w:sz w:val="24"/>
          <w:szCs w:val="24"/>
        </w:rPr>
      </w:pPr>
      <w:r w:rsidRPr="00172A00">
        <w:rPr>
          <w:rFonts w:ascii="Arial" w:hAnsi="Arial" w:cs="Arial"/>
          <w:b/>
          <w:iCs/>
          <w:sz w:val="24"/>
          <w:szCs w:val="24"/>
        </w:rPr>
        <w:t xml:space="preserve">Obecně závazná vyhláška </w:t>
      </w:r>
      <w:r w:rsidRPr="00DE661C">
        <w:rPr>
          <w:rFonts w:ascii="Arial" w:hAnsi="Arial" w:cs="Arial"/>
          <w:b/>
          <w:iCs/>
          <w:sz w:val="24"/>
          <w:szCs w:val="24"/>
        </w:rPr>
        <w:t>č.</w:t>
      </w:r>
      <w:r w:rsidR="001C1556" w:rsidRPr="00DE661C">
        <w:rPr>
          <w:rFonts w:ascii="Arial" w:hAnsi="Arial" w:cs="Arial"/>
          <w:b/>
          <w:iCs/>
          <w:sz w:val="24"/>
          <w:szCs w:val="24"/>
        </w:rPr>
        <w:t xml:space="preserve"> </w:t>
      </w:r>
      <w:r w:rsidR="008C7693">
        <w:rPr>
          <w:rFonts w:ascii="Arial" w:hAnsi="Arial" w:cs="Arial"/>
          <w:b/>
          <w:iCs/>
          <w:sz w:val="24"/>
          <w:szCs w:val="24"/>
        </w:rPr>
        <w:t>12/2021</w:t>
      </w:r>
      <w:r w:rsidR="0073649D" w:rsidRPr="00172A00">
        <w:rPr>
          <w:rFonts w:ascii="Arial" w:hAnsi="Arial" w:cs="Arial"/>
          <w:b/>
          <w:iCs/>
          <w:sz w:val="24"/>
          <w:szCs w:val="24"/>
        </w:rPr>
        <w:t xml:space="preserve"> </w:t>
      </w:r>
      <w:r w:rsidRPr="00172A00">
        <w:rPr>
          <w:rFonts w:ascii="Arial" w:hAnsi="Arial" w:cs="Arial"/>
          <w:b/>
          <w:iCs/>
          <w:sz w:val="24"/>
          <w:szCs w:val="24"/>
        </w:rPr>
        <w:t xml:space="preserve">o místním poplatku za </w:t>
      </w:r>
      <w:r w:rsidR="003032BB" w:rsidRPr="00172A00">
        <w:rPr>
          <w:rFonts w:ascii="Arial" w:hAnsi="Arial" w:cs="Arial"/>
          <w:b/>
          <w:bCs/>
          <w:sz w:val="24"/>
          <w:szCs w:val="24"/>
        </w:rPr>
        <w:t xml:space="preserve">obecní systém odpadového hospodářství </w:t>
      </w:r>
    </w:p>
    <w:p w:rsidR="00172A00" w:rsidRDefault="00172A00">
      <w:pPr>
        <w:jc w:val="both"/>
        <w:rPr>
          <w:rFonts w:ascii="Arial" w:hAnsi="Arial" w:cs="Arial"/>
        </w:rPr>
      </w:pPr>
    </w:p>
    <w:p w:rsidR="00DE661C" w:rsidRDefault="00DE661C">
      <w:pPr>
        <w:jc w:val="both"/>
        <w:rPr>
          <w:rFonts w:ascii="Arial" w:hAnsi="Arial" w:cs="Arial"/>
        </w:rPr>
      </w:pPr>
    </w:p>
    <w:p w:rsidR="00DE661C" w:rsidRPr="00097988" w:rsidRDefault="00DE661C" w:rsidP="00DE661C">
      <w:pPr>
        <w:jc w:val="both"/>
        <w:rPr>
          <w:rFonts w:ascii="Arial" w:hAnsi="Arial" w:cs="Arial"/>
        </w:rPr>
      </w:pPr>
      <w:r w:rsidRPr="00097988">
        <w:rPr>
          <w:rFonts w:ascii="Arial" w:hAnsi="Arial" w:cs="Arial"/>
        </w:rPr>
        <w:t xml:space="preserve">Zastupitelstvo města Zlína se na svém zasedání dne </w:t>
      </w:r>
      <w:r w:rsidR="008C7693">
        <w:rPr>
          <w:rFonts w:ascii="Arial" w:hAnsi="Arial" w:cs="Arial"/>
        </w:rPr>
        <w:t>9. 12. 2021</w:t>
      </w:r>
      <w:r w:rsidRPr="00097988">
        <w:rPr>
          <w:rFonts w:ascii="Arial" w:hAnsi="Arial" w:cs="Arial"/>
        </w:rPr>
        <w:t xml:space="preserve"> usnesením číslo</w:t>
      </w:r>
      <w:r>
        <w:rPr>
          <w:rFonts w:ascii="Arial" w:hAnsi="Arial" w:cs="Arial"/>
        </w:rPr>
        <w:t xml:space="preserve"> </w:t>
      </w:r>
      <w:r w:rsidR="00F1591A" w:rsidRPr="00F1591A">
        <w:rPr>
          <w:rFonts w:ascii="Arial" w:hAnsi="Arial" w:cs="Arial"/>
        </w:rPr>
        <w:t>14/22Z/2021</w:t>
      </w:r>
      <w:r>
        <w:rPr>
          <w:rFonts w:ascii="Arial" w:hAnsi="Arial" w:cs="Arial"/>
        </w:rPr>
        <w:t xml:space="preserve"> </w:t>
      </w:r>
      <w:r w:rsidRPr="00097988">
        <w:rPr>
          <w:rFonts w:ascii="Arial" w:hAnsi="Arial" w:cs="Arial"/>
        </w:rPr>
        <w:t xml:space="preserve">usneslo vydat na základě ustanovení § </w:t>
      </w:r>
      <w:r w:rsidR="00215923">
        <w:rPr>
          <w:rFonts w:ascii="Arial" w:hAnsi="Arial" w:cs="Arial"/>
        </w:rPr>
        <w:t xml:space="preserve">10e a násl. a § </w:t>
      </w:r>
      <w:r w:rsidRPr="00097988">
        <w:rPr>
          <w:rFonts w:ascii="Arial" w:hAnsi="Arial" w:cs="Arial"/>
        </w:rPr>
        <w:t>14 zákona č. 565/1990 Sb., o místních poplatcích, ve znění pozdějších předpisů, a v souladu s § 10 písm. d) a § 84 odst. 2 písm. h) zákona č. 128/2000 Sb., o obcích, ve znění pozdějších předpisů, tuto obecně závaznou vyhlášku:</w:t>
      </w:r>
    </w:p>
    <w:p w:rsidR="00D15EF6" w:rsidRDefault="00D15EF6">
      <w:pPr>
        <w:pStyle w:val="BodyText2"/>
        <w:spacing w:line="240" w:lineRule="auto"/>
        <w:rPr>
          <w:rFonts w:ascii="Arial" w:hAnsi="Arial" w:cs="Arial"/>
          <w:sz w:val="20"/>
        </w:rPr>
      </w:pPr>
    </w:p>
    <w:p w:rsidR="00EA3D19" w:rsidRPr="00172A00" w:rsidRDefault="00EA3D19">
      <w:pPr>
        <w:pStyle w:val="BodyText2"/>
        <w:spacing w:line="240" w:lineRule="auto"/>
        <w:rPr>
          <w:rFonts w:ascii="Arial" w:hAnsi="Arial" w:cs="Arial"/>
          <w:sz w:val="20"/>
        </w:rPr>
      </w:pPr>
    </w:p>
    <w:p w:rsidR="00D15EF6" w:rsidRPr="00172A00" w:rsidRDefault="00D15EF6">
      <w:pPr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 xml:space="preserve">Článek </w:t>
      </w:r>
      <w:r w:rsidR="00467B66" w:rsidRPr="00172A00">
        <w:rPr>
          <w:rFonts w:ascii="Arial" w:hAnsi="Arial" w:cs="Arial"/>
          <w:b/>
          <w:bCs/>
        </w:rPr>
        <w:t>1</w:t>
      </w:r>
    </w:p>
    <w:p w:rsidR="00D15EF6" w:rsidRPr="00172A00" w:rsidRDefault="00D15EF6">
      <w:pPr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>Úvodní ustanovení</w:t>
      </w:r>
    </w:p>
    <w:p w:rsidR="00D15EF6" w:rsidRPr="00172A00" w:rsidRDefault="00D15EF6">
      <w:pPr>
        <w:pStyle w:val="BodyText20"/>
        <w:rPr>
          <w:rFonts w:ascii="Arial" w:hAnsi="Arial" w:cs="Arial"/>
          <w:sz w:val="20"/>
        </w:rPr>
      </w:pPr>
    </w:p>
    <w:p w:rsidR="00D15EF6" w:rsidRDefault="00D15EF6" w:rsidP="00FA2798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  <w:bCs/>
        </w:rPr>
        <w:t xml:space="preserve">Statutární město Zlín </w:t>
      </w:r>
      <w:r w:rsidR="00606ABE" w:rsidRPr="00172A00">
        <w:rPr>
          <w:rFonts w:ascii="Arial" w:hAnsi="Arial" w:cs="Arial"/>
          <w:bCs/>
        </w:rPr>
        <w:t xml:space="preserve">(dále jen „město“) </w:t>
      </w:r>
      <w:r w:rsidRPr="00172A00">
        <w:rPr>
          <w:rFonts w:ascii="Arial" w:hAnsi="Arial" w:cs="Arial"/>
          <w:bCs/>
        </w:rPr>
        <w:t xml:space="preserve">touto obecně závaznou vyhláškou </w:t>
      </w:r>
      <w:r w:rsidR="004A5B29" w:rsidRPr="00172A00">
        <w:rPr>
          <w:rFonts w:ascii="Arial" w:hAnsi="Arial" w:cs="Arial"/>
          <w:bCs/>
        </w:rPr>
        <w:t>(dále jen „vyhláška“</w:t>
      </w:r>
      <w:r w:rsidR="002269BE" w:rsidRPr="00172A00">
        <w:rPr>
          <w:rFonts w:ascii="Arial" w:hAnsi="Arial" w:cs="Arial"/>
          <w:bCs/>
        </w:rPr>
        <w:t>)</w:t>
      </w:r>
      <w:r w:rsidR="004A5B29" w:rsidRPr="00172A00">
        <w:rPr>
          <w:rFonts w:ascii="Arial" w:hAnsi="Arial" w:cs="Arial"/>
          <w:bCs/>
        </w:rPr>
        <w:t xml:space="preserve"> </w:t>
      </w:r>
      <w:r w:rsidRPr="00172A00">
        <w:rPr>
          <w:rFonts w:ascii="Arial" w:hAnsi="Arial" w:cs="Arial"/>
          <w:bCs/>
        </w:rPr>
        <w:t xml:space="preserve">zavádí místní poplatek za </w:t>
      </w:r>
      <w:r w:rsidR="00C0196D" w:rsidRPr="00172A00">
        <w:rPr>
          <w:rStyle w:val="markedcontent"/>
          <w:rFonts w:ascii="Arial" w:hAnsi="Arial" w:cs="Arial"/>
        </w:rPr>
        <w:t>obecní systém odpadového hospodářství</w:t>
      </w:r>
      <w:r w:rsidR="00172A00">
        <w:rPr>
          <w:rStyle w:val="markedcontent"/>
          <w:rFonts w:ascii="Arial" w:hAnsi="Arial" w:cs="Arial"/>
        </w:rPr>
        <w:t xml:space="preserve"> </w:t>
      </w:r>
      <w:r w:rsidRPr="00172A00">
        <w:rPr>
          <w:rFonts w:ascii="Arial" w:hAnsi="Arial" w:cs="Arial"/>
          <w:bCs/>
        </w:rPr>
        <w:t>(dále jen „poplatek“)</w:t>
      </w:r>
      <w:r w:rsidR="00867BA3" w:rsidRPr="00172A00">
        <w:rPr>
          <w:rFonts w:ascii="Arial" w:hAnsi="Arial" w:cs="Arial"/>
          <w:bCs/>
        </w:rPr>
        <w:t>.</w:t>
      </w:r>
      <w:r w:rsidR="00091EA4" w:rsidRPr="00172A00">
        <w:rPr>
          <w:rStyle w:val="Znakapoznpodarou"/>
          <w:rFonts w:ascii="Arial" w:hAnsi="Arial" w:cs="Arial"/>
          <w:bCs/>
        </w:rPr>
        <w:footnoteReference w:id="1"/>
      </w:r>
      <w:r w:rsidRPr="00172A00">
        <w:rPr>
          <w:rFonts w:ascii="Arial" w:hAnsi="Arial" w:cs="Arial"/>
        </w:rPr>
        <w:t xml:space="preserve"> </w:t>
      </w:r>
    </w:p>
    <w:p w:rsidR="00FA2798" w:rsidRDefault="00FA2798" w:rsidP="00FA2798">
      <w:pPr>
        <w:tabs>
          <w:tab w:val="left" w:pos="426"/>
        </w:tabs>
        <w:jc w:val="both"/>
        <w:rPr>
          <w:rFonts w:ascii="Arial" w:hAnsi="Arial" w:cs="Arial"/>
        </w:rPr>
      </w:pPr>
    </w:p>
    <w:p w:rsidR="00FA2798" w:rsidRPr="00FA2798" w:rsidRDefault="00FA2798" w:rsidP="00A56C25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poplatku je </w:t>
      </w:r>
      <w:r w:rsidRPr="00FA2798">
        <w:rPr>
          <w:rFonts w:ascii="Arial" w:hAnsi="Arial" w:cs="Arial"/>
        </w:rPr>
        <w:t>jednotlivá možnost využívat obecní systém odpadového hospodářství</w:t>
      </w:r>
      <w:r w:rsidR="00A56C25">
        <w:rPr>
          <w:rStyle w:val="Znakapoznpodarou"/>
          <w:rFonts w:ascii="Arial" w:hAnsi="Arial" w:cs="Arial"/>
        </w:rPr>
        <w:footnoteReference w:id="2"/>
      </w:r>
      <w:r w:rsidRPr="00FA2798">
        <w:rPr>
          <w:rFonts w:ascii="Arial" w:hAnsi="Arial" w:cs="Arial"/>
        </w:rPr>
        <w:t xml:space="preserve">, </w:t>
      </w:r>
      <w:proofErr w:type="gramStart"/>
      <w:r w:rsidRPr="00FA2798">
        <w:rPr>
          <w:rFonts w:ascii="Arial" w:hAnsi="Arial" w:cs="Arial"/>
        </w:rPr>
        <w:t>která</w:t>
      </w:r>
      <w:proofErr w:type="gramEnd"/>
      <w:r w:rsidRPr="00FA2798">
        <w:rPr>
          <w:rFonts w:ascii="Arial" w:hAnsi="Arial" w:cs="Arial"/>
        </w:rPr>
        <w:t xml:space="preserve"> je dána</w:t>
      </w:r>
      <w:r w:rsidR="00811CEA">
        <w:rPr>
          <w:rStyle w:val="Znakapoznpodarou"/>
          <w:rFonts w:ascii="Arial" w:hAnsi="Arial" w:cs="Arial"/>
        </w:rPr>
        <w:footnoteReference w:id="3"/>
      </w:r>
    </w:p>
    <w:p w:rsidR="00FA2798" w:rsidRPr="00FA2798" w:rsidRDefault="00FA2798" w:rsidP="006276BD">
      <w:pPr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</w:rPr>
      </w:pPr>
      <w:r w:rsidRPr="00FA2798">
        <w:rPr>
          <w:rFonts w:ascii="Arial" w:hAnsi="Arial" w:cs="Arial"/>
        </w:rPr>
        <w:t xml:space="preserve">přihlášením </w:t>
      </w:r>
      <w:r w:rsidR="006276BD">
        <w:rPr>
          <w:rFonts w:ascii="Arial" w:hAnsi="Arial" w:cs="Arial"/>
        </w:rPr>
        <w:t>ve městě</w:t>
      </w:r>
      <w:r w:rsidR="006276BD">
        <w:rPr>
          <w:rStyle w:val="Znakapoznpodarou"/>
          <w:rFonts w:ascii="Arial" w:hAnsi="Arial" w:cs="Arial"/>
        </w:rPr>
        <w:footnoteReference w:id="4"/>
      </w:r>
      <w:r w:rsidRPr="00FA2798">
        <w:rPr>
          <w:rFonts w:ascii="Arial" w:hAnsi="Arial" w:cs="Arial"/>
        </w:rPr>
        <w:t>,</w:t>
      </w:r>
    </w:p>
    <w:p w:rsidR="00FA2798" w:rsidRPr="00172A00" w:rsidRDefault="00FA2798" w:rsidP="006276BD">
      <w:pPr>
        <w:numPr>
          <w:ilvl w:val="0"/>
          <w:numId w:val="31"/>
        </w:numPr>
        <w:tabs>
          <w:tab w:val="left" w:pos="709"/>
        </w:tabs>
        <w:ind w:left="709" w:hanging="349"/>
        <w:jc w:val="both"/>
        <w:rPr>
          <w:rFonts w:ascii="Arial" w:hAnsi="Arial" w:cs="Arial"/>
        </w:rPr>
      </w:pPr>
      <w:r w:rsidRPr="00FA2798">
        <w:rPr>
          <w:rFonts w:ascii="Arial" w:hAnsi="Arial" w:cs="Arial"/>
        </w:rPr>
        <w:t xml:space="preserve">vlastnictvím jednotlivé nemovité věci zahrnující byt, rodinný dům nebo stavbu pro rodinnou rekreaci, ve které není přihlášena žádná fyzická osoba a která se nachází na území </w:t>
      </w:r>
      <w:r w:rsidR="006276BD">
        <w:rPr>
          <w:rFonts w:ascii="Arial" w:hAnsi="Arial" w:cs="Arial"/>
        </w:rPr>
        <w:t>města</w:t>
      </w:r>
      <w:r w:rsidRPr="00FA2798">
        <w:rPr>
          <w:rFonts w:ascii="Arial" w:hAnsi="Arial" w:cs="Arial"/>
        </w:rPr>
        <w:t>.</w:t>
      </w:r>
    </w:p>
    <w:p w:rsidR="00080EE4" w:rsidRPr="00172A00" w:rsidRDefault="00080EE4" w:rsidP="006276BD">
      <w:pPr>
        <w:tabs>
          <w:tab w:val="left" w:pos="426"/>
        </w:tabs>
        <w:jc w:val="both"/>
        <w:rPr>
          <w:rFonts w:ascii="Arial" w:hAnsi="Arial" w:cs="Arial"/>
        </w:rPr>
      </w:pPr>
    </w:p>
    <w:p w:rsidR="00080EE4" w:rsidRPr="00172A00" w:rsidRDefault="0038341C" w:rsidP="0047545C">
      <w:pPr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Správcem poplatku je</w:t>
      </w:r>
      <w:r w:rsidR="00080EE4" w:rsidRPr="00172A00">
        <w:rPr>
          <w:rFonts w:ascii="Arial" w:hAnsi="Arial" w:cs="Arial"/>
        </w:rPr>
        <w:t xml:space="preserve"> Magistrát města Zlína</w:t>
      </w:r>
      <w:r w:rsidR="00867BA3" w:rsidRPr="00172A00">
        <w:rPr>
          <w:rFonts w:ascii="Arial" w:hAnsi="Arial" w:cs="Arial"/>
        </w:rPr>
        <w:t>.</w:t>
      </w:r>
      <w:r w:rsidR="00080EE4" w:rsidRPr="00172A00">
        <w:rPr>
          <w:rStyle w:val="Znakapoznpodarou"/>
          <w:rFonts w:ascii="Arial" w:hAnsi="Arial" w:cs="Arial"/>
        </w:rPr>
        <w:footnoteReference w:id="5"/>
      </w:r>
    </w:p>
    <w:p w:rsidR="002404E6" w:rsidRPr="00172A00" w:rsidRDefault="002404E6">
      <w:pPr>
        <w:tabs>
          <w:tab w:val="left" w:pos="510"/>
        </w:tabs>
        <w:rPr>
          <w:rFonts w:ascii="Arial" w:hAnsi="Arial" w:cs="Arial"/>
          <w:b/>
        </w:rPr>
      </w:pPr>
    </w:p>
    <w:p w:rsidR="00D15EF6" w:rsidRPr="00172A00" w:rsidRDefault="00D15EF6">
      <w:pPr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 xml:space="preserve">Článek </w:t>
      </w:r>
      <w:r w:rsidR="0025557D" w:rsidRPr="00172A00">
        <w:rPr>
          <w:rFonts w:ascii="Arial" w:hAnsi="Arial" w:cs="Arial"/>
          <w:b/>
          <w:bCs/>
        </w:rPr>
        <w:t>2</w:t>
      </w:r>
    </w:p>
    <w:p w:rsidR="00D15EF6" w:rsidRPr="00172A00" w:rsidRDefault="00D15EF6">
      <w:pPr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>Poplatník</w:t>
      </w:r>
      <w:r w:rsidR="00FA2798">
        <w:rPr>
          <w:rFonts w:ascii="Arial" w:hAnsi="Arial" w:cs="Arial"/>
          <w:b/>
          <w:bCs/>
        </w:rPr>
        <w:t xml:space="preserve"> poplatku</w:t>
      </w:r>
    </w:p>
    <w:p w:rsidR="00D15EF6" w:rsidRPr="00172A00" w:rsidRDefault="00D15EF6">
      <w:pPr>
        <w:pStyle w:val="BodyText20"/>
        <w:rPr>
          <w:rFonts w:ascii="Arial" w:hAnsi="Arial" w:cs="Arial"/>
          <w:sz w:val="20"/>
        </w:rPr>
      </w:pPr>
    </w:p>
    <w:p w:rsidR="00D15EF6" w:rsidRPr="00172A00" w:rsidRDefault="009F6081" w:rsidP="00D1183D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Poplatníkem </w:t>
      </w:r>
      <w:r w:rsidR="00BA731B" w:rsidRPr="00172A00">
        <w:rPr>
          <w:rFonts w:ascii="Arial" w:hAnsi="Arial" w:cs="Arial"/>
        </w:rPr>
        <w:t>poplatk</w:t>
      </w:r>
      <w:r w:rsidR="00004BFF">
        <w:rPr>
          <w:rFonts w:ascii="Arial" w:hAnsi="Arial" w:cs="Arial"/>
        </w:rPr>
        <w:t>u</w:t>
      </w:r>
      <w:r w:rsidR="00BA731B" w:rsidRPr="00172A00">
        <w:rPr>
          <w:rFonts w:ascii="Arial" w:hAnsi="Arial" w:cs="Arial"/>
        </w:rPr>
        <w:t xml:space="preserve"> (dále jen „poplatník“)</w:t>
      </w:r>
      <w:r w:rsidR="00D15EF6" w:rsidRPr="00172A00">
        <w:rPr>
          <w:rFonts w:ascii="Arial" w:hAnsi="Arial" w:cs="Arial"/>
        </w:rPr>
        <w:t xml:space="preserve"> je</w:t>
      </w:r>
    </w:p>
    <w:p w:rsidR="001945D9" w:rsidRPr="00172A00" w:rsidRDefault="001945D9" w:rsidP="00EF3967">
      <w:pPr>
        <w:numPr>
          <w:ilvl w:val="0"/>
          <w:numId w:val="1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fyzická osoba</w:t>
      </w:r>
      <w:r w:rsidR="00452417" w:rsidRPr="00172A00">
        <w:rPr>
          <w:rFonts w:ascii="Arial" w:hAnsi="Arial" w:cs="Arial"/>
        </w:rPr>
        <w:t xml:space="preserve"> přihlášená v</w:t>
      </w:r>
      <w:r w:rsidR="00266C79">
        <w:rPr>
          <w:rFonts w:ascii="Arial" w:hAnsi="Arial" w:cs="Arial"/>
        </w:rPr>
        <w:t>e městě</w:t>
      </w:r>
      <w:r w:rsidRPr="00172A00">
        <w:rPr>
          <w:rFonts w:ascii="Arial" w:hAnsi="Arial" w:cs="Arial"/>
        </w:rPr>
        <w:t>,</w:t>
      </w:r>
    </w:p>
    <w:p w:rsidR="005A1505" w:rsidRDefault="00AA3A3E" w:rsidP="00EF3967">
      <w:pPr>
        <w:numPr>
          <w:ilvl w:val="0"/>
          <w:numId w:val="1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 xml:space="preserve">vlastník nemovité věci zahrnující byt, rodinný dům nebo stavbu pro rodinnou rekreaci, ve které není přihlášena žádná fyzická osoba a která je umístěna na území </w:t>
      </w:r>
      <w:r w:rsidR="00266C79">
        <w:rPr>
          <w:rFonts w:ascii="Arial" w:hAnsi="Arial" w:cs="Arial"/>
        </w:rPr>
        <w:t>města</w:t>
      </w:r>
      <w:r w:rsidRPr="00172A00">
        <w:rPr>
          <w:rFonts w:ascii="Arial" w:hAnsi="Arial" w:cs="Arial"/>
        </w:rPr>
        <w:t>.</w:t>
      </w:r>
      <w:r w:rsidR="00857702" w:rsidRPr="00172A00">
        <w:rPr>
          <w:rStyle w:val="Znakapoznpodarou"/>
          <w:rFonts w:ascii="Arial" w:hAnsi="Arial" w:cs="Arial"/>
        </w:rPr>
        <w:footnoteReference w:id="6"/>
      </w:r>
    </w:p>
    <w:p w:rsidR="00266C79" w:rsidRPr="00172A00" w:rsidRDefault="00266C79" w:rsidP="00266C79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2E33BF" w:rsidRDefault="002E33BF" w:rsidP="005335B1">
      <w:pPr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3</w:t>
      </w:r>
    </w:p>
    <w:p w:rsidR="002E33BF" w:rsidRDefault="00F05FE3" w:rsidP="005335B1">
      <w:pPr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Poplatkové období a </w:t>
      </w:r>
      <w:r w:rsidR="00F430A2">
        <w:rPr>
          <w:rFonts w:ascii="Arial" w:hAnsi="Arial" w:cs="Arial"/>
          <w:b/>
          <w:bCs/>
        </w:rPr>
        <w:t>dílčí</w:t>
      </w:r>
      <w:r w:rsidR="002E33BF">
        <w:rPr>
          <w:rFonts w:ascii="Arial" w:hAnsi="Arial" w:cs="Arial"/>
          <w:b/>
          <w:bCs/>
        </w:rPr>
        <w:t xml:space="preserve"> </w:t>
      </w:r>
      <w:r w:rsidR="002E33BF" w:rsidRPr="008E2C3F">
        <w:rPr>
          <w:rFonts w:ascii="Arial" w:hAnsi="Arial" w:cs="Arial"/>
          <w:b/>
          <w:bCs/>
        </w:rPr>
        <w:t>o</w:t>
      </w:r>
      <w:r w:rsidR="008E2C3F" w:rsidRPr="008E2C3F">
        <w:rPr>
          <w:rFonts w:ascii="Arial" w:hAnsi="Arial" w:cs="Arial"/>
          <w:b/>
          <w:bCs/>
        </w:rPr>
        <w:t>bdo</w:t>
      </w:r>
      <w:r w:rsidR="002E33BF" w:rsidRPr="008E2C3F">
        <w:rPr>
          <w:rFonts w:ascii="Arial" w:hAnsi="Arial" w:cs="Arial"/>
          <w:b/>
          <w:bCs/>
        </w:rPr>
        <w:t>bí</w:t>
      </w:r>
    </w:p>
    <w:p w:rsidR="002E33BF" w:rsidRPr="0047545C" w:rsidRDefault="002E33BF" w:rsidP="005335B1">
      <w:pPr>
        <w:keepNext/>
        <w:jc w:val="center"/>
        <w:rPr>
          <w:rFonts w:ascii="Arial" w:hAnsi="Arial" w:cs="Arial"/>
          <w:b/>
          <w:bCs/>
        </w:rPr>
      </w:pPr>
    </w:p>
    <w:p w:rsidR="0047545C" w:rsidRDefault="0047545C" w:rsidP="0047545C">
      <w:pPr>
        <w:pStyle w:val="Textpoznpodarou"/>
        <w:numPr>
          <w:ilvl w:val="0"/>
          <w:numId w:val="35"/>
        </w:numPr>
        <w:tabs>
          <w:tab w:val="left" w:pos="426"/>
        </w:tabs>
        <w:ind w:left="0" w:firstLine="0"/>
        <w:rPr>
          <w:rFonts w:ascii="Arial" w:hAnsi="Arial" w:cs="Arial"/>
        </w:rPr>
      </w:pPr>
      <w:r w:rsidRPr="0047545C">
        <w:rPr>
          <w:rFonts w:ascii="Arial" w:hAnsi="Arial" w:cs="Arial"/>
        </w:rPr>
        <w:t xml:space="preserve">Poplatkovým obdobím </w:t>
      </w:r>
      <w:r w:rsidR="00F430A2">
        <w:rPr>
          <w:rFonts w:ascii="Arial" w:hAnsi="Arial" w:cs="Arial"/>
        </w:rPr>
        <w:t xml:space="preserve">poplatku </w:t>
      </w:r>
      <w:r w:rsidRPr="0047545C">
        <w:rPr>
          <w:rFonts w:ascii="Arial" w:hAnsi="Arial" w:cs="Arial"/>
        </w:rPr>
        <w:t>je kalendářní rok.</w:t>
      </w:r>
      <w:r w:rsidR="00F05FE3">
        <w:rPr>
          <w:rStyle w:val="Znakapoznpodarou"/>
          <w:rFonts w:ascii="Arial" w:hAnsi="Arial" w:cs="Arial"/>
        </w:rPr>
        <w:footnoteReference w:id="7"/>
      </w:r>
    </w:p>
    <w:p w:rsidR="00607772" w:rsidRDefault="00607772" w:rsidP="00607772">
      <w:pPr>
        <w:pStyle w:val="Textpoznpodarou"/>
        <w:tabs>
          <w:tab w:val="left" w:pos="426"/>
        </w:tabs>
        <w:rPr>
          <w:rFonts w:ascii="Arial" w:hAnsi="Arial" w:cs="Arial"/>
        </w:rPr>
      </w:pPr>
    </w:p>
    <w:p w:rsidR="00857702" w:rsidRPr="0047545C" w:rsidRDefault="0047545C" w:rsidP="0047545C">
      <w:pPr>
        <w:pStyle w:val="Textpoznpodarou"/>
        <w:numPr>
          <w:ilvl w:val="0"/>
          <w:numId w:val="35"/>
        </w:numPr>
        <w:tabs>
          <w:tab w:val="left" w:pos="426"/>
        </w:tabs>
        <w:ind w:left="0" w:firstLine="0"/>
        <w:rPr>
          <w:rFonts w:ascii="Arial" w:hAnsi="Arial" w:cs="Arial"/>
        </w:rPr>
      </w:pPr>
      <w:r w:rsidRPr="0047545C">
        <w:rPr>
          <w:rFonts w:ascii="Arial" w:hAnsi="Arial" w:cs="Arial"/>
        </w:rPr>
        <w:t xml:space="preserve">Dílčím obdobím </w:t>
      </w:r>
      <w:r w:rsidR="00F430A2">
        <w:rPr>
          <w:rFonts w:ascii="Arial" w:hAnsi="Arial" w:cs="Arial"/>
        </w:rPr>
        <w:t xml:space="preserve">poplatku </w:t>
      </w:r>
      <w:r w:rsidRPr="0047545C">
        <w:rPr>
          <w:rFonts w:ascii="Arial" w:hAnsi="Arial" w:cs="Arial"/>
        </w:rPr>
        <w:t>je kalendářní měsíc.</w:t>
      </w:r>
      <w:r w:rsidR="00F05FE3">
        <w:rPr>
          <w:rStyle w:val="Znakapoznpodarou"/>
          <w:rFonts w:ascii="Arial" w:hAnsi="Arial" w:cs="Arial"/>
        </w:rPr>
        <w:footnoteReference w:id="8"/>
      </w:r>
    </w:p>
    <w:p w:rsidR="008E2C3F" w:rsidRDefault="008E2C3F" w:rsidP="005335B1">
      <w:pPr>
        <w:keepNext/>
        <w:jc w:val="center"/>
        <w:rPr>
          <w:rFonts w:ascii="Arial" w:hAnsi="Arial" w:cs="Arial"/>
          <w:b/>
          <w:bCs/>
        </w:rPr>
      </w:pPr>
    </w:p>
    <w:p w:rsidR="00F430A2" w:rsidRPr="00172A00" w:rsidRDefault="00F430A2" w:rsidP="00F430A2">
      <w:pPr>
        <w:jc w:val="center"/>
        <w:rPr>
          <w:rFonts w:ascii="Arial" w:hAnsi="Arial" w:cs="Arial"/>
        </w:rPr>
      </w:pPr>
      <w:r w:rsidRPr="00172A00">
        <w:rPr>
          <w:rFonts w:ascii="Arial" w:hAnsi="Arial" w:cs="Arial"/>
          <w:b/>
        </w:rPr>
        <w:t>Článek 4</w:t>
      </w:r>
      <w:r w:rsidRPr="00172A00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Sazba</w:t>
      </w:r>
      <w:r w:rsidRPr="00172A00">
        <w:rPr>
          <w:rFonts w:ascii="Arial" w:hAnsi="Arial" w:cs="Arial"/>
          <w:b/>
        </w:rPr>
        <w:t xml:space="preserve"> poplatku</w:t>
      </w:r>
    </w:p>
    <w:p w:rsidR="00F430A2" w:rsidRPr="00172A00" w:rsidRDefault="00F430A2" w:rsidP="00F430A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F430A2" w:rsidRPr="00A41980" w:rsidRDefault="00F430A2" w:rsidP="00F430A2">
      <w:pPr>
        <w:pStyle w:val="Zkladntext2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A41980">
        <w:rPr>
          <w:rFonts w:ascii="Arial" w:hAnsi="Arial" w:cs="Arial"/>
        </w:rPr>
        <w:t xml:space="preserve">Sazba poplatku na jednoho poplatníka činí </w:t>
      </w:r>
      <w:r w:rsidRPr="00A41980">
        <w:rPr>
          <w:rFonts w:ascii="Arial" w:hAnsi="Arial" w:cs="Arial"/>
          <w:b/>
        </w:rPr>
        <w:t>600,- Kč</w:t>
      </w:r>
      <w:r w:rsidRPr="00A41980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poplatkové období</w:t>
      </w:r>
      <w:r w:rsidRPr="00A41980">
        <w:rPr>
          <w:rFonts w:ascii="Arial" w:hAnsi="Arial" w:cs="Arial"/>
        </w:rPr>
        <w:t xml:space="preserve">. </w:t>
      </w:r>
    </w:p>
    <w:p w:rsidR="00F430A2" w:rsidRPr="00172A00" w:rsidRDefault="00F430A2" w:rsidP="00F430A2">
      <w:pPr>
        <w:pStyle w:val="Zkladntext2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F430A2" w:rsidRPr="008E2C3F" w:rsidRDefault="00F430A2" w:rsidP="00F430A2">
      <w:pPr>
        <w:pStyle w:val="Zkladntext2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8E2C3F">
        <w:rPr>
          <w:rFonts w:ascii="Arial" w:hAnsi="Arial" w:cs="Arial"/>
        </w:rPr>
        <w:t>Poplatek</w:t>
      </w:r>
      <w:proofErr w:type="gramEnd"/>
      <w:r w:rsidRPr="008E2C3F">
        <w:rPr>
          <w:rFonts w:ascii="Arial" w:hAnsi="Arial" w:cs="Arial"/>
        </w:rPr>
        <w:t xml:space="preserve"> se v případě, že poplatková povinnost vznikla z důvodu přihlášení fyzické osoby </w:t>
      </w:r>
      <w:r>
        <w:rPr>
          <w:rFonts w:ascii="Arial" w:hAnsi="Arial" w:cs="Arial"/>
        </w:rPr>
        <w:t>ve městě</w:t>
      </w:r>
      <w:r w:rsidRPr="008E2C3F">
        <w:rPr>
          <w:rFonts w:ascii="Arial" w:hAnsi="Arial" w:cs="Arial"/>
        </w:rPr>
        <w:t xml:space="preserve">, snižuje o jednu dvanáctinu za každé dílčí období, na jehož </w:t>
      </w:r>
      <w:proofErr w:type="gramStart"/>
      <w:r w:rsidRPr="008E2C3F">
        <w:rPr>
          <w:rFonts w:ascii="Arial" w:hAnsi="Arial" w:cs="Arial"/>
        </w:rPr>
        <w:t>konci</w:t>
      </w:r>
      <w:proofErr w:type="gramEnd"/>
    </w:p>
    <w:p w:rsidR="00F430A2" w:rsidRPr="008E2C3F" w:rsidRDefault="00F430A2" w:rsidP="00F430A2">
      <w:pPr>
        <w:numPr>
          <w:ilvl w:val="0"/>
          <w:numId w:val="32"/>
        </w:numPr>
        <w:ind w:hanging="436"/>
        <w:jc w:val="both"/>
        <w:rPr>
          <w:rFonts w:ascii="Arial" w:hAnsi="Arial" w:cs="Arial"/>
        </w:rPr>
      </w:pPr>
      <w:r w:rsidRPr="008E2C3F">
        <w:rPr>
          <w:rFonts w:ascii="Arial" w:hAnsi="Arial" w:cs="Arial"/>
        </w:rPr>
        <w:t xml:space="preserve">není tato fyzická osoba přihlášena </w:t>
      </w:r>
      <w:r>
        <w:rPr>
          <w:rFonts w:ascii="Arial" w:hAnsi="Arial" w:cs="Arial"/>
        </w:rPr>
        <w:t>ve městě</w:t>
      </w:r>
      <w:r w:rsidRPr="008E2C3F">
        <w:rPr>
          <w:rFonts w:ascii="Arial" w:hAnsi="Arial" w:cs="Arial"/>
        </w:rPr>
        <w:t>, nebo</w:t>
      </w:r>
    </w:p>
    <w:p w:rsidR="00F430A2" w:rsidRPr="008E2C3F" w:rsidRDefault="00F430A2" w:rsidP="00F430A2">
      <w:pPr>
        <w:numPr>
          <w:ilvl w:val="0"/>
          <w:numId w:val="32"/>
        </w:numPr>
        <w:ind w:hanging="436"/>
        <w:jc w:val="both"/>
        <w:rPr>
          <w:rFonts w:ascii="Arial" w:hAnsi="Arial" w:cs="Arial"/>
        </w:rPr>
      </w:pPr>
      <w:r w:rsidRPr="008E2C3F">
        <w:rPr>
          <w:rFonts w:ascii="Arial" w:hAnsi="Arial" w:cs="Arial"/>
        </w:rPr>
        <w:t>je tato fyzická osoba od poplatku osvobozena.</w:t>
      </w:r>
      <w:r>
        <w:rPr>
          <w:rStyle w:val="Znakapoznpodarou"/>
          <w:rFonts w:ascii="Arial" w:hAnsi="Arial" w:cs="Arial"/>
        </w:rPr>
        <w:footnoteReference w:id="9"/>
      </w:r>
    </w:p>
    <w:p w:rsidR="00F430A2" w:rsidRPr="008E2C3F" w:rsidRDefault="00F430A2" w:rsidP="00F430A2">
      <w:pPr>
        <w:jc w:val="both"/>
        <w:rPr>
          <w:rFonts w:ascii="Arial" w:hAnsi="Arial" w:cs="Arial"/>
        </w:rPr>
      </w:pPr>
      <w:r w:rsidRPr="008E2C3F">
        <w:rPr>
          <w:rFonts w:ascii="Arial" w:hAnsi="Arial" w:cs="Arial"/>
        </w:rPr>
        <w:t xml:space="preserve"> </w:t>
      </w:r>
    </w:p>
    <w:p w:rsidR="00F430A2" w:rsidRPr="008E2C3F" w:rsidRDefault="00F430A2" w:rsidP="00F430A2">
      <w:pPr>
        <w:pStyle w:val="Zkladntext2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8E2C3F">
        <w:rPr>
          <w:rFonts w:ascii="Arial" w:hAnsi="Arial" w:cs="Arial"/>
        </w:rPr>
        <w:t>Poplatek</w:t>
      </w:r>
      <w:proofErr w:type="gramEnd"/>
      <w:r w:rsidRPr="008E2C3F">
        <w:rPr>
          <w:rFonts w:ascii="Arial" w:hAnsi="Arial" w:cs="Arial"/>
        </w:rPr>
        <w:t xml:space="preserve"> se v případě, že poplatková povinnost vznikla z důvodu vlastnictví jednotlivé nemovité věci zahrnující byt, rodinný dům nebo stavbu pro rodin</w:t>
      </w:r>
      <w:r>
        <w:rPr>
          <w:rFonts w:ascii="Arial" w:hAnsi="Arial" w:cs="Arial"/>
        </w:rPr>
        <w:t>nou rekreaci umístěné na území města</w:t>
      </w:r>
      <w:r w:rsidRPr="008E2C3F">
        <w:rPr>
          <w:rFonts w:ascii="Arial" w:hAnsi="Arial" w:cs="Arial"/>
        </w:rPr>
        <w:t xml:space="preserve">, snižuje o jednu dvanáctinu za každé dílčí období, na jehož </w:t>
      </w:r>
      <w:proofErr w:type="gramStart"/>
      <w:r w:rsidRPr="008E2C3F">
        <w:rPr>
          <w:rFonts w:ascii="Arial" w:hAnsi="Arial" w:cs="Arial"/>
        </w:rPr>
        <w:t>konci</w:t>
      </w:r>
      <w:proofErr w:type="gramEnd"/>
    </w:p>
    <w:p w:rsidR="00F430A2" w:rsidRPr="008E2C3F" w:rsidRDefault="00F430A2" w:rsidP="00F430A2">
      <w:pPr>
        <w:numPr>
          <w:ilvl w:val="0"/>
          <w:numId w:val="34"/>
        </w:numPr>
        <w:ind w:hanging="436"/>
        <w:jc w:val="both"/>
        <w:rPr>
          <w:rFonts w:ascii="Arial" w:hAnsi="Arial" w:cs="Arial"/>
        </w:rPr>
      </w:pPr>
      <w:r w:rsidRPr="008E2C3F">
        <w:rPr>
          <w:rFonts w:ascii="Arial" w:hAnsi="Arial" w:cs="Arial"/>
        </w:rPr>
        <w:lastRenderedPageBreak/>
        <w:t>je v této nemovité věci přihlášena alespoň 1 fyzická osoba,</w:t>
      </w:r>
    </w:p>
    <w:p w:rsidR="00F430A2" w:rsidRPr="008E2C3F" w:rsidRDefault="00F430A2" w:rsidP="00F430A2">
      <w:pPr>
        <w:numPr>
          <w:ilvl w:val="0"/>
          <w:numId w:val="34"/>
        </w:numPr>
        <w:ind w:hanging="436"/>
        <w:jc w:val="both"/>
        <w:rPr>
          <w:rFonts w:ascii="Arial" w:hAnsi="Arial" w:cs="Arial"/>
        </w:rPr>
      </w:pPr>
      <w:r w:rsidRPr="008E2C3F">
        <w:rPr>
          <w:rFonts w:ascii="Arial" w:hAnsi="Arial" w:cs="Arial"/>
        </w:rPr>
        <w:t>poplatník nevlastní tuto nemovitou věc, nebo</w:t>
      </w:r>
    </w:p>
    <w:p w:rsidR="00B9223E" w:rsidRDefault="00F430A2" w:rsidP="00B9223E">
      <w:pPr>
        <w:numPr>
          <w:ilvl w:val="0"/>
          <w:numId w:val="34"/>
        </w:numPr>
        <w:ind w:hanging="436"/>
        <w:jc w:val="both"/>
        <w:rPr>
          <w:rFonts w:ascii="Arial" w:hAnsi="Arial" w:cs="Arial"/>
        </w:rPr>
      </w:pPr>
      <w:r w:rsidRPr="008E2C3F">
        <w:rPr>
          <w:rFonts w:ascii="Arial" w:hAnsi="Arial" w:cs="Arial"/>
        </w:rPr>
        <w:t>je poplatník od poplatku osvobozen.</w:t>
      </w:r>
      <w:r w:rsidRPr="00172A00">
        <w:rPr>
          <w:rStyle w:val="Znakapoznpodarou"/>
          <w:rFonts w:ascii="Arial" w:hAnsi="Arial" w:cs="Arial"/>
        </w:rPr>
        <w:footnoteReference w:id="10"/>
      </w:r>
    </w:p>
    <w:p w:rsidR="00B9223E" w:rsidRDefault="00B9223E" w:rsidP="00B9223E">
      <w:pPr>
        <w:ind w:left="720"/>
        <w:jc w:val="both"/>
        <w:rPr>
          <w:rFonts w:ascii="Arial" w:hAnsi="Arial" w:cs="Arial"/>
        </w:rPr>
      </w:pPr>
    </w:p>
    <w:p w:rsidR="00B9223E" w:rsidRPr="00B9223E" w:rsidRDefault="00B9223E" w:rsidP="00B9223E">
      <w:pPr>
        <w:pStyle w:val="Zkladntext2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Ustanovení odst. 2 písm. b) se použije přiměřeně i pro určení výše poplatku v případě nároku na úlevu</w:t>
      </w:r>
      <w:r w:rsidR="00215923">
        <w:rPr>
          <w:rFonts w:ascii="Arial" w:hAnsi="Arial" w:cs="Arial"/>
        </w:rPr>
        <w:t xml:space="preserve"> z poplatku</w:t>
      </w:r>
      <w:r>
        <w:rPr>
          <w:rFonts w:ascii="Arial" w:hAnsi="Arial" w:cs="Arial"/>
        </w:rPr>
        <w:t>.</w:t>
      </w:r>
    </w:p>
    <w:p w:rsidR="00607772" w:rsidRDefault="00607772" w:rsidP="005335B1">
      <w:pPr>
        <w:keepNext/>
        <w:jc w:val="center"/>
        <w:rPr>
          <w:rFonts w:ascii="Arial" w:hAnsi="Arial" w:cs="Arial"/>
          <w:b/>
          <w:bCs/>
        </w:rPr>
      </w:pPr>
    </w:p>
    <w:p w:rsidR="00D15EF6" w:rsidRPr="00172A00" w:rsidRDefault="00D15EF6" w:rsidP="005335B1">
      <w:pPr>
        <w:keepNext/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 xml:space="preserve">Článek </w:t>
      </w:r>
      <w:r w:rsidR="005E3F86">
        <w:rPr>
          <w:rFonts w:ascii="Arial" w:hAnsi="Arial" w:cs="Arial"/>
          <w:b/>
          <w:bCs/>
        </w:rPr>
        <w:t>5</w:t>
      </w:r>
    </w:p>
    <w:p w:rsidR="00D15EF6" w:rsidRPr="00172A00" w:rsidRDefault="00D15EF6" w:rsidP="005335B1">
      <w:pPr>
        <w:keepNext/>
        <w:jc w:val="center"/>
        <w:rPr>
          <w:rFonts w:ascii="Arial" w:hAnsi="Arial" w:cs="Arial"/>
          <w:b/>
        </w:rPr>
      </w:pPr>
      <w:r w:rsidRPr="00172A00">
        <w:rPr>
          <w:rFonts w:ascii="Arial" w:hAnsi="Arial" w:cs="Arial"/>
          <w:b/>
          <w:bCs/>
        </w:rPr>
        <w:t>Ohlašovací povinnost</w:t>
      </w:r>
    </w:p>
    <w:p w:rsidR="00D15EF6" w:rsidRPr="00172A00" w:rsidRDefault="00D15EF6" w:rsidP="005335B1">
      <w:pPr>
        <w:keepNext/>
        <w:jc w:val="center"/>
        <w:rPr>
          <w:rFonts w:ascii="Arial" w:hAnsi="Arial" w:cs="Arial"/>
        </w:rPr>
      </w:pPr>
    </w:p>
    <w:p w:rsidR="00A048DC" w:rsidRDefault="00A048DC" w:rsidP="006862D3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137BFD">
        <w:rPr>
          <w:rFonts w:ascii="Arial" w:hAnsi="Arial" w:cs="Arial"/>
        </w:rPr>
        <w:t>P</w:t>
      </w:r>
      <w:r w:rsidR="00137BFD" w:rsidRPr="00137BFD">
        <w:rPr>
          <w:rFonts w:ascii="Arial" w:hAnsi="Arial" w:cs="Arial"/>
        </w:rPr>
        <w:t>okud není dále stanoveno jinak, p</w:t>
      </w:r>
      <w:r w:rsidRPr="00137BFD">
        <w:rPr>
          <w:rFonts w:ascii="Arial" w:hAnsi="Arial" w:cs="Arial"/>
        </w:rPr>
        <w:t xml:space="preserve">oplatník je povinen ohlásit </w:t>
      </w:r>
      <w:r w:rsidR="00193C9E" w:rsidRPr="00137BFD">
        <w:rPr>
          <w:rFonts w:ascii="Arial" w:hAnsi="Arial" w:cs="Arial"/>
        </w:rPr>
        <w:t xml:space="preserve">správci poplatku </w:t>
      </w:r>
      <w:r w:rsidRPr="00137BFD">
        <w:rPr>
          <w:rFonts w:ascii="Arial" w:hAnsi="Arial" w:cs="Arial"/>
        </w:rPr>
        <w:t xml:space="preserve">vznik nebo zánik poplatkové povinnosti do </w:t>
      </w:r>
      <w:r w:rsidR="003A44E8" w:rsidRPr="00137BFD">
        <w:rPr>
          <w:rFonts w:ascii="Arial" w:hAnsi="Arial" w:cs="Arial"/>
          <w:b/>
        </w:rPr>
        <w:t xml:space="preserve">15 </w:t>
      </w:r>
      <w:r w:rsidRPr="00137BFD">
        <w:rPr>
          <w:rFonts w:ascii="Arial" w:hAnsi="Arial" w:cs="Arial"/>
          <w:b/>
        </w:rPr>
        <w:t>dnů</w:t>
      </w:r>
      <w:r w:rsidRPr="00137BFD">
        <w:rPr>
          <w:rFonts w:ascii="Arial" w:hAnsi="Arial" w:cs="Arial"/>
        </w:rPr>
        <w:t xml:space="preserve"> ode dne, kdy taková skutečnost nastala</w:t>
      </w:r>
      <w:r w:rsidR="00137BFD" w:rsidRPr="00137BFD">
        <w:rPr>
          <w:rFonts w:ascii="Arial" w:hAnsi="Arial" w:cs="Arial"/>
        </w:rPr>
        <w:t xml:space="preserve">. </w:t>
      </w:r>
    </w:p>
    <w:p w:rsidR="00137BFD" w:rsidRPr="00137BFD" w:rsidRDefault="00137BFD" w:rsidP="00137BF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048DC" w:rsidRPr="00172A00" w:rsidRDefault="00540AA2" w:rsidP="00136361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V </w:t>
      </w:r>
      <w:r w:rsidR="00A048DC" w:rsidRPr="00172A00">
        <w:rPr>
          <w:rFonts w:ascii="Arial" w:hAnsi="Arial" w:cs="Arial"/>
        </w:rPr>
        <w:t>ohlášení</w:t>
      </w:r>
      <w:r w:rsidRPr="00172A00">
        <w:rPr>
          <w:rFonts w:ascii="Arial" w:hAnsi="Arial" w:cs="Arial"/>
        </w:rPr>
        <w:t xml:space="preserve"> je poplatník povinen</w:t>
      </w:r>
      <w:r w:rsidR="00A048DC" w:rsidRPr="00172A00">
        <w:rPr>
          <w:rFonts w:ascii="Arial" w:hAnsi="Arial" w:cs="Arial"/>
        </w:rPr>
        <w:t xml:space="preserve"> </w:t>
      </w:r>
      <w:r w:rsidR="00414203" w:rsidRPr="00172A00">
        <w:rPr>
          <w:rFonts w:ascii="Arial" w:hAnsi="Arial" w:cs="Arial"/>
        </w:rPr>
        <w:t>uvést</w:t>
      </w:r>
      <w:r w:rsidR="003976D6" w:rsidRPr="00172A00">
        <w:rPr>
          <w:rStyle w:val="Znakapoznpodarou"/>
          <w:rFonts w:ascii="Arial" w:hAnsi="Arial" w:cs="Arial"/>
        </w:rPr>
        <w:footnoteReference w:id="11"/>
      </w:r>
      <w:r w:rsidR="00414203" w:rsidRPr="00172A00">
        <w:rPr>
          <w:rFonts w:ascii="Arial" w:hAnsi="Arial" w:cs="Arial"/>
        </w:rPr>
        <w:t xml:space="preserve"> </w:t>
      </w:r>
    </w:p>
    <w:p w:rsidR="00BE10D4" w:rsidRPr="00172A00" w:rsidRDefault="00BD1280" w:rsidP="00B61909">
      <w:pPr>
        <w:numPr>
          <w:ilvl w:val="0"/>
          <w:numId w:val="11"/>
        </w:numPr>
        <w:tabs>
          <w:tab w:val="clear" w:pos="565"/>
          <w:tab w:val="num" w:pos="709"/>
        </w:tabs>
        <w:ind w:left="709" w:hanging="425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jméno, popřípadě jména, a</w:t>
      </w:r>
      <w:r w:rsidR="00C62C4D" w:rsidRPr="00172A00">
        <w:rPr>
          <w:rFonts w:ascii="Arial" w:hAnsi="Arial" w:cs="Arial"/>
        </w:rPr>
        <w:t xml:space="preserve"> příjmení, místo </w:t>
      </w:r>
      <w:r w:rsidR="00715B2A" w:rsidRPr="00172A00">
        <w:rPr>
          <w:rFonts w:ascii="Arial" w:hAnsi="Arial" w:cs="Arial"/>
        </w:rPr>
        <w:t>pobytu</w:t>
      </w:r>
      <w:r w:rsidR="00C62C4D" w:rsidRPr="00172A00">
        <w:rPr>
          <w:rFonts w:ascii="Arial" w:hAnsi="Arial" w:cs="Arial"/>
        </w:rPr>
        <w:t>, popřípadě další adresu pro doručování</w:t>
      </w:r>
      <w:r w:rsidR="00414203" w:rsidRPr="00172A00">
        <w:rPr>
          <w:rFonts w:ascii="Arial" w:hAnsi="Arial" w:cs="Arial"/>
        </w:rPr>
        <w:t>;</w:t>
      </w:r>
      <w:r w:rsidR="00117E64" w:rsidRPr="00172A00">
        <w:rPr>
          <w:rFonts w:ascii="Arial" w:hAnsi="Arial" w:cs="Arial"/>
        </w:rPr>
        <w:t xml:space="preserve"> </w:t>
      </w:r>
      <w:r w:rsidR="00BE10D4" w:rsidRPr="00172A00">
        <w:rPr>
          <w:rFonts w:ascii="Arial" w:hAnsi="Arial" w:cs="Arial"/>
        </w:rPr>
        <w:t xml:space="preserve">v případě, že se místo </w:t>
      </w:r>
      <w:r w:rsidR="00715B2A" w:rsidRPr="00172A00">
        <w:rPr>
          <w:rFonts w:ascii="Arial" w:hAnsi="Arial" w:cs="Arial"/>
        </w:rPr>
        <w:t>pobytu</w:t>
      </w:r>
      <w:r w:rsidR="00BE10D4" w:rsidRPr="00172A00">
        <w:rPr>
          <w:rFonts w:ascii="Arial" w:hAnsi="Arial" w:cs="Arial"/>
        </w:rPr>
        <w:t xml:space="preserve"> či další adresa pro doručování nacházejí v bytě, je poplatník povinen ohlásit orientační nebo popisné číslo stavby, ve které se byt nachází, a číslo bytu, popřípadě popis umístění v budově, pokud nejsou byty očíslovány; není-li stavba, ve které se byt nachází, označena orientačním nebo popisným číslem, uvede poplatník </w:t>
      </w:r>
      <w:r w:rsidR="005B4A77" w:rsidRPr="00172A00">
        <w:rPr>
          <w:rFonts w:ascii="Arial" w:hAnsi="Arial" w:cs="Arial"/>
        </w:rPr>
        <w:t xml:space="preserve">katastrální území a </w:t>
      </w:r>
      <w:r w:rsidR="00BE10D4" w:rsidRPr="00172A00">
        <w:rPr>
          <w:rFonts w:ascii="Arial" w:hAnsi="Arial" w:cs="Arial"/>
        </w:rPr>
        <w:t>parcelní číslo pozemku, na kterém je umístěna stavba s bytem,</w:t>
      </w:r>
    </w:p>
    <w:p w:rsidR="004F446A" w:rsidRPr="00172A00" w:rsidRDefault="001B69F7" w:rsidP="00B61909">
      <w:pPr>
        <w:numPr>
          <w:ilvl w:val="0"/>
          <w:numId w:val="11"/>
        </w:numPr>
        <w:tabs>
          <w:tab w:val="clear" w:pos="565"/>
          <w:tab w:val="num" w:pos="709"/>
        </w:tabs>
        <w:ind w:left="709" w:hanging="425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adresu svého zmocněnce v</w:t>
      </w:r>
      <w:r w:rsidR="00CB64E8" w:rsidRPr="00172A00">
        <w:rPr>
          <w:rFonts w:ascii="Arial" w:hAnsi="Arial" w:cs="Arial"/>
        </w:rPr>
        <w:t xml:space="preserve"> tuzemsku pro doručování, </w:t>
      </w:r>
      <w:proofErr w:type="gramStart"/>
      <w:r w:rsidR="00CB64E8" w:rsidRPr="00172A00">
        <w:rPr>
          <w:rFonts w:ascii="Arial" w:hAnsi="Arial" w:cs="Arial"/>
        </w:rPr>
        <w:t>jedná</w:t>
      </w:r>
      <w:proofErr w:type="gramEnd"/>
      <w:r w:rsidRPr="00172A00">
        <w:rPr>
          <w:rFonts w:ascii="Arial" w:hAnsi="Arial" w:cs="Arial"/>
        </w:rPr>
        <w:t>–</w:t>
      </w:r>
      <w:proofErr w:type="gramStart"/>
      <w:r w:rsidRPr="00172A00">
        <w:rPr>
          <w:rFonts w:ascii="Arial" w:hAnsi="Arial" w:cs="Arial"/>
        </w:rPr>
        <w:t>li</w:t>
      </w:r>
      <w:proofErr w:type="gramEnd"/>
      <w:r w:rsidRPr="00172A00">
        <w:rPr>
          <w:rFonts w:ascii="Arial" w:hAnsi="Arial" w:cs="Arial"/>
        </w:rPr>
        <w:t xml:space="preserve"> se o poplatníka, který nemá sídlo nebo bydliště na území členského státu Evropské unie,</w:t>
      </w:r>
      <w:r w:rsidR="00575FA3" w:rsidRPr="00172A00">
        <w:rPr>
          <w:rFonts w:ascii="Arial" w:hAnsi="Arial" w:cs="Arial"/>
        </w:rPr>
        <w:t xml:space="preserve"> </w:t>
      </w:r>
      <w:r w:rsidRPr="00172A00">
        <w:rPr>
          <w:rFonts w:ascii="Arial" w:hAnsi="Arial" w:cs="Arial"/>
        </w:rPr>
        <w:t>jiného smluvního státu Dohody o Evropském hospodářském prostoru nebo Švýcarské konfederace</w:t>
      </w:r>
      <w:r w:rsidR="00414203" w:rsidRPr="00172A00">
        <w:rPr>
          <w:rFonts w:ascii="Arial" w:hAnsi="Arial" w:cs="Arial"/>
        </w:rPr>
        <w:t>,</w:t>
      </w:r>
      <w:r w:rsidR="004F446A" w:rsidRPr="00172A00">
        <w:rPr>
          <w:rFonts w:ascii="Arial" w:hAnsi="Arial" w:cs="Arial"/>
        </w:rPr>
        <w:t xml:space="preserve"> </w:t>
      </w:r>
    </w:p>
    <w:p w:rsidR="00C62C4D" w:rsidRPr="00136361" w:rsidRDefault="00C62C4D" w:rsidP="00B61909">
      <w:pPr>
        <w:numPr>
          <w:ilvl w:val="0"/>
          <w:numId w:val="11"/>
        </w:numPr>
        <w:tabs>
          <w:tab w:val="clear" w:pos="565"/>
          <w:tab w:val="num" w:pos="709"/>
        </w:tabs>
        <w:ind w:left="709" w:hanging="425"/>
        <w:jc w:val="both"/>
        <w:rPr>
          <w:rFonts w:ascii="Arial" w:hAnsi="Arial" w:cs="Arial"/>
          <w:strike/>
        </w:rPr>
      </w:pPr>
      <w:r w:rsidRPr="00136361">
        <w:rPr>
          <w:rFonts w:ascii="Arial" w:hAnsi="Arial" w:cs="Arial"/>
        </w:rPr>
        <w:t xml:space="preserve">údaje rozhodné pro stanovení </w:t>
      </w:r>
      <w:r w:rsidR="00576C87" w:rsidRPr="00136361">
        <w:rPr>
          <w:rFonts w:ascii="Arial" w:hAnsi="Arial" w:cs="Arial"/>
        </w:rPr>
        <w:t>poplatku</w:t>
      </w:r>
      <w:r w:rsidRPr="00136361">
        <w:rPr>
          <w:rFonts w:ascii="Arial" w:hAnsi="Arial" w:cs="Arial"/>
        </w:rPr>
        <w:t>,</w:t>
      </w:r>
      <w:r w:rsidR="000F311B" w:rsidRPr="00136361">
        <w:rPr>
          <w:rFonts w:ascii="Arial" w:hAnsi="Arial" w:cs="Arial"/>
        </w:rPr>
        <w:t xml:space="preserve"> </w:t>
      </w:r>
    </w:p>
    <w:p w:rsidR="00C62C4D" w:rsidRPr="00136361" w:rsidRDefault="00A20208" w:rsidP="00B61909">
      <w:pPr>
        <w:numPr>
          <w:ilvl w:val="0"/>
          <w:numId w:val="11"/>
        </w:numPr>
        <w:tabs>
          <w:tab w:val="clear" w:pos="565"/>
          <w:tab w:val="num" w:pos="709"/>
        </w:tabs>
        <w:ind w:left="709" w:hanging="425"/>
        <w:jc w:val="both"/>
        <w:rPr>
          <w:rFonts w:ascii="Arial" w:hAnsi="Arial" w:cs="Arial"/>
        </w:rPr>
      </w:pPr>
      <w:r w:rsidRPr="00136361">
        <w:rPr>
          <w:rFonts w:ascii="Arial" w:hAnsi="Arial" w:cs="Arial"/>
        </w:rPr>
        <w:t>periodu platby</w:t>
      </w:r>
      <w:r w:rsidR="00D92584" w:rsidRPr="00136361">
        <w:rPr>
          <w:rFonts w:ascii="Arial" w:hAnsi="Arial" w:cs="Arial"/>
        </w:rPr>
        <w:t xml:space="preserve"> </w:t>
      </w:r>
      <w:r w:rsidR="006208A8" w:rsidRPr="00136361">
        <w:rPr>
          <w:rFonts w:ascii="Arial" w:hAnsi="Arial" w:cs="Arial"/>
        </w:rPr>
        <w:t xml:space="preserve">dle </w:t>
      </w:r>
      <w:r w:rsidRPr="00136361">
        <w:rPr>
          <w:rFonts w:ascii="Arial" w:hAnsi="Arial" w:cs="Arial"/>
        </w:rPr>
        <w:t>čl</w:t>
      </w:r>
      <w:r w:rsidR="003D0107" w:rsidRPr="00136361">
        <w:rPr>
          <w:rFonts w:ascii="Arial" w:hAnsi="Arial" w:cs="Arial"/>
        </w:rPr>
        <w:t xml:space="preserve">ánku </w:t>
      </w:r>
      <w:r w:rsidR="005E3F86">
        <w:rPr>
          <w:rFonts w:ascii="Arial" w:hAnsi="Arial" w:cs="Arial"/>
        </w:rPr>
        <w:t>7</w:t>
      </w:r>
      <w:r w:rsidR="00DB6350" w:rsidRPr="00136361">
        <w:rPr>
          <w:rFonts w:ascii="Arial" w:hAnsi="Arial" w:cs="Arial"/>
        </w:rPr>
        <w:t xml:space="preserve"> </w:t>
      </w:r>
      <w:r w:rsidR="003D0107" w:rsidRPr="00136361">
        <w:rPr>
          <w:rFonts w:ascii="Arial" w:hAnsi="Arial" w:cs="Arial"/>
        </w:rPr>
        <w:t>odst. 1</w:t>
      </w:r>
      <w:r w:rsidR="005B4A77" w:rsidRPr="00136361">
        <w:rPr>
          <w:rFonts w:ascii="Arial" w:hAnsi="Arial" w:cs="Arial"/>
        </w:rPr>
        <w:t xml:space="preserve"> </w:t>
      </w:r>
      <w:r w:rsidR="00C62C4D" w:rsidRPr="00136361">
        <w:rPr>
          <w:rFonts w:ascii="Arial" w:hAnsi="Arial" w:cs="Arial"/>
        </w:rPr>
        <w:t>(jednorázová platba poplatku nebo platba ve dv</w:t>
      </w:r>
      <w:r w:rsidR="005A6268" w:rsidRPr="00136361">
        <w:rPr>
          <w:rFonts w:ascii="Arial" w:hAnsi="Arial" w:cs="Arial"/>
        </w:rPr>
        <w:t>ou stejných splátkách)</w:t>
      </w:r>
      <w:r w:rsidR="00C62C4D" w:rsidRPr="00136361">
        <w:rPr>
          <w:rFonts w:ascii="Arial" w:hAnsi="Arial" w:cs="Arial"/>
        </w:rPr>
        <w:t>.</w:t>
      </w:r>
    </w:p>
    <w:p w:rsidR="00BE10D4" w:rsidRPr="00172A00" w:rsidRDefault="00BE10D4" w:rsidP="00BE10D4">
      <w:pPr>
        <w:jc w:val="both"/>
        <w:rPr>
          <w:rFonts w:ascii="Arial" w:hAnsi="Arial" w:cs="Arial"/>
        </w:rPr>
      </w:pPr>
    </w:p>
    <w:p w:rsidR="00BE10D4" w:rsidRDefault="00BE10D4" w:rsidP="00136361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 xml:space="preserve">Poplatník uvedený v článku 2 odst. 1 písm. b) je dále povinen v ohlášení uvést evidenční nebo popisné číslo rodinného domu </w:t>
      </w:r>
      <w:r w:rsidR="00507A6A">
        <w:rPr>
          <w:rFonts w:ascii="Arial" w:hAnsi="Arial" w:cs="Arial"/>
        </w:rPr>
        <w:t xml:space="preserve">nebo </w:t>
      </w:r>
      <w:r w:rsidR="00507A6A" w:rsidRPr="00172A00">
        <w:rPr>
          <w:rFonts w:ascii="Arial" w:hAnsi="Arial" w:cs="Arial"/>
        </w:rPr>
        <w:t xml:space="preserve">stavby </w:t>
      </w:r>
      <w:r w:rsidR="00507A6A">
        <w:rPr>
          <w:rFonts w:ascii="Arial" w:hAnsi="Arial" w:cs="Arial"/>
        </w:rPr>
        <w:t xml:space="preserve">pro rodinnou </w:t>
      </w:r>
      <w:r w:rsidR="00507A6A" w:rsidRPr="00172A00">
        <w:rPr>
          <w:rFonts w:ascii="Arial" w:hAnsi="Arial" w:cs="Arial"/>
        </w:rPr>
        <w:t xml:space="preserve">rekreaci </w:t>
      </w:r>
      <w:r w:rsidRPr="00172A00">
        <w:rPr>
          <w:rFonts w:ascii="Arial" w:hAnsi="Arial" w:cs="Arial"/>
        </w:rPr>
        <w:t>a katastrální území, ve kterém se nacházejí; nejsou-li označeny evidenčním nebo popisným číslem, uvede poplatník parcelní číslo pozemku, na kterém jsou umístěny.</w:t>
      </w:r>
      <w:r w:rsidR="005B4A77" w:rsidRPr="00172A00">
        <w:rPr>
          <w:rFonts w:ascii="Arial" w:hAnsi="Arial" w:cs="Arial"/>
        </w:rPr>
        <w:t xml:space="preserve"> V případě bytu je poplatník uvedený v článku 2 odst. 1 písm. b) povinen v ohlášení uvést orientační nebo popisné číslo stavby, ve které se byt nachází, a číslo bytu, popřípadě popis </w:t>
      </w:r>
      <w:r w:rsidR="00507A6A">
        <w:rPr>
          <w:rFonts w:ascii="Arial" w:hAnsi="Arial" w:cs="Arial"/>
        </w:rPr>
        <w:t xml:space="preserve">jeho </w:t>
      </w:r>
      <w:r w:rsidR="005B4A77" w:rsidRPr="00172A00">
        <w:rPr>
          <w:rFonts w:ascii="Arial" w:hAnsi="Arial" w:cs="Arial"/>
        </w:rPr>
        <w:t>umístění v budově, pokud nejsou byty očíslovány; není-li stavba, ve které se byt nachází, označena orientačním nebo popisným číslem, uvede poplatník katastrální území a parcelní číslo pozemku, na kterém je umístěna stavba s bytem.</w:t>
      </w:r>
    </w:p>
    <w:p w:rsidR="00523CF5" w:rsidRPr="00172A00" w:rsidRDefault="00523CF5" w:rsidP="00523CF5">
      <w:pPr>
        <w:ind w:left="720"/>
        <w:jc w:val="both"/>
        <w:rPr>
          <w:rFonts w:ascii="Arial" w:hAnsi="Arial" w:cs="Arial"/>
        </w:rPr>
      </w:pPr>
    </w:p>
    <w:p w:rsidR="00D15EF6" w:rsidRPr="00172A00" w:rsidRDefault="005274BF" w:rsidP="00136361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 xml:space="preserve">Dojde-li ke změně údajů uvedených v ohlášení, je poplatník povinen tuto změnu </w:t>
      </w:r>
      <w:r w:rsidR="003869C5">
        <w:rPr>
          <w:rFonts w:ascii="Arial" w:hAnsi="Arial" w:cs="Arial"/>
        </w:rPr>
        <w:t xml:space="preserve">ohlásit </w:t>
      </w:r>
      <w:r w:rsidRPr="00172A00">
        <w:rPr>
          <w:rFonts w:ascii="Arial" w:hAnsi="Arial" w:cs="Arial"/>
        </w:rPr>
        <w:t xml:space="preserve">do </w:t>
      </w:r>
      <w:r w:rsidRPr="00172A00">
        <w:rPr>
          <w:rFonts w:ascii="Arial" w:hAnsi="Arial" w:cs="Arial"/>
          <w:b/>
        </w:rPr>
        <w:t>15 dnů</w:t>
      </w:r>
      <w:r w:rsidRPr="00172A00">
        <w:rPr>
          <w:rFonts w:ascii="Arial" w:hAnsi="Arial" w:cs="Arial"/>
        </w:rPr>
        <w:t xml:space="preserve"> ode dne, kdy nastala</w:t>
      </w:r>
      <w:r w:rsidR="006C49C8" w:rsidRPr="00172A00">
        <w:rPr>
          <w:rFonts w:ascii="Arial" w:hAnsi="Arial" w:cs="Arial"/>
        </w:rPr>
        <w:t>, a v případě</w:t>
      </w:r>
      <w:r w:rsidR="005B17F3" w:rsidRPr="00172A00">
        <w:rPr>
          <w:rFonts w:ascii="Arial" w:hAnsi="Arial" w:cs="Arial"/>
        </w:rPr>
        <w:t xml:space="preserve"> údajů rozhodných pro vznik nároku na osvobození nebo úlevu od poplatku ve lhůtách stanovených v článku </w:t>
      </w:r>
      <w:r w:rsidR="005E3F86">
        <w:rPr>
          <w:rFonts w:ascii="Arial" w:hAnsi="Arial" w:cs="Arial"/>
        </w:rPr>
        <w:t>6</w:t>
      </w:r>
      <w:r w:rsidR="005B17F3" w:rsidRPr="003869C5">
        <w:rPr>
          <w:rFonts w:ascii="Arial" w:hAnsi="Arial" w:cs="Arial"/>
        </w:rPr>
        <w:t xml:space="preserve"> odst. </w:t>
      </w:r>
      <w:r w:rsidR="003869C5" w:rsidRPr="003869C5">
        <w:rPr>
          <w:rFonts w:ascii="Arial" w:hAnsi="Arial" w:cs="Arial"/>
        </w:rPr>
        <w:t xml:space="preserve">5, </w:t>
      </w:r>
      <w:r w:rsidR="003869C5" w:rsidRPr="00B930C8">
        <w:rPr>
          <w:rFonts w:ascii="Arial" w:hAnsi="Arial" w:cs="Arial"/>
        </w:rPr>
        <w:t>s výjimkou případů</w:t>
      </w:r>
      <w:r w:rsidR="003869C5">
        <w:rPr>
          <w:rFonts w:ascii="Arial" w:hAnsi="Arial" w:cs="Arial"/>
        </w:rPr>
        <w:t>,</w:t>
      </w:r>
      <w:r w:rsidR="003869C5" w:rsidRPr="00B930C8">
        <w:rPr>
          <w:rFonts w:ascii="Arial" w:hAnsi="Arial" w:cs="Arial"/>
        </w:rPr>
        <w:t xml:space="preserve"> kdy je vyloučena povinnost takového ohlášení.</w:t>
      </w:r>
    </w:p>
    <w:p w:rsidR="00030625" w:rsidRPr="00172A00" w:rsidRDefault="00030625" w:rsidP="003869C5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5EF6" w:rsidRDefault="00030625" w:rsidP="00136361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72A00">
        <w:rPr>
          <w:rStyle w:val="Znakapoznpodarou"/>
          <w:rFonts w:ascii="Arial" w:hAnsi="Arial" w:cs="Arial"/>
        </w:rPr>
        <w:footnoteReference w:id="12"/>
      </w:r>
      <w:r w:rsidR="00AA3A3E" w:rsidRPr="00172A00">
        <w:rPr>
          <w:rFonts w:ascii="Arial" w:hAnsi="Arial" w:cs="Arial"/>
        </w:rPr>
        <w:t xml:space="preserve"> </w:t>
      </w:r>
    </w:p>
    <w:p w:rsidR="008B05EE" w:rsidRDefault="008B05EE" w:rsidP="008B05EE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E9474D" w:rsidRDefault="008B05EE" w:rsidP="00E9474D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Povinnost podat ohlášení </w:t>
      </w:r>
      <w:r w:rsidR="00137BFD">
        <w:rPr>
          <w:rFonts w:ascii="Arial" w:hAnsi="Arial" w:cs="Arial"/>
        </w:rPr>
        <w:t xml:space="preserve">vzniku nebo zániku poplatkové povinnosti </w:t>
      </w:r>
      <w:r w:rsidR="00C87D54">
        <w:rPr>
          <w:rFonts w:ascii="Arial" w:hAnsi="Arial" w:cs="Arial"/>
        </w:rPr>
        <w:t xml:space="preserve">ve vztahu k </w:t>
      </w:r>
      <w:r w:rsidR="00C87D54" w:rsidRPr="00787D10">
        <w:rPr>
          <w:rFonts w:ascii="Arial" w:hAnsi="Arial" w:cs="Arial"/>
        </w:rPr>
        <w:t>nemovitost</w:t>
      </w:r>
      <w:r w:rsidR="00C87D54">
        <w:rPr>
          <w:rFonts w:ascii="Arial" w:hAnsi="Arial" w:cs="Arial"/>
        </w:rPr>
        <w:t>i specifikované</w:t>
      </w:r>
      <w:r w:rsidR="00C87D54" w:rsidRPr="00787D10">
        <w:rPr>
          <w:rFonts w:ascii="Arial" w:hAnsi="Arial" w:cs="Arial"/>
        </w:rPr>
        <w:t xml:space="preserve"> v článku 2 odst. 1 písm. b)</w:t>
      </w:r>
      <w:r w:rsidR="00C87D54">
        <w:rPr>
          <w:rFonts w:ascii="Arial" w:hAnsi="Arial" w:cs="Arial"/>
        </w:rPr>
        <w:t xml:space="preserve"> </w:t>
      </w:r>
      <w:r w:rsidR="00137BFD">
        <w:rPr>
          <w:rFonts w:ascii="Arial" w:hAnsi="Arial" w:cs="Arial"/>
        </w:rPr>
        <w:t xml:space="preserve">nemá </w:t>
      </w:r>
      <w:r w:rsidR="00382F76">
        <w:rPr>
          <w:rFonts w:ascii="Arial" w:hAnsi="Arial" w:cs="Arial"/>
          <w:bCs/>
        </w:rPr>
        <w:t xml:space="preserve">osoba, </w:t>
      </w:r>
      <w:r w:rsidR="00C87D54">
        <w:rPr>
          <w:rFonts w:ascii="Arial" w:hAnsi="Arial" w:cs="Arial"/>
        </w:rPr>
        <w:t>která takovouto nemovitost vlastní či spoluvlastní, a které zároveň</w:t>
      </w:r>
      <w:r w:rsidR="00382F76" w:rsidRPr="00172A00">
        <w:rPr>
          <w:rFonts w:ascii="Arial" w:hAnsi="Arial" w:cs="Arial"/>
        </w:rPr>
        <w:t xml:space="preserve"> poplatková povinnost</w:t>
      </w:r>
      <w:r w:rsidR="00E920CD">
        <w:rPr>
          <w:rFonts w:ascii="Arial" w:hAnsi="Arial" w:cs="Arial"/>
        </w:rPr>
        <w:t xml:space="preserve"> již</w:t>
      </w:r>
      <w:r w:rsidR="00382F76" w:rsidRPr="00172A00">
        <w:rPr>
          <w:rFonts w:ascii="Arial" w:hAnsi="Arial" w:cs="Arial"/>
        </w:rPr>
        <w:t xml:space="preserve"> vznikla z důvodu přihlášení </w:t>
      </w:r>
      <w:r w:rsidR="00382F76">
        <w:rPr>
          <w:rFonts w:ascii="Arial" w:hAnsi="Arial" w:cs="Arial"/>
        </w:rPr>
        <w:t>ve městě</w:t>
      </w:r>
      <w:r w:rsidR="00FB4FFE">
        <w:rPr>
          <w:rFonts w:ascii="Arial" w:hAnsi="Arial" w:cs="Arial"/>
        </w:rPr>
        <w:t>.</w:t>
      </w:r>
      <w:r w:rsidR="00E9474D" w:rsidRPr="00787D10">
        <w:rPr>
          <w:rFonts w:ascii="Arial" w:hAnsi="Arial" w:cs="Arial"/>
        </w:rPr>
        <w:t xml:space="preserve"> </w:t>
      </w:r>
    </w:p>
    <w:p w:rsidR="003D62AE" w:rsidRPr="00172A00" w:rsidRDefault="003D62AE" w:rsidP="00FF7FCE">
      <w:pPr>
        <w:jc w:val="center"/>
        <w:rPr>
          <w:rFonts w:ascii="Arial" w:hAnsi="Arial" w:cs="Arial"/>
          <w:b/>
          <w:bCs/>
        </w:rPr>
      </w:pPr>
    </w:p>
    <w:p w:rsidR="00FF7FCE" w:rsidRPr="00172A00" w:rsidRDefault="00FF7FCE" w:rsidP="00860B12">
      <w:pPr>
        <w:keepNext/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>Článek</w:t>
      </w:r>
      <w:r w:rsidR="005B4A77" w:rsidRPr="00172A00">
        <w:rPr>
          <w:rFonts w:ascii="Arial" w:hAnsi="Arial" w:cs="Arial"/>
          <w:b/>
          <w:bCs/>
        </w:rPr>
        <w:t xml:space="preserve"> </w:t>
      </w:r>
      <w:r w:rsidR="005E3F86">
        <w:rPr>
          <w:rFonts w:ascii="Arial" w:hAnsi="Arial" w:cs="Arial"/>
          <w:b/>
          <w:bCs/>
        </w:rPr>
        <w:t>6</w:t>
      </w:r>
    </w:p>
    <w:p w:rsidR="00FF7FCE" w:rsidRPr="00172A00" w:rsidRDefault="00B42200" w:rsidP="00860B12">
      <w:pPr>
        <w:pStyle w:val="Nadpis3"/>
        <w:spacing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Osvobození a úlevy</w:t>
      </w:r>
    </w:p>
    <w:p w:rsidR="00883915" w:rsidRDefault="00883915" w:rsidP="00AB6437">
      <w:pPr>
        <w:rPr>
          <w:rFonts w:ascii="Arial" w:hAnsi="Arial" w:cs="Arial"/>
        </w:rPr>
      </w:pPr>
    </w:p>
    <w:p w:rsidR="00AB6437" w:rsidRPr="00172A00" w:rsidRDefault="00AB6437" w:rsidP="00883915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 xml:space="preserve">Od poplatku je </w:t>
      </w:r>
      <w:r w:rsidR="005949CA">
        <w:rPr>
          <w:rFonts w:ascii="Arial" w:hAnsi="Arial" w:cs="Arial"/>
          <w:bCs/>
        </w:rPr>
        <w:t>při splnění</w:t>
      </w:r>
      <w:r w:rsidR="00260F02">
        <w:rPr>
          <w:rFonts w:ascii="Arial" w:hAnsi="Arial" w:cs="Arial"/>
          <w:bCs/>
        </w:rPr>
        <w:t xml:space="preserve"> podmínek uvedených v odstavci </w:t>
      </w:r>
      <w:r w:rsidR="00136361">
        <w:rPr>
          <w:rFonts w:ascii="Arial" w:hAnsi="Arial" w:cs="Arial"/>
          <w:bCs/>
        </w:rPr>
        <w:t>5</w:t>
      </w:r>
      <w:r w:rsidR="00260F02">
        <w:rPr>
          <w:rFonts w:ascii="Arial" w:hAnsi="Arial" w:cs="Arial"/>
          <w:bCs/>
        </w:rPr>
        <w:t xml:space="preserve"> </w:t>
      </w:r>
      <w:r w:rsidRPr="00172A00">
        <w:rPr>
          <w:rFonts w:ascii="Arial" w:hAnsi="Arial" w:cs="Arial"/>
        </w:rPr>
        <w:t xml:space="preserve">osvobozena osoba, které poplatková povinnost vznikla z důvodu přihlášení </w:t>
      </w:r>
      <w:r w:rsidR="00883915">
        <w:rPr>
          <w:rFonts w:ascii="Arial" w:hAnsi="Arial" w:cs="Arial"/>
        </w:rPr>
        <w:t>ve městě</w:t>
      </w:r>
      <w:r w:rsidRPr="00172A00">
        <w:rPr>
          <w:rFonts w:ascii="Arial" w:hAnsi="Arial" w:cs="Arial"/>
        </w:rPr>
        <w:t xml:space="preserve"> a která je</w:t>
      </w:r>
    </w:p>
    <w:p w:rsidR="00883915" w:rsidRPr="00883915" w:rsidRDefault="00883915" w:rsidP="00883915">
      <w:pPr>
        <w:numPr>
          <w:ilvl w:val="0"/>
          <w:numId w:val="37"/>
        </w:numPr>
        <w:tabs>
          <w:tab w:val="left" w:pos="709"/>
        </w:tabs>
        <w:ind w:left="709" w:hanging="349"/>
        <w:jc w:val="both"/>
        <w:rPr>
          <w:rFonts w:ascii="Arial" w:hAnsi="Arial" w:cs="Arial"/>
        </w:rPr>
      </w:pPr>
      <w:r w:rsidRPr="00883915">
        <w:rPr>
          <w:rFonts w:ascii="Arial" w:hAnsi="Arial" w:cs="Arial"/>
        </w:rPr>
        <w:t>poplatníkem poplatku za odkládání komunálního odpadu z nemovité věci</w:t>
      </w:r>
      <w:r w:rsidR="006E7F8C">
        <w:rPr>
          <w:rStyle w:val="Znakapoznpodarou"/>
          <w:rFonts w:ascii="Arial" w:hAnsi="Arial" w:cs="Arial"/>
        </w:rPr>
        <w:footnoteReference w:id="13"/>
      </w:r>
      <w:r w:rsidRPr="00883915">
        <w:rPr>
          <w:rFonts w:ascii="Arial" w:hAnsi="Arial" w:cs="Arial"/>
        </w:rPr>
        <w:t xml:space="preserve"> v jiné obci a má v této jiné obci bydliště,</w:t>
      </w:r>
    </w:p>
    <w:p w:rsidR="00883915" w:rsidRPr="00883915" w:rsidRDefault="00883915" w:rsidP="00883915">
      <w:pPr>
        <w:numPr>
          <w:ilvl w:val="0"/>
          <w:numId w:val="37"/>
        </w:numPr>
        <w:tabs>
          <w:tab w:val="left" w:pos="709"/>
        </w:tabs>
        <w:ind w:left="709" w:hanging="349"/>
        <w:jc w:val="both"/>
        <w:rPr>
          <w:rFonts w:ascii="Arial" w:hAnsi="Arial" w:cs="Arial"/>
        </w:rPr>
      </w:pPr>
      <w:r w:rsidRPr="00883915">
        <w:rPr>
          <w:rFonts w:ascii="Arial" w:hAnsi="Arial" w:cs="Arial"/>
        </w:rPr>
        <w:t>umístěna do školského zařízení pro výkon ústavní nebo ochranné výchovy nebo školského zařízení pro preventivně výchovnou péči na základě rozhodnutí soudu nebo smlouvy,</w:t>
      </w:r>
    </w:p>
    <w:p w:rsidR="00883915" w:rsidRPr="00883915" w:rsidRDefault="00883915" w:rsidP="00883915">
      <w:pPr>
        <w:numPr>
          <w:ilvl w:val="0"/>
          <w:numId w:val="37"/>
        </w:numPr>
        <w:tabs>
          <w:tab w:val="left" w:pos="709"/>
        </w:tabs>
        <w:ind w:left="709" w:hanging="349"/>
        <w:jc w:val="both"/>
        <w:rPr>
          <w:rFonts w:ascii="Arial" w:hAnsi="Arial" w:cs="Arial"/>
        </w:rPr>
      </w:pPr>
      <w:r w:rsidRPr="00883915">
        <w:rPr>
          <w:rFonts w:ascii="Arial" w:hAnsi="Arial" w:cs="Arial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83915" w:rsidRPr="00883915" w:rsidRDefault="00883915" w:rsidP="00883915">
      <w:pPr>
        <w:numPr>
          <w:ilvl w:val="0"/>
          <w:numId w:val="37"/>
        </w:numPr>
        <w:tabs>
          <w:tab w:val="left" w:pos="709"/>
        </w:tabs>
        <w:ind w:left="709" w:hanging="349"/>
        <w:jc w:val="both"/>
        <w:rPr>
          <w:rFonts w:ascii="Arial" w:hAnsi="Arial" w:cs="Arial"/>
        </w:rPr>
      </w:pPr>
      <w:r w:rsidRPr="00883915">
        <w:rPr>
          <w:rFonts w:ascii="Arial" w:hAnsi="Arial" w:cs="Arial"/>
        </w:rPr>
        <w:t>umístěna v domově pro osoby se zdravotním postižením, domově pro seniory, domově se zvláštním režimem nebo v chráněném bydlení, nebo</w:t>
      </w:r>
    </w:p>
    <w:p w:rsidR="00883915" w:rsidRDefault="00883915" w:rsidP="00883915">
      <w:pPr>
        <w:numPr>
          <w:ilvl w:val="0"/>
          <w:numId w:val="37"/>
        </w:numPr>
        <w:tabs>
          <w:tab w:val="left" w:pos="709"/>
        </w:tabs>
        <w:ind w:left="709" w:hanging="349"/>
        <w:jc w:val="both"/>
        <w:rPr>
          <w:rFonts w:ascii="Arial" w:hAnsi="Arial" w:cs="Arial"/>
        </w:rPr>
      </w:pPr>
      <w:r w:rsidRPr="00883915">
        <w:rPr>
          <w:rFonts w:ascii="Arial" w:hAnsi="Arial" w:cs="Arial"/>
        </w:rPr>
        <w:lastRenderedPageBreak/>
        <w:t>na základě zákona omezena na osobní svobodě s výjimkou osoby vykonávající trest domácího vězení.</w:t>
      </w:r>
      <w:r w:rsidR="00732740">
        <w:rPr>
          <w:rStyle w:val="Znakapoznpodarou"/>
          <w:rFonts w:ascii="Arial" w:hAnsi="Arial" w:cs="Arial"/>
        </w:rPr>
        <w:footnoteReference w:id="14"/>
      </w:r>
    </w:p>
    <w:p w:rsidR="00883915" w:rsidRPr="00172A00" w:rsidRDefault="00883915" w:rsidP="00883915">
      <w:pPr>
        <w:ind w:left="568"/>
        <w:rPr>
          <w:rFonts w:ascii="Arial" w:hAnsi="Arial" w:cs="Arial"/>
        </w:rPr>
      </w:pPr>
    </w:p>
    <w:p w:rsidR="002311CD" w:rsidRDefault="00A97D43" w:rsidP="002311CD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Od poplatku je dále </w:t>
      </w:r>
      <w:r w:rsidR="005949CA">
        <w:rPr>
          <w:rFonts w:ascii="Arial" w:hAnsi="Arial" w:cs="Arial"/>
          <w:bCs/>
        </w:rPr>
        <w:t>při splnění</w:t>
      </w:r>
      <w:r w:rsidR="00260F02">
        <w:rPr>
          <w:rFonts w:ascii="Arial" w:hAnsi="Arial" w:cs="Arial"/>
          <w:bCs/>
        </w:rPr>
        <w:t xml:space="preserve"> podmínek uvedených v odstavci </w:t>
      </w:r>
      <w:r w:rsidR="00136361">
        <w:rPr>
          <w:rFonts w:ascii="Arial" w:hAnsi="Arial" w:cs="Arial"/>
          <w:bCs/>
        </w:rPr>
        <w:t>5</w:t>
      </w:r>
      <w:r w:rsidR="00260F0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osvobozena osoba, </w:t>
      </w:r>
      <w:r w:rsidRPr="00172A00">
        <w:rPr>
          <w:rFonts w:ascii="Arial" w:hAnsi="Arial" w:cs="Arial"/>
        </w:rPr>
        <w:t xml:space="preserve">které poplatková povinnost vznikla z důvodu přihlášení </w:t>
      </w:r>
      <w:r>
        <w:rPr>
          <w:rFonts w:ascii="Arial" w:hAnsi="Arial" w:cs="Arial"/>
        </w:rPr>
        <w:t>ve městě</w:t>
      </w:r>
      <w:r w:rsidRPr="00172A00">
        <w:rPr>
          <w:rFonts w:ascii="Arial" w:hAnsi="Arial" w:cs="Arial"/>
        </w:rPr>
        <w:t xml:space="preserve"> a která</w:t>
      </w:r>
    </w:p>
    <w:p w:rsidR="00787D10" w:rsidRPr="00172A00" w:rsidRDefault="00787D10" w:rsidP="00787D10">
      <w:pPr>
        <w:numPr>
          <w:ilvl w:val="0"/>
          <w:numId w:val="40"/>
        </w:numPr>
        <w:tabs>
          <w:tab w:val="left" w:pos="709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 narodila</w:t>
      </w:r>
      <w:proofErr w:type="gramEnd"/>
      <w:r>
        <w:rPr>
          <w:rFonts w:ascii="Arial" w:hAnsi="Arial" w:cs="Arial"/>
        </w:rPr>
        <w:t xml:space="preserve"> v příslušném poplatkovém období; nárok na osvobození vzniká jen pro toto poplatkové období, </w:t>
      </w:r>
    </w:p>
    <w:p w:rsidR="002311CD" w:rsidRPr="00172A00" w:rsidRDefault="00020E0C" w:rsidP="00020E0C">
      <w:pPr>
        <w:numPr>
          <w:ilvl w:val="0"/>
          <w:numId w:val="40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přihlášena</w:t>
      </w:r>
      <w:r w:rsidR="002311CD" w:rsidRPr="00172A00">
        <w:rPr>
          <w:rFonts w:ascii="Arial" w:hAnsi="Arial" w:cs="Arial"/>
        </w:rPr>
        <w:t xml:space="preserve"> v okruhu do </w:t>
      </w:r>
      <w:smartTag w:uri="urn:schemas-microsoft-com:office:smarttags" w:element="metricconverter">
        <w:smartTagPr>
          <w:attr w:name="ProductID" w:val="500 m"/>
        </w:smartTagPr>
        <w:r w:rsidR="002311CD" w:rsidRPr="00172A00">
          <w:rPr>
            <w:rFonts w:ascii="Arial" w:hAnsi="Arial" w:cs="Arial"/>
          </w:rPr>
          <w:t>500 m</w:t>
        </w:r>
      </w:smartTag>
      <w:r w:rsidR="002311CD" w:rsidRPr="00172A00">
        <w:rPr>
          <w:rFonts w:ascii="Arial" w:hAnsi="Arial" w:cs="Arial"/>
        </w:rPr>
        <w:t xml:space="preserve"> od ob</w:t>
      </w:r>
      <w:r>
        <w:rPr>
          <w:rFonts w:ascii="Arial" w:hAnsi="Arial" w:cs="Arial"/>
        </w:rPr>
        <w:t xml:space="preserve">vodu skládky odpadů Suchý důl, </w:t>
      </w:r>
    </w:p>
    <w:p w:rsidR="00515E69" w:rsidRDefault="00020E0C" w:rsidP="00515E69">
      <w:pPr>
        <w:numPr>
          <w:ilvl w:val="0"/>
          <w:numId w:val="40"/>
        </w:numPr>
        <w:tabs>
          <w:tab w:val="left" w:pos="709"/>
        </w:tabs>
        <w:jc w:val="both"/>
        <w:rPr>
          <w:rFonts w:ascii="Arial" w:hAnsi="Arial" w:cs="Arial"/>
        </w:rPr>
      </w:pPr>
      <w:r w:rsidRPr="00787D10">
        <w:rPr>
          <w:rFonts w:ascii="Arial" w:hAnsi="Arial" w:cs="Arial"/>
        </w:rPr>
        <w:t>vlastní nemovitost specifikovanou v článku 2 odst. 1 písm. b); nárok na osvobození vzniká</w:t>
      </w:r>
      <w:r w:rsidR="00775C30" w:rsidRPr="00787D10">
        <w:rPr>
          <w:rFonts w:ascii="Arial" w:hAnsi="Arial" w:cs="Arial"/>
        </w:rPr>
        <w:t xml:space="preserve"> jen ve vztahu</w:t>
      </w:r>
      <w:r w:rsidRPr="00787D10">
        <w:rPr>
          <w:rFonts w:ascii="Arial" w:hAnsi="Arial" w:cs="Arial"/>
        </w:rPr>
        <w:t xml:space="preserve"> </w:t>
      </w:r>
      <w:r w:rsidR="00787D10" w:rsidRPr="00787D10">
        <w:rPr>
          <w:rFonts w:ascii="Arial" w:hAnsi="Arial" w:cs="Arial"/>
        </w:rPr>
        <w:t>k </w:t>
      </w:r>
      <w:r w:rsidR="00787D10">
        <w:rPr>
          <w:rFonts w:ascii="Arial" w:hAnsi="Arial" w:cs="Arial"/>
        </w:rPr>
        <w:t>této</w:t>
      </w:r>
      <w:r w:rsidR="00787D10" w:rsidRPr="00787D10">
        <w:rPr>
          <w:rFonts w:ascii="Arial" w:hAnsi="Arial" w:cs="Arial"/>
        </w:rPr>
        <w:t xml:space="preserve"> </w:t>
      </w:r>
      <w:r w:rsidR="00787D10">
        <w:rPr>
          <w:rFonts w:ascii="Arial" w:hAnsi="Arial" w:cs="Arial"/>
        </w:rPr>
        <w:t>nemovitosti</w:t>
      </w:r>
      <w:r w:rsidR="00515E69">
        <w:rPr>
          <w:rFonts w:ascii="Arial" w:hAnsi="Arial" w:cs="Arial"/>
        </w:rPr>
        <w:t>,</w:t>
      </w:r>
      <w:r w:rsidR="002311CD" w:rsidRPr="00787D10">
        <w:rPr>
          <w:rFonts w:ascii="Arial" w:hAnsi="Arial" w:cs="Arial"/>
        </w:rPr>
        <w:t xml:space="preserve"> </w:t>
      </w:r>
      <w:r w:rsidR="001D6E21">
        <w:rPr>
          <w:rFonts w:ascii="Arial" w:hAnsi="Arial" w:cs="Arial"/>
        </w:rPr>
        <w:t>nebo</w:t>
      </w:r>
    </w:p>
    <w:p w:rsidR="00883915" w:rsidRPr="00515E69" w:rsidRDefault="00515E69" w:rsidP="00515E69">
      <w:pPr>
        <w:numPr>
          <w:ilvl w:val="0"/>
          <w:numId w:val="40"/>
        </w:numPr>
        <w:tabs>
          <w:tab w:val="left" w:pos="709"/>
        </w:tabs>
        <w:jc w:val="both"/>
        <w:rPr>
          <w:rFonts w:ascii="Arial" w:hAnsi="Arial" w:cs="Arial"/>
        </w:rPr>
      </w:pPr>
      <w:proofErr w:type="gramStart"/>
      <w:r w:rsidRPr="00172A00">
        <w:rPr>
          <w:rFonts w:ascii="Arial" w:hAnsi="Arial" w:cs="Arial"/>
        </w:rPr>
        <w:t>se</w:t>
      </w:r>
      <w:proofErr w:type="gramEnd"/>
      <w:r w:rsidRPr="00172A00">
        <w:rPr>
          <w:rFonts w:ascii="Arial" w:hAnsi="Arial" w:cs="Arial"/>
        </w:rPr>
        <w:t xml:space="preserve"> v příslušném </w:t>
      </w:r>
      <w:r>
        <w:rPr>
          <w:rFonts w:ascii="Arial" w:hAnsi="Arial" w:cs="Arial"/>
        </w:rPr>
        <w:t>poplatkovém období</w:t>
      </w:r>
      <w:r w:rsidRPr="00172A00">
        <w:rPr>
          <w:rFonts w:ascii="Arial" w:hAnsi="Arial" w:cs="Arial"/>
        </w:rPr>
        <w:t xml:space="preserve"> z důvodu dlouhod</w:t>
      </w:r>
      <w:r>
        <w:rPr>
          <w:rFonts w:ascii="Arial" w:hAnsi="Arial" w:cs="Arial"/>
        </w:rPr>
        <w:t>obého pobytu v zahraničí zdržuje</w:t>
      </w:r>
      <w:r w:rsidRPr="00172A00">
        <w:rPr>
          <w:rFonts w:ascii="Arial" w:hAnsi="Arial" w:cs="Arial"/>
        </w:rPr>
        <w:t xml:space="preserve"> mimo území města </w:t>
      </w:r>
      <w:r>
        <w:rPr>
          <w:rFonts w:ascii="Arial" w:hAnsi="Arial" w:cs="Arial"/>
        </w:rPr>
        <w:t>více než 10 měsíců, a zároveň je</w:t>
      </w:r>
      <w:r w:rsidRPr="00172A00">
        <w:rPr>
          <w:rFonts w:ascii="Arial" w:hAnsi="Arial" w:cs="Arial"/>
        </w:rPr>
        <w:t xml:space="preserve"> přihlášen</w:t>
      </w:r>
      <w:r>
        <w:rPr>
          <w:rFonts w:ascii="Arial" w:hAnsi="Arial" w:cs="Arial"/>
        </w:rPr>
        <w:t>a</w:t>
      </w:r>
      <w:r w:rsidRPr="00172A00">
        <w:rPr>
          <w:rFonts w:ascii="Arial" w:hAnsi="Arial" w:cs="Arial"/>
        </w:rPr>
        <w:t xml:space="preserve"> na území města po dobu celého </w:t>
      </w:r>
      <w:r>
        <w:rPr>
          <w:rFonts w:ascii="Arial" w:hAnsi="Arial" w:cs="Arial"/>
        </w:rPr>
        <w:t>poplatkového období</w:t>
      </w:r>
      <w:r w:rsidRPr="00172A00">
        <w:rPr>
          <w:rFonts w:ascii="Arial" w:hAnsi="Arial" w:cs="Arial"/>
        </w:rPr>
        <w:t>, za kter</w:t>
      </w:r>
      <w:r>
        <w:rPr>
          <w:rFonts w:ascii="Arial" w:hAnsi="Arial" w:cs="Arial"/>
        </w:rPr>
        <w:t>é</w:t>
      </w:r>
      <w:r w:rsidRPr="00172A00">
        <w:rPr>
          <w:rFonts w:ascii="Arial" w:hAnsi="Arial" w:cs="Arial"/>
        </w:rPr>
        <w:t xml:space="preserve"> bud</w:t>
      </w:r>
      <w:r>
        <w:rPr>
          <w:rFonts w:ascii="Arial" w:hAnsi="Arial" w:cs="Arial"/>
        </w:rPr>
        <w:t>e</w:t>
      </w:r>
      <w:r w:rsidRPr="00172A00">
        <w:rPr>
          <w:rFonts w:ascii="Arial" w:hAnsi="Arial" w:cs="Arial"/>
        </w:rPr>
        <w:t xml:space="preserve"> toto osvobození uplatňovat</w:t>
      </w:r>
      <w:r>
        <w:rPr>
          <w:rFonts w:ascii="Arial" w:hAnsi="Arial" w:cs="Arial"/>
        </w:rPr>
        <w:t>.</w:t>
      </w:r>
    </w:p>
    <w:p w:rsidR="00787D10" w:rsidRDefault="00787D10" w:rsidP="0020662B">
      <w:pPr>
        <w:pStyle w:val="Zkladntext2"/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FF7FCE" w:rsidRPr="00172A00" w:rsidRDefault="00860EE9" w:rsidP="00260F02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260F02">
        <w:rPr>
          <w:rFonts w:ascii="Arial" w:hAnsi="Arial" w:cs="Arial"/>
          <w:bCs/>
        </w:rPr>
        <w:t>Úleva</w:t>
      </w:r>
      <w:r w:rsidRPr="00172A00">
        <w:rPr>
          <w:rFonts w:ascii="Arial" w:hAnsi="Arial" w:cs="Arial"/>
        </w:rPr>
        <w:t xml:space="preserve"> ve výš</w:t>
      </w:r>
      <w:r w:rsidR="00783A92">
        <w:rPr>
          <w:rFonts w:ascii="Arial" w:hAnsi="Arial" w:cs="Arial"/>
        </w:rPr>
        <w:t xml:space="preserve">i 40% sazby poplatku se </w:t>
      </w:r>
      <w:r w:rsidR="005949CA">
        <w:rPr>
          <w:rFonts w:ascii="Arial" w:hAnsi="Arial" w:cs="Arial"/>
          <w:bCs/>
        </w:rPr>
        <w:t>při splnění</w:t>
      </w:r>
      <w:r w:rsidR="00260F02">
        <w:rPr>
          <w:rFonts w:ascii="Arial" w:hAnsi="Arial" w:cs="Arial"/>
          <w:bCs/>
        </w:rPr>
        <w:t xml:space="preserve"> podmínek uvedených v odstavci </w:t>
      </w:r>
      <w:r w:rsidR="00136361">
        <w:rPr>
          <w:rFonts w:ascii="Arial" w:hAnsi="Arial" w:cs="Arial"/>
          <w:bCs/>
        </w:rPr>
        <w:t>5</w:t>
      </w:r>
      <w:r w:rsidR="00260F02">
        <w:rPr>
          <w:rFonts w:ascii="Arial" w:hAnsi="Arial" w:cs="Arial"/>
          <w:bCs/>
        </w:rPr>
        <w:t xml:space="preserve"> </w:t>
      </w:r>
      <w:r w:rsidR="00783A92">
        <w:rPr>
          <w:rFonts w:ascii="Arial" w:hAnsi="Arial" w:cs="Arial"/>
        </w:rPr>
        <w:t>poskytne</w:t>
      </w:r>
      <w:r w:rsidRPr="00172A00">
        <w:rPr>
          <w:rFonts w:ascii="Arial" w:hAnsi="Arial" w:cs="Arial"/>
        </w:rPr>
        <w:t xml:space="preserve"> </w:t>
      </w:r>
      <w:r w:rsidR="00783A92">
        <w:rPr>
          <w:rFonts w:ascii="Arial" w:hAnsi="Arial" w:cs="Arial"/>
          <w:bCs/>
        </w:rPr>
        <w:t>osobě</w:t>
      </w:r>
      <w:r w:rsidR="000B0192">
        <w:rPr>
          <w:rFonts w:ascii="Arial" w:hAnsi="Arial" w:cs="Arial"/>
          <w:bCs/>
        </w:rPr>
        <w:t xml:space="preserve">, </w:t>
      </w:r>
      <w:r w:rsidR="000B0192" w:rsidRPr="00172A00">
        <w:rPr>
          <w:rFonts w:ascii="Arial" w:hAnsi="Arial" w:cs="Arial"/>
        </w:rPr>
        <w:t xml:space="preserve">které poplatková povinnost vznikla z důvodu přihlášení </w:t>
      </w:r>
      <w:r w:rsidR="000B0192">
        <w:rPr>
          <w:rFonts w:ascii="Arial" w:hAnsi="Arial" w:cs="Arial"/>
        </w:rPr>
        <w:t>ve městě</w:t>
      </w:r>
      <w:r w:rsidR="000B0192" w:rsidRPr="00172A00">
        <w:rPr>
          <w:rFonts w:ascii="Arial" w:hAnsi="Arial" w:cs="Arial"/>
        </w:rPr>
        <w:t xml:space="preserve"> a která</w:t>
      </w:r>
    </w:p>
    <w:p w:rsidR="00FF7FCE" w:rsidRPr="00172A00" w:rsidRDefault="00787D10" w:rsidP="00806C29">
      <w:pPr>
        <w:numPr>
          <w:ilvl w:val="0"/>
          <w:numId w:val="41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dosáhla věku</w:t>
      </w:r>
      <w:r w:rsidR="00783A92">
        <w:rPr>
          <w:rFonts w:ascii="Arial" w:hAnsi="Arial" w:cs="Arial"/>
        </w:rPr>
        <w:t xml:space="preserve"> 65 let</w:t>
      </w:r>
      <w:r w:rsidR="004533EF" w:rsidRPr="00172A00">
        <w:rPr>
          <w:rFonts w:ascii="Arial" w:hAnsi="Arial" w:cs="Arial"/>
        </w:rPr>
        <w:t>;</w:t>
      </w:r>
      <w:r w:rsidR="00FF7FCE" w:rsidRPr="00172A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nárok na úlevu vzniká</w:t>
      </w:r>
      <w:r w:rsidR="004533EF" w:rsidRPr="00172A00">
        <w:rPr>
          <w:rFonts w:ascii="Arial" w:hAnsi="Arial" w:cs="Arial"/>
        </w:rPr>
        <w:t xml:space="preserve"> </w:t>
      </w:r>
      <w:r w:rsidR="00FF7FCE" w:rsidRPr="00172A00">
        <w:rPr>
          <w:rFonts w:ascii="Arial" w:hAnsi="Arial" w:cs="Arial"/>
        </w:rPr>
        <w:t xml:space="preserve">od počátku </w:t>
      </w:r>
      <w:r w:rsidR="00783A92">
        <w:rPr>
          <w:rFonts w:ascii="Arial" w:hAnsi="Arial" w:cs="Arial"/>
        </w:rPr>
        <w:t>poplatkového období</w:t>
      </w:r>
      <w:r w:rsidR="00FF7FCE" w:rsidRPr="00172A00">
        <w:rPr>
          <w:rFonts w:ascii="Arial" w:hAnsi="Arial" w:cs="Arial"/>
        </w:rPr>
        <w:t xml:space="preserve">, ve kterém </w:t>
      </w:r>
      <w:r>
        <w:rPr>
          <w:rFonts w:ascii="Arial" w:hAnsi="Arial" w:cs="Arial"/>
        </w:rPr>
        <w:t>tohoto věku dosáhne</w:t>
      </w:r>
      <w:r w:rsidR="00FF7FCE" w:rsidRPr="00172A00">
        <w:rPr>
          <w:rFonts w:ascii="Arial" w:hAnsi="Arial" w:cs="Arial"/>
        </w:rPr>
        <w:t xml:space="preserve">, </w:t>
      </w:r>
    </w:p>
    <w:p w:rsidR="003E7CB5" w:rsidRPr="00172A00" w:rsidRDefault="00783A92" w:rsidP="00806C29">
      <w:pPr>
        <w:numPr>
          <w:ilvl w:val="0"/>
          <w:numId w:val="41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je mladší</w:t>
      </w:r>
      <w:r w:rsidR="00FF7FCE" w:rsidRPr="00172A00">
        <w:rPr>
          <w:rFonts w:ascii="Arial" w:hAnsi="Arial" w:cs="Arial"/>
        </w:rPr>
        <w:t xml:space="preserve"> 18 let</w:t>
      </w:r>
      <w:r w:rsidR="004533EF" w:rsidRPr="00172A00">
        <w:rPr>
          <w:rFonts w:ascii="Arial" w:hAnsi="Arial" w:cs="Arial"/>
        </w:rPr>
        <w:t>;</w:t>
      </w:r>
      <w:r w:rsidR="00FF7FCE" w:rsidRPr="00172A00">
        <w:rPr>
          <w:rFonts w:ascii="Arial" w:hAnsi="Arial" w:cs="Arial"/>
        </w:rPr>
        <w:t xml:space="preserve"> </w:t>
      </w:r>
      <w:r w:rsidR="00787D10">
        <w:rPr>
          <w:rFonts w:ascii="Arial" w:hAnsi="Arial" w:cs="Arial"/>
        </w:rPr>
        <w:t xml:space="preserve">nárok na </w:t>
      </w:r>
      <w:r w:rsidR="001A063B" w:rsidRPr="00172A00">
        <w:rPr>
          <w:rFonts w:ascii="Arial" w:hAnsi="Arial" w:cs="Arial"/>
        </w:rPr>
        <w:t>ú</w:t>
      </w:r>
      <w:r w:rsidR="004533EF" w:rsidRPr="00172A00">
        <w:rPr>
          <w:rFonts w:ascii="Arial" w:hAnsi="Arial" w:cs="Arial"/>
        </w:rPr>
        <w:t>lev</w:t>
      </w:r>
      <w:r w:rsidR="00787D10">
        <w:rPr>
          <w:rFonts w:ascii="Arial" w:hAnsi="Arial" w:cs="Arial"/>
        </w:rPr>
        <w:t>u</w:t>
      </w:r>
      <w:r w:rsidR="004533EF" w:rsidRPr="00172A00">
        <w:rPr>
          <w:rFonts w:ascii="Arial" w:hAnsi="Arial" w:cs="Arial"/>
        </w:rPr>
        <w:t xml:space="preserve"> </w:t>
      </w:r>
      <w:r w:rsidR="00403188">
        <w:rPr>
          <w:rFonts w:ascii="Arial" w:hAnsi="Arial" w:cs="Arial"/>
        </w:rPr>
        <w:t xml:space="preserve">trvá </w:t>
      </w:r>
      <w:r w:rsidR="00FF7FCE" w:rsidRPr="00172A00">
        <w:rPr>
          <w:rFonts w:ascii="Arial" w:hAnsi="Arial" w:cs="Arial"/>
        </w:rPr>
        <w:t xml:space="preserve">do konce </w:t>
      </w:r>
      <w:r>
        <w:rPr>
          <w:rFonts w:ascii="Arial" w:hAnsi="Arial" w:cs="Arial"/>
        </w:rPr>
        <w:t>poplatkového období</w:t>
      </w:r>
      <w:r w:rsidR="00FF7FCE" w:rsidRPr="00172A00">
        <w:rPr>
          <w:rFonts w:ascii="Arial" w:hAnsi="Arial" w:cs="Arial"/>
        </w:rPr>
        <w:t xml:space="preserve">, ve kterém </w:t>
      </w:r>
      <w:r w:rsidR="00787D10">
        <w:rPr>
          <w:rFonts w:ascii="Arial" w:hAnsi="Arial" w:cs="Arial"/>
        </w:rPr>
        <w:t>tohoto věku dosáhne</w:t>
      </w:r>
      <w:r w:rsidR="00FF7FCE" w:rsidRPr="00172A00">
        <w:rPr>
          <w:rFonts w:ascii="Arial" w:hAnsi="Arial" w:cs="Arial"/>
        </w:rPr>
        <w:t xml:space="preserve">, </w:t>
      </w:r>
    </w:p>
    <w:p w:rsidR="00B930C8" w:rsidRPr="00843DBC" w:rsidRDefault="00B930C8" w:rsidP="00B930C8">
      <w:pPr>
        <w:numPr>
          <w:ilvl w:val="0"/>
          <w:numId w:val="41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přihlášena </w:t>
      </w:r>
      <w:r w:rsidRPr="00172A00">
        <w:rPr>
          <w:rFonts w:ascii="Arial" w:hAnsi="Arial" w:cs="Arial"/>
        </w:rPr>
        <w:t>v budov</w:t>
      </w:r>
      <w:r>
        <w:rPr>
          <w:rFonts w:ascii="Arial" w:hAnsi="Arial" w:cs="Arial"/>
        </w:rPr>
        <w:t>ě</w:t>
      </w:r>
      <w:r w:rsidRPr="00172A00">
        <w:rPr>
          <w:rFonts w:ascii="Arial" w:hAnsi="Arial" w:cs="Arial"/>
        </w:rPr>
        <w:t xml:space="preserve"> mimo </w:t>
      </w:r>
      <w:r>
        <w:rPr>
          <w:rFonts w:ascii="Arial" w:hAnsi="Arial" w:cs="Arial"/>
        </w:rPr>
        <w:t>dostupná místa svozu, vymezená</w:t>
      </w:r>
      <w:r w:rsidRPr="00172A00">
        <w:rPr>
          <w:rFonts w:ascii="Arial" w:hAnsi="Arial" w:cs="Arial"/>
        </w:rPr>
        <w:t xml:space="preserve"> v příloze č. 1 této vyhlášky; pokud dojde k následné změně názvu ulice </w:t>
      </w:r>
      <w:r>
        <w:rPr>
          <w:rFonts w:ascii="Arial" w:hAnsi="Arial" w:cs="Arial"/>
        </w:rPr>
        <w:t xml:space="preserve">či jiného veřejného prostranství </w:t>
      </w:r>
      <w:r w:rsidRPr="00172A00">
        <w:rPr>
          <w:rFonts w:ascii="Arial" w:hAnsi="Arial" w:cs="Arial"/>
        </w:rPr>
        <w:t>uvedené</w:t>
      </w:r>
      <w:r>
        <w:rPr>
          <w:rFonts w:ascii="Arial" w:hAnsi="Arial" w:cs="Arial"/>
        </w:rPr>
        <w:t>ho</w:t>
      </w:r>
      <w:r w:rsidRPr="00172A00">
        <w:rPr>
          <w:rFonts w:ascii="Arial" w:hAnsi="Arial" w:cs="Arial"/>
        </w:rPr>
        <w:t xml:space="preserve"> v příloze č. 1, zůstává do doby provedení změny přílohy č. 1 nárok na úlevu zachován</w:t>
      </w:r>
      <w:r>
        <w:rPr>
          <w:rFonts w:ascii="Arial" w:hAnsi="Arial" w:cs="Arial"/>
        </w:rPr>
        <w:t>,</w:t>
      </w:r>
    </w:p>
    <w:p w:rsidR="00CF432F" w:rsidRPr="00172A00" w:rsidRDefault="00385069" w:rsidP="00806C29">
      <w:pPr>
        <w:numPr>
          <w:ilvl w:val="0"/>
          <w:numId w:val="41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má věk</w:t>
      </w:r>
      <w:r w:rsidR="00E24354" w:rsidRPr="00172A00">
        <w:rPr>
          <w:rFonts w:ascii="Arial" w:hAnsi="Arial" w:cs="Arial"/>
        </w:rPr>
        <w:t xml:space="preserve"> </w:t>
      </w:r>
      <w:r w:rsidR="00CF432F" w:rsidRPr="00172A00">
        <w:rPr>
          <w:rFonts w:ascii="Arial" w:hAnsi="Arial" w:cs="Arial"/>
        </w:rPr>
        <w:t xml:space="preserve">19 </w:t>
      </w:r>
      <w:r w:rsidR="00403188">
        <w:rPr>
          <w:rFonts w:ascii="Arial" w:hAnsi="Arial" w:cs="Arial"/>
        </w:rPr>
        <w:t>až</w:t>
      </w:r>
      <w:r w:rsidR="00CF432F" w:rsidRPr="00172A00">
        <w:rPr>
          <w:rFonts w:ascii="Arial" w:hAnsi="Arial" w:cs="Arial"/>
        </w:rPr>
        <w:t xml:space="preserve"> 26 let</w:t>
      </w:r>
      <w:r w:rsidR="00403188">
        <w:rPr>
          <w:rFonts w:ascii="Arial" w:hAnsi="Arial" w:cs="Arial"/>
        </w:rPr>
        <w:t xml:space="preserve"> a zároveň studuje</w:t>
      </w:r>
      <w:r w:rsidR="00CF432F" w:rsidRPr="00172A00">
        <w:rPr>
          <w:rFonts w:ascii="Arial" w:hAnsi="Arial" w:cs="Arial"/>
        </w:rPr>
        <w:t xml:space="preserve"> </w:t>
      </w:r>
      <w:r w:rsidR="009D27C1">
        <w:rPr>
          <w:rFonts w:ascii="Arial" w:hAnsi="Arial" w:cs="Arial"/>
        </w:rPr>
        <w:t xml:space="preserve">v </w:t>
      </w:r>
      <w:r w:rsidR="00DE4EC9" w:rsidRPr="00172A00">
        <w:rPr>
          <w:rFonts w:ascii="Arial" w:hAnsi="Arial" w:cs="Arial"/>
        </w:rPr>
        <w:t xml:space="preserve">prezenčním </w:t>
      </w:r>
      <w:r w:rsidR="00CF432F" w:rsidRPr="00172A00">
        <w:rPr>
          <w:rFonts w:ascii="Arial" w:hAnsi="Arial" w:cs="Arial"/>
        </w:rPr>
        <w:t>studiu</w:t>
      </w:r>
      <w:r w:rsidR="00624E85" w:rsidRPr="00172A00">
        <w:rPr>
          <w:rFonts w:ascii="Arial" w:hAnsi="Arial" w:cs="Arial"/>
        </w:rPr>
        <w:t xml:space="preserve"> </w:t>
      </w:r>
      <w:r w:rsidR="00CF432F" w:rsidRPr="00172A00">
        <w:rPr>
          <w:rFonts w:ascii="Arial" w:hAnsi="Arial" w:cs="Arial"/>
        </w:rPr>
        <w:t>mimo území Zlínského kraje</w:t>
      </w:r>
      <w:r>
        <w:rPr>
          <w:rFonts w:ascii="Arial" w:hAnsi="Arial" w:cs="Arial"/>
        </w:rPr>
        <w:t>,</w:t>
      </w:r>
      <w:r w:rsidR="009D27C1">
        <w:rPr>
          <w:rFonts w:ascii="Arial" w:hAnsi="Arial" w:cs="Arial"/>
        </w:rPr>
        <w:t xml:space="preserve"> </w:t>
      </w:r>
    </w:p>
    <w:p w:rsidR="006C4B30" w:rsidRPr="00172A00" w:rsidRDefault="001B2478" w:rsidP="00806C29">
      <w:pPr>
        <w:numPr>
          <w:ilvl w:val="0"/>
          <w:numId w:val="41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7B425F">
        <w:rPr>
          <w:rFonts w:ascii="Arial" w:hAnsi="Arial" w:cs="Arial"/>
        </w:rPr>
        <w:t>nevidomá</w:t>
      </w:r>
      <w:r w:rsidR="00376E08" w:rsidRPr="00172A00">
        <w:rPr>
          <w:rFonts w:ascii="Arial" w:hAnsi="Arial" w:cs="Arial"/>
        </w:rPr>
        <w:t xml:space="preserve">, </w:t>
      </w:r>
    </w:p>
    <w:p w:rsidR="006C4B30" w:rsidRPr="00172A00" w:rsidRDefault="007B425F" w:rsidP="00806C29">
      <w:pPr>
        <w:numPr>
          <w:ilvl w:val="0"/>
          <w:numId w:val="41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je považována</w:t>
      </w:r>
      <w:r w:rsidR="006C4B30" w:rsidRPr="00172A00">
        <w:rPr>
          <w:rFonts w:ascii="Arial" w:hAnsi="Arial" w:cs="Arial"/>
        </w:rPr>
        <w:t xml:space="preserve"> za závisl</w:t>
      </w:r>
      <w:r>
        <w:rPr>
          <w:rFonts w:ascii="Arial" w:hAnsi="Arial" w:cs="Arial"/>
        </w:rPr>
        <w:t>ou</w:t>
      </w:r>
      <w:r w:rsidR="006C4B30" w:rsidRPr="00172A00">
        <w:rPr>
          <w:rFonts w:ascii="Arial" w:hAnsi="Arial" w:cs="Arial"/>
        </w:rPr>
        <w:t xml:space="preserve"> na pomoci jiné fyzické osoby podle zákona upravujícího sociální služby</w:t>
      </w:r>
      <w:r w:rsidR="00B74763" w:rsidRPr="00172A00">
        <w:rPr>
          <w:rFonts w:ascii="Arial" w:hAnsi="Arial" w:cs="Arial"/>
        </w:rPr>
        <w:t>,</w:t>
      </w:r>
      <w:r w:rsidR="001D6E21">
        <w:rPr>
          <w:rFonts w:ascii="Arial" w:hAnsi="Arial" w:cs="Arial"/>
        </w:rPr>
        <w:t xml:space="preserve"> nebo</w:t>
      </w:r>
    </w:p>
    <w:p w:rsidR="00843DBC" w:rsidRDefault="007B425F" w:rsidP="00806C29">
      <w:pPr>
        <w:numPr>
          <w:ilvl w:val="0"/>
          <w:numId w:val="41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je d</w:t>
      </w:r>
      <w:r w:rsidR="001C08FB">
        <w:rPr>
          <w:rFonts w:ascii="Arial" w:hAnsi="Arial" w:cs="Arial"/>
        </w:rPr>
        <w:t xml:space="preserve">ržitelem </w:t>
      </w:r>
      <w:r w:rsidR="006C4B30" w:rsidRPr="00172A00">
        <w:rPr>
          <w:rFonts w:ascii="Arial" w:hAnsi="Arial" w:cs="Arial"/>
        </w:rPr>
        <w:t>průkazu ZTP nebo ZTP/P</w:t>
      </w:r>
      <w:r w:rsidR="00B930C8">
        <w:rPr>
          <w:rFonts w:ascii="Arial" w:hAnsi="Arial" w:cs="Arial"/>
        </w:rPr>
        <w:t>.</w:t>
      </w:r>
      <w:r w:rsidR="00843DBC" w:rsidRPr="00843DBC">
        <w:rPr>
          <w:rFonts w:ascii="Arial" w:hAnsi="Arial" w:cs="Arial"/>
        </w:rPr>
        <w:t xml:space="preserve"> </w:t>
      </w:r>
    </w:p>
    <w:p w:rsidR="0079758C" w:rsidRPr="00172A00" w:rsidRDefault="0079758C" w:rsidP="0079758C">
      <w:pPr>
        <w:jc w:val="both"/>
        <w:rPr>
          <w:rFonts w:ascii="Arial" w:hAnsi="Arial" w:cs="Arial"/>
        </w:rPr>
      </w:pPr>
    </w:p>
    <w:p w:rsidR="005A78F6" w:rsidRDefault="005A78F6" w:rsidP="00260F02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 xml:space="preserve">V případě kumulace více důvodů pro poskytnutí úlevy </w:t>
      </w:r>
      <w:r w:rsidR="00260F02">
        <w:rPr>
          <w:rFonts w:ascii="Arial" w:hAnsi="Arial" w:cs="Arial"/>
        </w:rPr>
        <w:t>vzniká nárok pouze jednu</w:t>
      </w:r>
      <w:r w:rsidRPr="00172A00">
        <w:rPr>
          <w:rFonts w:ascii="Arial" w:hAnsi="Arial" w:cs="Arial"/>
        </w:rPr>
        <w:t xml:space="preserve"> </w:t>
      </w:r>
      <w:proofErr w:type="gramStart"/>
      <w:r w:rsidRPr="00172A00">
        <w:rPr>
          <w:rFonts w:ascii="Arial" w:hAnsi="Arial" w:cs="Arial"/>
        </w:rPr>
        <w:t>úlev</w:t>
      </w:r>
      <w:r w:rsidR="00260F02">
        <w:rPr>
          <w:rFonts w:ascii="Arial" w:hAnsi="Arial" w:cs="Arial"/>
        </w:rPr>
        <w:t>u</w:t>
      </w:r>
      <w:proofErr w:type="gramEnd"/>
      <w:r w:rsidRPr="00172A00">
        <w:rPr>
          <w:rFonts w:ascii="Arial" w:hAnsi="Arial" w:cs="Arial"/>
        </w:rPr>
        <w:t xml:space="preserve"> ve výši 40% sazby poplatku.</w:t>
      </w:r>
      <w:r w:rsidR="00E969C3" w:rsidRPr="00172A00">
        <w:rPr>
          <w:rFonts w:ascii="Arial" w:hAnsi="Arial" w:cs="Arial"/>
        </w:rPr>
        <w:t xml:space="preserve"> </w:t>
      </w:r>
    </w:p>
    <w:p w:rsidR="00260F02" w:rsidRPr="00172A00" w:rsidRDefault="00260F02" w:rsidP="00260F02">
      <w:pPr>
        <w:ind w:left="720"/>
        <w:jc w:val="both"/>
        <w:rPr>
          <w:rFonts w:ascii="Arial" w:hAnsi="Arial" w:cs="Arial"/>
        </w:rPr>
      </w:pPr>
    </w:p>
    <w:p w:rsidR="00260F02" w:rsidRPr="00B930C8" w:rsidRDefault="00260F02" w:rsidP="00B930C8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260F02">
        <w:rPr>
          <w:rFonts w:ascii="Arial" w:hAnsi="Arial" w:cs="Arial"/>
          <w:b/>
        </w:rPr>
        <w:t>Poplatník je povinen ohlásit správci poplatku údaj rozhodný pro osvobození nebo úlevu od poplatku</w:t>
      </w:r>
      <w:r w:rsidR="002F1387">
        <w:rPr>
          <w:rFonts w:ascii="Arial" w:hAnsi="Arial" w:cs="Arial"/>
          <w:b/>
        </w:rPr>
        <w:t>, s výjimkou případů uvedených v odst.</w:t>
      </w:r>
      <w:r w:rsidR="00515E69">
        <w:rPr>
          <w:rFonts w:ascii="Arial" w:hAnsi="Arial" w:cs="Arial"/>
          <w:b/>
        </w:rPr>
        <w:t xml:space="preserve"> 2 písm. a) až c) a odst. 3 písm. </w:t>
      </w:r>
      <w:r w:rsidR="00B930C8">
        <w:rPr>
          <w:rFonts w:ascii="Arial" w:hAnsi="Arial" w:cs="Arial"/>
          <w:b/>
        </w:rPr>
        <w:t>a</w:t>
      </w:r>
      <w:r w:rsidR="00515E69">
        <w:rPr>
          <w:rFonts w:ascii="Arial" w:hAnsi="Arial" w:cs="Arial"/>
          <w:b/>
        </w:rPr>
        <w:t>)</w:t>
      </w:r>
      <w:r w:rsidR="00B930C8">
        <w:rPr>
          <w:rFonts w:ascii="Arial" w:hAnsi="Arial" w:cs="Arial"/>
          <w:b/>
        </w:rPr>
        <w:t xml:space="preserve"> až c).</w:t>
      </w:r>
      <w:r w:rsidR="00B930C8">
        <w:rPr>
          <w:rFonts w:ascii="Arial" w:hAnsi="Arial" w:cs="Arial"/>
        </w:rPr>
        <w:t xml:space="preserve"> </w:t>
      </w:r>
      <w:r w:rsidR="00B930C8" w:rsidRPr="00B930C8">
        <w:rPr>
          <w:rFonts w:ascii="Arial" w:hAnsi="Arial" w:cs="Arial"/>
          <w:b/>
        </w:rPr>
        <w:t>Ohlášení údaje rozhodného pro osvobození nebo úlevu od poplatku je poplatník povinen</w:t>
      </w:r>
      <w:r w:rsidR="00B930C8">
        <w:rPr>
          <w:rFonts w:ascii="Arial" w:hAnsi="Arial" w:cs="Arial"/>
          <w:b/>
        </w:rPr>
        <w:t xml:space="preserve"> učinit</w:t>
      </w:r>
      <w:r w:rsidR="00B930C8" w:rsidRPr="00B930C8">
        <w:rPr>
          <w:rFonts w:ascii="Arial" w:hAnsi="Arial" w:cs="Arial"/>
          <w:b/>
        </w:rPr>
        <w:t xml:space="preserve"> </w:t>
      </w:r>
      <w:r w:rsidRPr="00B930C8">
        <w:rPr>
          <w:rFonts w:ascii="Arial" w:hAnsi="Arial" w:cs="Arial"/>
          <w:b/>
        </w:rPr>
        <w:t>nejpozději do 31. 12. příslušného kalendářního roku, ve kterém nárok na osvobození nebo úlevu vznikl.</w:t>
      </w:r>
      <w:r w:rsidRPr="00B930C8">
        <w:rPr>
          <w:rFonts w:ascii="Arial" w:hAnsi="Arial" w:cs="Arial"/>
        </w:rPr>
        <w:t xml:space="preserve"> V případě, že nárok na osvobození nebo úlevu od poplatku vznikl v průběhu prosince příslušného kalendářního roku, je poplatník povinen ohlásit správci poplatku údaj rozhodný pro osvobození nebo úlevu od poplatku nejpozději do konce ledna následujícího kalendářního roku.</w:t>
      </w:r>
    </w:p>
    <w:p w:rsidR="002F1387" w:rsidRDefault="002F1387" w:rsidP="002F1387">
      <w:pPr>
        <w:pStyle w:val="Odstavecseseznamem"/>
        <w:rPr>
          <w:rFonts w:ascii="Arial" w:hAnsi="Arial" w:cs="Arial"/>
        </w:rPr>
      </w:pPr>
    </w:p>
    <w:p w:rsidR="00F56DE3" w:rsidRPr="00172A00" w:rsidRDefault="00F56DE3" w:rsidP="005949CA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260F02">
        <w:rPr>
          <w:rFonts w:ascii="Arial" w:hAnsi="Arial" w:cs="Arial"/>
          <w:b/>
          <w:bCs/>
        </w:rPr>
        <w:t>V případě</w:t>
      </w:r>
      <w:r w:rsidRPr="00260F02">
        <w:rPr>
          <w:rFonts w:ascii="Arial" w:hAnsi="Arial" w:cs="Arial"/>
          <w:b/>
        </w:rPr>
        <w:t xml:space="preserve">, že poplatník nesplní povinnost ohlásit údaj </w:t>
      </w:r>
      <w:r w:rsidRPr="005949CA">
        <w:rPr>
          <w:rFonts w:ascii="Arial" w:hAnsi="Arial" w:cs="Arial"/>
          <w:b/>
        </w:rPr>
        <w:t>rozhodný</w:t>
      </w:r>
      <w:r w:rsidRPr="00260F02">
        <w:rPr>
          <w:rFonts w:ascii="Arial" w:hAnsi="Arial" w:cs="Arial"/>
          <w:b/>
        </w:rPr>
        <w:t xml:space="preserve"> pro osvobození nebo úlevu od poplatku ve lhůtě stanovené </w:t>
      </w:r>
      <w:r w:rsidR="00B930C8">
        <w:rPr>
          <w:rFonts w:ascii="Arial" w:hAnsi="Arial" w:cs="Arial"/>
          <w:b/>
        </w:rPr>
        <w:t>v předchozím odstavci,</w:t>
      </w:r>
      <w:r w:rsidRPr="00260F02">
        <w:rPr>
          <w:rFonts w:ascii="Arial" w:hAnsi="Arial" w:cs="Arial"/>
          <w:b/>
        </w:rPr>
        <w:t xml:space="preserve"> nárok na osvobození nebo úlevu od poplatku zaniká</w:t>
      </w:r>
      <w:r w:rsidRPr="00B930C8">
        <w:rPr>
          <w:rStyle w:val="Znakapoznpodarou"/>
          <w:rFonts w:ascii="Arial" w:hAnsi="Arial" w:cs="Arial"/>
        </w:rPr>
        <w:footnoteReference w:id="15"/>
      </w:r>
      <w:r w:rsidR="00136361">
        <w:rPr>
          <w:rFonts w:ascii="Arial" w:hAnsi="Arial" w:cs="Arial"/>
        </w:rPr>
        <w:t>,</w:t>
      </w:r>
      <w:r w:rsidR="001252F3" w:rsidRPr="00B930C8">
        <w:rPr>
          <w:rFonts w:ascii="Arial" w:hAnsi="Arial" w:cs="Arial"/>
        </w:rPr>
        <w:t xml:space="preserve"> </w:t>
      </w:r>
      <w:r w:rsidR="00B930C8" w:rsidRPr="00B930C8">
        <w:rPr>
          <w:rFonts w:ascii="Arial" w:hAnsi="Arial" w:cs="Arial"/>
        </w:rPr>
        <w:t>s výjimkou případů</w:t>
      </w:r>
      <w:r w:rsidR="00B930C8">
        <w:rPr>
          <w:rFonts w:ascii="Arial" w:hAnsi="Arial" w:cs="Arial"/>
        </w:rPr>
        <w:t>,</w:t>
      </w:r>
      <w:r w:rsidR="00B930C8" w:rsidRPr="00B930C8">
        <w:rPr>
          <w:rFonts w:ascii="Arial" w:hAnsi="Arial" w:cs="Arial"/>
        </w:rPr>
        <w:t xml:space="preserve"> kdy je </w:t>
      </w:r>
      <w:r w:rsidR="001252F3" w:rsidRPr="00B930C8">
        <w:rPr>
          <w:rFonts w:ascii="Arial" w:hAnsi="Arial" w:cs="Arial"/>
        </w:rPr>
        <w:t>vyloučena povinnost takového ohlášení.</w:t>
      </w:r>
    </w:p>
    <w:p w:rsidR="003D29BE" w:rsidRDefault="003D29BE" w:rsidP="00C94F11">
      <w:pPr>
        <w:tabs>
          <w:tab w:val="left" w:pos="567"/>
        </w:tabs>
        <w:jc w:val="both"/>
        <w:rPr>
          <w:rFonts w:ascii="Arial" w:hAnsi="Arial" w:cs="Arial"/>
          <w:b/>
        </w:rPr>
      </w:pPr>
    </w:p>
    <w:p w:rsidR="00D15EF6" w:rsidRPr="00172A00" w:rsidRDefault="00D15EF6">
      <w:pPr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>Článek</w:t>
      </w:r>
      <w:r w:rsidR="005E3F86">
        <w:rPr>
          <w:rFonts w:ascii="Arial" w:hAnsi="Arial" w:cs="Arial"/>
          <w:b/>
          <w:bCs/>
        </w:rPr>
        <w:t xml:space="preserve"> 7</w:t>
      </w:r>
    </w:p>
    <w:p w:rsidR="00D15EF6" w:rsidRPr="00172A00" w:rsidRDefault="00D15EF6">
      <w:pPr>
        <w:pStyle w:val="Nadpis3"/>
        <w:spacing w:line="240" w:lineRule="auto"/>
        <w:rPr>
          <w:rFonts w:ascii="Arial" w:hAnsi="Arial" w:cs="Arial"/>
          <w:bCs/>
          <w:sz w:val="20"/>
        </w:rPr>
      </w:pPr>
      <w:r w:rsidRPr="00172A00">
        <w:rPr>
          <w:rFonts w:ascii="Arial" w:hAnsi="Arial" w:cs="Arial"/>
          <w:bCs/>
          <w:sz w:val="20"/>
        </w:rPr>
        <w:t>Splatnost poplatku</w:t>
      </w:r>
    </w:p>
    <w:p w:rsidR="00D15EF6" w:rsidRPr="00172A00" w:rsidRDefault="00D15EF6">
      <w:pPr>
        <w:rPr>
          <w:rFonts w:ascii="Arial" w:hAnsi="Arial" w:cs="Arial"/>
        </w:rPr>
      </w:pPr>
    </w:p>
    <w:p w:rsidR="006E37D8" w:rsidRPr="00172A00" w:rsidRDefault="006E37D8" w:rsidP="006E37D8">
      <w:pPr>
        <w:pStyle w:val="Zkladntext"/>
        <w:tabs>
          <w:tab w:val="left" w:pos="567"/>
        </w:tabs>
        <w:jc w:val="both"/>
        <w:rPr>
          <w:rFonts w:ascii="Arial" w:hAnsi="Arial" w:cs="Arial"/>
          <w:sz w:val="20"/>
        </w:rPr>
      </w:pPr>
      <w:r w:rsidRPr="00172A00">
        <w:rPr>
          <w:rFonts w:ascii="Arial" w:hAnsi="Arial" w:cs="Arial"/>
          <w:bCs/>
          <w:sz w:val="20"/>
        </w:rPr>
        <w:t>(1)</w:t>
      </w:r>
      <w:r w:rsidR="00E04187" w:rsidRPr="00172A00">
        <w:rPr>
          <w:rFonts w:ascii="Arial" w:hAnsi="Arial" w:cs="Arial"/>
          <w:sz w:val="20"/>
        </w:rPr>
        <w:t xml:space="preserve"> Poplatek je splatný</w:t>
      </w:r>
      <w:r w:rsidRPr="00172A00">
        <w:rPr>
          <w:rFonts w:ascii="Arial" w:hAnsi="Arial" w:cs="Arial"/>
          <w:sz w:val="20"/>
        </w:rPr>
        <w:t xml:space="preserve"> </w:t>
      </w:r>
    </w:p>
    <w:p w:rsidR="006E37D8" w:rsidRPr="00172A00" w:rsidRDefault="006E37D8" w:rsidP="003B0CAA">
      <w:pPr>
        <w:pStyle w:val="Zkladntext"/>
        <w:numPr>
          <w:ilvl w:val="0"/>
          <w:numId w:val="10"/>
        </w:numPr>
        <w:tabs>
          <w:tab w:val="clear" w:pos="1617"/>
          <w:tab w:val="num" w:pos="567"/>
        </w:tabs>
        <w:ind w:left="567" w:hanging="283"/>
        <w:jc w:val="both"/>
        <w:rPr>
          <w:rFonts w:ascii="Arial" w:hAnsi="Arial" w:cs="Arial"/>
          <w:sz w:val="20"/>
        </w:rPr>
      </w:pPr>
      <w:r w:rsidRPr="00172A00">
        <w:rPr>
          <w:rFonts w:ascii="Arial" w:hAnsi="Arial" w:cs="Arial"/>
          <w:sz w:val="20"/>
        </w:rPr>
        <w:t xml:space="preserve">jednorázově do </w:t>
      </w:r>
      <w:r w:rsidRPr="00172A00">
        <w:rPr>
          <w:rFonts w:ascii="Arial" w:hAnsi="Arial" w:cs="Arial"/>
          <w:b/>
          <w:sz w:val="20"/>
        </w:rPr>
        <w:t xml:space="preserve">15. </w:t>
      </w:r>
      <w:r w:rsidR="003133F8" w:rsidRPr="00172A00">
        <w:rPr>
          <w:rFonts w:ascii="Arial" w:hAnsi="Arial" w:cs="Arial"/>
          <w:b/>
          <w:sz w:val="20"/>
        </w:rPr>
        <w:t>5.</w:t>
      </w:r>
      <w:r w:rsidRPr="00172A00">
        <w:rPr>
          <w:rFonts w:ascii="Arial" w:hAnsi="Arial" w:cs="Arial"/>
          <w:sz w:val="20"/>
        </w:rPr>
        <w:t xml:space="preserve"> příslušného </w:t>
      </w:r>
      <w:r w:rsidR="00FA446B">
        <w:rPr>
          <w:rFonts w:ascii="Arial" w:hAnsi="Arial" w:cs="Arial"/>
          <w:sz w:val="20"/>
        </w:rPr>
        <w:t>poplatkového období</w:t>
      </w:r>
      <w:r w:rsidRPr="00172A00">
        <w:rPr>
          <w:rFonts w:ascii="Arial" w:hAnsi="Arial" w:cs="Arial"/>
          <w:sz w:val="20"/>
        </w:rPr>
        <w:t xml:space="preserve"> nebo </w:t>
      </w:r>
    </w:p>
    <w:p w:rsidR="006E37D8" w:rsidRPr="00172A00" w:rsidRDefault="006E37D8" w:rsidP="003B0CAA">
      <w:pPr>
        <w:pStyle w:val="Zkladntext"/>
        <w:numPr>
          <w:ilvl w:val="0"/>
          <w:numId w:val="10"/>
        </w:numPr>
        <w:tabs>
          <w:tab w:val="clear" w:pos="1617"/>
          <w:tab w:val="num" w:pos="567"/>
        </w:tabs>
        <w:ind w:left="567" w:hanging="283"/>
        <w:jc w:val="both"/>
        <w:rPr>
          <w:rFonts w:ascii="Arial" w:hAnsi="Arial" w:cs="Arial"/>
          <w:sz w:val="20"/>
        </w:rPr>
      </w:pPr>
      <w:r w:rsidRPr="00172A00">
        <w:rPr>
          <w:rFonts w:ascii="Arial" w:hAnsi="Arial" w:cs="Arial"/>
          <w:sz w:val="20"/>
        </w:rPr>
        <w:t xml:space="preserve">ve dvou stejných splátkách, a to do </w:t>
      </w:r>
      <w:r w:rsidRPr="00172A00">
        <w:rPr>
          <w:rFonts w:ascii="Arial" w:hAnsi="Arial" w:cs="Arial"/>
          <w:b/>
          <w:sz w:val="20"/>
        </w:rPr>
        <w:t xml:space="preserve">15. </w:t>
      </w:r>
      <w:smartTag w:uri="urn:schemas-microsoft-com:office:smarttags" w:element="metricconverter">
        <w:smartTagPr>
          <w:attr w:name="ProductID" w:val="5. a"/>
        </w:smartTagPr>
        <w:r w:rsidR="003133F8" w:rsidRPr="00172A00">
          <w:rPr>
            <w:rFonts w:ascii="Arial" w:hAnsi="Arial" w:cs="Arial"/>
            <w:b/>
            <w:sz w:val="20"/>
          </w:rPr>
          <w:t>5.</w:t>
        </w:r>
        <w:r w:rsidRPr="00172A00">
          <w:rPr>
            <w:rFonts w:ascii="Arial" w:hAnsi="Arial" w:cs="Arial"/>
            <w:sz w:val="20"/>
          </w:rPr>
          <w:t xml:space="preserve"> a</w:t>
        </w:r>
      </w:smartTag>
      <w:r w:rsidRPr="00172A00">
        <w:rPr>
          <w:rFonts w:ascii="Arial" w:hAnsi="Arial" w:cs="Arial"/>
          <w:sz w:val="20"/>
        </w:rPr>
        <w:t xml:space="preserve"> </w:t>
      </w:r>
      <w:r w:rsidRPr="00172A00">
        <w:rPr>
          <w:rFonts w:ascii="Arial" w:hAnsi="Arial" w:cs="Arial"/>
          <w:b/>
          <w:sz w:val="20"/>
        </w:rPr>
        <w:t xml:space="preserve">15. </w:t>
      </w:r>
      <w:r w:rsidR="003133F8" w:rsidRPr="00172A00">
        <w:rPr>
          <w:rFonts w:ascii="Arial" w:hAnsi="Arial" w:cs="Arial"/>
          <w:b/>
          <w:sz w:val="20"/>
        </w:rPr>
        <w:t>9.</w:t>
      </w:r>
      <w:r w:rsidRPr="00172A00">
        <w:rPr>
          <w:rFonts w:ascii="Arial" w:hAnsi="Arial" w:cs="Arial"/>
          <w:sz w:val="20"/>
        </w:rPr>
        <w:t xml:space="preserve"> příslušného </w:t>
      </w:r>
      <w:r w:rsidR="00FA446B">
        <w:rPr>
          <w:rFonts w:ascii="Arial" w:hAnsi="Arial" w:cs="Arial"/>
          <w:sz w:val="20"/>
        </w:rPr>
        <w:t>poplatkového období</w:t>
      </w:r>
      <w:r w:rsidRPr="00172A00">
        <w:rPr>
          <w:rFonts w:ascii="Arial" w:hAnsi="Arial" w:cs="Arial"/>
          <w:sz w:val="20"/>
        </w:rPr>
        <w:t xml:space="preserve">, pokud hrazení ve splátkách poplatník </w:t>
      </w:r>
      <w:r w:rsidR="00E76C2D" w:rsidRPr="00172A00">
        <w:rPr>
          <w:rFonts w:ascii="Arial" w:hAnsi="Arial" w:cs="Arial"/>
          <w:sz w:val="20"/>
        </w:rPr>
        <w:t>ohlásí správci poplatku</w:t>
      </w:r>
      <w:r w:rsidRPr="00172A00">
        <w:rPr>
          <w:rFonts w:ascii="Arial" w:hAnsi="Arial" w:cs="Arial"/>
          <w:sz w:val="20"/>
        </w:rPr>
        <w:t>.</w:t>
      </w:r>
    </w:p>
    <w:p w:rsidR="006E37D8" w:rsidRPr="00172A00" w:rsidRDefault="006E37D8">
      <w:pPr>
        <w:pStyle w:val="Zkladntext"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FF7FCE" w:rsidRPr="00172A00" w:rsidRDefault="00D15EF6" w:rsidP="003666B6">
      <w:pPr>
        <w:tabs>
          <w:tab w:val="left" w:pos="567"/>
        </w:tabs>
        <w:jc w:val="both"/>
        <w:rPr>
          <w:rFonts w:ascii="Arial" w:hAnsi="Arial" w:cs="Arial"/>
        </w:rPr>
      </w:pPr>
      <w:r w:rsidRPr="00172A00">
        <w:rPr>
          <w:rFonts w:ascii="Arial" w:hAnsi="Arial" w:cs="Arial"/>
          <w:bCs/>
        </w:rPr>
        <w:t>(</w:t>
      </w:r>
      <w:r w:rsidR="00CA427D" w:rsidRPr="00172A00">
        <w:rPr>
          <w:rFonts w:ascii="Arial" w:hAnsi="Arial" w:cs="Arial"/>
          <w:bCs/>
        </w:rPr>
        <w:t>2</w:t>
      </w:r>
      <w:r w:rsidRPr="00172A00">
        <w:rPr>
          <w:rFonts w:ascii="Arial" w:hAnsi="Arial" w:cs="Arial"/>
          <w:bCs/>
        </w:rPr>
        <w:t>)</w:t>
      </w:r>
      <w:r w:rsidR="00B15AD2" w:rsidRPr="00172A00">
        <w:rPr>
          <w:rFonts w:ascii="Arial" w:hAnsi="Arial" w:cs="Arial"/>
        </w:rPr>
        <w:t> </w:t>
      </w:r>
      <w:r w:rsidR="006E37D8" w:rsidRPr="00172A00">
        <w:rPr>
          <w:rFonts w:ascii="Arial" w:hAnsi="Arial" w:cs="Arial"/>
        </w:rPr>
        <w:t>Vznik</w:t>
      </w:r>
      <w:r w:rsidR="00B15AD2" w:rsidRPr="00172A00">
        <w:rPr>
          <w:rFonts w:ascii="Arial" w:hAnsi="Arial" w:cs="Arial"/>
        </w:rPr>
        <w:t>ne</w:t>
      </w:r>
      <w:r w:rsidR="006E37D8" w:rsidRPr="00172A00">
        <w:rPr>
          <w:rFonts w:ascii="Arial" w:hAnsi="Arial" w:cs="Arial"/>
        </w:rPr>
        <w:t xml:space="preserve">-li poplatková povinnost během příslušného </w:t>
      </w:r>
      <w:r w:rsidR="00FA446B">
        <w:rPr>
          <w:rFonts w:ascii="Arial" w:hAnsi="Arial" w:cs="Arial"/>
        </w:rPr>
        <w:t>poplatkového období</w:t>
      </w:r>
      <w:r w:rsidR="006E37D8" w:rsidRPr="00172A00">
        <w:rPr>
          <w:rFonts w:ascii="Arial" w:hAnsi="Arial" w:cs="Arial"/>
        </w:rPr>
        <w:t xml:space="preserve"> až po 15. </w:t>
      </w:r>
      <w:r w:rsidR="003666B6" w:rsidRPr="00172A00">
        <w:rPr>
          <w:rFonts w:ascii="Arial" w:hAnsi="Arial" w:cs="Arial"/>
        </w:rPr>
        <w:t>5.</w:t>
      </w:r>
      <w:r w:rsidR="00E645C2" w:rsidRPr="00172A00">
        <w:rPr>
          <w:rFonts w:ascii="Arial" w:hAnsi="Arial" w:cs="Arial"/>
        </w:rPr>
        <w:t>, je</w:t>
      </w:r>
      <w:r w:rsidR="007C7A26" w:rsidRPr="00172A00">
        <w:rPr>
          <w:rFonts w:ascii="Arial" w:hAnsi="Arial" w:cs="Arial"/>
        </w:rPr>
        <w:t xml:space="preserve"> poplatek, </w:t>
      </w:r>
      <w:r w:rsidR="006E37D8" w:rsidRPr="00172A00">
        <w:rPr>
          <w:rFonts w:ascii="Arial" w:hAnsi="Arial" w:cs="Arial"/>
        </w:rPr>
        <w:t>případně jeho příslušná část</w:t>
      </w:r>
      <w:r w:rsidR="007C7A26" w:rsidRPr="00172A00">
        <w:rPr>
          <w:rFonts w:ascii="Arial" w:hAnsi="Arial" w:cs="Arial"/>
        </w:rPr>
        <w:t xml:space="preserve">, </w:t>
      </w:r>
      <w:r w:rsidR="006E37D8" w:rsidRPr="00172A00">
        <w:rPr>
          <w:rFonts w:ascii="Arial" w:hAnsi="Arial" w:cs="Arial"/>
        </w:rPr>
        <w:t>splatn</w:t>
      </w:r>
      <w:r w:rsidR="00E645C2" w:rsidRPr="00172A00">
        <w:rPr>
          <w:rFonts w:ascii="Arial" w:hAnsi="Arial" w:cs="Arial"/>
        </w:rPr>
        <w:t>ý</w:t>
      </w:r>
      <w:r w:rsidR="006E37D8" w:rsidRPr="00172A00">
        <w:rPr>
          <w:rFonts w:ascii="Arial" w:hAnsi="Arial" w:cs="Arial"/>
        </w:rPr>
        <w:t xml:space="preserve"> do jednoho měsíce po vzniku poplatkové povinnosti.</w:t>
      </w:r>
    </w:p>
    <w:p w:rsidR="00DA6D16" w:rsidRPr="00172A00" w:rsidRDefault="00DA6D16" w:rsidP="00FF7FCE">
      <w:pPr>
        <w:rPr>
          <w:rFonts w:ascii="Arial" w:hAnsi="Arial" w:cs="Arial"/>
          <w:b/>
          <w:bCs/>
        </w:rPr>
      </w:pPr>
    </w:p>
    <w:p w:rsidR="00CD077F" w:rsidRPr="00172A00" w:rsidRDefault="00CD077F" w:rsidP="005D47A9">
      <w:pPr>
        <w:keepNext/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 xml:space="preserve">Článek </w:t>
      </w:r>
      <w:r w:rsidR="005E3F86">
        <w:rPr>
          <w:rFonts w:ascii="Arial" w:hAnsi="Arial" w:cs="Arial"/>
          <w:b/>
          <w:bCs/>
        </w:rPr>
        <w:t>8</w:t>
      </w:r>
    </w:p>
    <w:p w:rsidR="00CD077F" w:rsidRPr="00172A00" w:rsidRDefault="00CD077F" w:rsidP="005D47A9">
      <w:pPr>
        <w:keepNext/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>Platební výměr, hromadný předpisný seznam a navýšení poplatku</w:t>
      </w:r>
    </w:p>
    <w:p w:rsidR="00CD077F" w:rsidRPr="00172A00" w:rsidRDefault="00CD077F" w:rsidP="005D47A9">
      <w:pPr>
        <w:keepNext/>
        <w:jc w:val="center"/>
        <w:rPr>
          <w:rFonts w:ascii="Arial" w:hAnsi="Arial" w:cs="Arial"/>
          <w:b/>
          <w:bCs/>
        </w:rPr>
      </w:pPr>
    </w:p>
    <w:p w:rsidR="00CD077F" w:rsidRPr="00172A00" w:rsidRDefault="00CD077F" w:rsidP="00CD077F">
      <w:pPr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(1) Nebude-li poplatek zaplacen poplatníkem včas nebo ve správné výši, vyměří mu správce poplatku poplatek platebním výměrem nebo hromadným předpisným seznamem</w:t>
      </w:r>
      <w:r w:rsidR="00B30793" w:rsidRPr="00172A00">
        <w:rPr>
          <w:rFonts w:ascii="Arial" w:hAnsi="Arial" w:cs="Arial"/>
        </w:rPr>
        <w:t>.</w:t>
      </w:r>
      <w:r w:rsidR="003B0CAA" w:rsidRPr="00172A00">
        <w:rPr>
          <w:rStyle w:val="Znakapoznpodarou"/>
          <w:rFonts w:ascii="Arial" w:hAnsi="Arial" w:cs="Arial"/>
        </w:rPr>
        <w:footnoteReference w:id="16"/>
      </w:r>
    </w:p>
    <w:p w:rsidR="00CD077F" w:rsidRPr="00172A00" w:rsidRDefault="00CD077F" w:rsidP="00CD077F">
      <w:pPr>
        <w:jc w:val="both"/>
        <w:rPr>
          <w:rFonts w:ascii="Arial" w:hAnsi="Arial" w:cs="Arial"/>
        </w:rPr>
      </w:pPr>
    </w:p>
    <w:p w:rsidR="00CD077F" w:rsidRPr="00172A00" w:rsidRDefault="00CD077F" w:rsidP="00CD077F">
      <w:pPr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(2) Včas nezaplacený poplatek nebo část poplatku může správce poplatku zvýšit až na trojnásobek</w:t>
      </w:r>
      <w:r w:rsidR="00D27A7A" w:rsidRPr="00172A00">
        <w:rPr>
          <w:rFonts w:ascii="Arial" w:hAnsi="Arial" w:cs="Arial"/>
        </w:rPr>
        <w:t>; toto zvýšení je příslušenstvím poplatku</w:t>
      </w:r>
      <w:r w:rsidR="00B30793" w:rsidRPr="00172A00">
        <w:rPr>
          <w:rFonts w:ascii="Arial" w:hAnsi="Arial" w:cs="Arial"/>
        </w:rPr>
        <w:t xml:space="preserve"> sledujícím jeho osud.</w:t>
      </w:r>
      <w:r w:rsidR="003B0CAA" w:rsidRPr="00172A00">
        <w:rPr>
          <w:rStyle w:val="Znakapoznpodarou"/>
          <w:rFonts w:ascii="Arial" w:hAnsi="Arial" w:cs="Arial"/>
        </w:rPr>
        <w:footnoteReference w:id="17"/>
      </w:r>
    </w:p>
    <w:p w:rsidR="002D692F" w:rsidRPr="00172A00" w:rsidRDefault="002D692F" w:rsidP="00CD077F">
      <w:pPr>
        <w:jc w:val="both"/>
        <w:rPr>
          <w:rFonts w:ascii="Arial" w:hAnsi="Arial" w:cs="Arial"/>
        </w:rPr>
      </w:pPr>
    </w:p>
    <w:p w:rsidR="00CD077F" w:rsidRPr="00172A00" w:rsidRDefault="00CD077F" w:rsidP="00CD077F">
      <w:pPr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 xml:space="preserve">Článek </w:t>
      </w:r>
      <w:r w:rsidR="005E3F86">
        <w:rPr>
          <w:rFonts w:ascii="Arial" w:hAnsi="Arial" w:cs="Arial"/>
          <w:b/>
          <w:bCs/>
        </w:rPr>
        <w:t>9</w:t>
      </w:r>
    </w:p>
    <w:p w:rsidR="00CD077F" w:rsidRPr="00172A00" w:rsidRDefault="00CD077F" w:rsidP="00CD077F">
      <w:pPr>
        <w:jc w:val="center"/>
        <w:rPr>
          <w:rFonts w:ascii="Arial" w:hAnsi="Arial" w:cs="Arial"/>
          <w:b/>
          <w:bCs/>
        </w:rPr>
      </w:pPr>
      <w:r w:rsidRPr="00172A00">
        <w:rPr>
          <w:rFonts w:ascii="Arial" w:hAnsi="Arial" w:cs="Arial"/>
          <w:b/>
          <w:bCs/>
        </w:rPr>
        <w:t>Odpovědnost za zaplacení poplatku</w:t>
      </w:r>
    </w:p>
    <w:p w:rsidR="00CD077F" w:rsidRPr="00172A00" w:rsidRDefault="00CD077F" w:rsidP="00CD077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F3967" w:rsidRDefault="00EF3967" w:rsidP="00EF3967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04BF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</w:rPr>
        <w:footnoteReference w:id="18"/>
      </w:r>
    </w:p>
    <w:p w:rsidR="00EF3967" w:rsidRDefault="00EF3967" w:rsidP="00EF3967">
      <w:pPr>
        <w:ind w:left="720"/>
        <w:jc w:val="both"/>
        <w:rPr>
          <w:rFonts w:ascii="Arial" w:hAnsi="Arial" w:cs="Arial"/>
        </w:rPr>
      </w:pPr>
    </w:p>
    <w:p w:rsidR="00145BB1" w:rsidRPr="00172A00" w:rsidRDefault="00145BB1" w:rsidP="00EF3967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867BA3" w:rsidRPr="00172A00">
        <w:rPr>
          <w:rFonts w:ascii="Arial" w:hAnsi="Arial" w:cs="Arial"/>
        </w:rPr>
        <w:t>.</w:t>
      </w:r>
      <w:r w:rsidRPr="00172A00">
        <w:rPr>
          <w:rStyle w:val="Znakapoznpodarou"/>
          <w:rFonts w:ascii="Arial" w:hAnsi="Arial" w:cs="Arial"/>
        </w:rPr>
        <w:footnoteReference w:id="19"/>
      </w:r>
    </w:p>
    <w:p w:rsidR="00145BB1" w:rsidRPr="00172A00" w:rsidRDefault="00145BB1" w:rsidP="00145BB1">
      <w:pPr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 xml:space="preserve"> </w:t>
      </w:r>
    </w:p>
    <w:p w:rsidR="00145BB1" w:rsidRPr="00172A00" w:rsidRDefault="00145BB1" w:rsidP="00EF3967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 xml:space="preserve">V případě podle odstavce 1 vyměří </w:t>
      </w:r>
      <w:r w:rsidR="00D5530C" w:rsidRPr="00172A00">
        <w:rPr>
          <w:rFonts w:ascii="Arial" w:hAnsi="Arial" w:cs="Arial"/>
        </w:rPr>
        <w:t>správce poplatku</w:t>
      </w:r>
      <w:r w:rsidRPr="00172A00">
        <w:rPr>
          <w:rFonts w:ascii="Arial" w:hAnsi="Arial" w:cs="Arial"/>
        </w:rPr>
        <w:t xml:space="preserve"> poplatek zákonnému zástupci nebo opatrovníkovi poplatníka</w:t>
      </w:r>
      <w:r w:rsidR="00867BA3" w:rsidRPr="00172A00">
        <w:rPr>
          <w:rFonts w:ascii="Arial" w:hAnsi="Arial" w:cs="Arial"/>
        </w:rPr>
        <w:t>.</w:t>
      </w:r>
      <w:r w:rsidRPr="00172A00">
        <w:rPr>
          <w:rStyle w:val="Znakapoznpodarou"/>
          <w:rFonts w:ascii="Arial" w:hAnsi="Arial" w:cs="Arial"/>
        </w:rPr>
        <w:footnoteReference w:id="20"/>
      </w:r>
    </w:p>
    <w:p w:rsidR="00145BB1" w:rsidRPr="00172A00" w:rsidRDefault="00145BB1" w:rsidP="00145BB1">
      <w:pPr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 xml:space="preserve"> </w:t>
      </w:r>
    </w:p>
    <w:p w:rsidR="00145BB1" w:rsidRPr="00172A00" w:rsidRDefault="00145BB1" w:rsidP="00EF3967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Je-li zákonných zástupců nebo opatrovníků více, jsou povinni plnit poplatkovou povinnost společně a nerozdílně</w:t>
      </w:r>
      <w:r w:rsidR="00867BA3" w:rsidRPr="00172A00">
        <w:rPr>
          <w:rFonts w:ascii="Arial" w:hAnsi="Arial" w:cs="Arial"/>
        </w:rPr>
        <w:t>.</w:t>
      </w:r>
      <w:r w:rsidRPr="00172A00">
        <w:rPr>
          <w:rStyle w:val="Znakapoznpodarou"/>
          <w:rFonts w:ascii="Arial" w:hAnsi="Arial" w:cs="Arial"/>
        </w:rPr>
        <w:footnoteReference w:id="21"/>
      </w:r>
    </w:p>
    <w:p w:rsidR="004C4762" w:rsidRPr="00172A00" w:rsidRDefault="004C4762" w:rsidP="006C31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5EF6" w:rsidRPr="00172A00" w:rsidRDefault="00D15EF6" w:rsidP="00AD5071">
      <w:pPr>
        <w:keepNext/>
        <w:jc w:val="center"/>
        <w:rPr>
          <w:rFonts w:ascii="Arial" w:hAnsi="Arial" w:cs="Arial"/>
        </w:rPr>
      </w:pPr>
      <w:r w:rsidRPr="00172A00">
        <w:rPr>
          <w:rFonts w:ascii="Arial" w:hAnsi="Arial" w:cs="Arial"/>
          <w:b/>
        </w:rPr>
        <w:t xml:space="preserve">Článek </w:t>
      </w:r>
      <w:r w:rsidR="005E3F86">
        <w:rPr>
          <w:rFonts w:ascii="Arial" w:hAnsi="Arial" w:cs="Arial"/>
          <w:b/>
          <w:bCs/>
        </w:rPr>
        <w:t>10</w:t>
      </w:r>
      <w:r w:rsidR="00D05541" w:rsidRPr="00172A00">
        <w:rPr>
          <w:rFonts w:ascii="Arial" w:hAnsi="Arial" w:cs="Arial"/>
          <w:b/>
        </w:rPr>
        <w:br/>
        <w:t>Z</w:t>
      </w:r>
      <w:r w:rsidR="002F151F" w:rsidRPr="00172A00">
        <w:rPr>
          <w:rFonts w:ascii="Arial" w:hAnsi="Arial" w:cs="Arial"/>
          <w:b/>
        </w:rPr>
        <w:t>rušovací ustanovení</w:t>
      </w:r>
      <w:r w:rsidRPr="00172A00">
        <w:rPr>
          <w:rFonts w:ascii="Arial" w:hAnsi="Arial" w:cs="Arial"/>
        </w:rPr>
        <w:t xml:space="preserve"> </w:t>
      </w:r>
    </w:p>
    <w:p w:rsidR="00D15EF6" w:rsidRPr="00172A00" w:rsidRDefault="00D15EF6" w:rsidP="00AD5071">
      <w:pPr>
        <w:pStyle w:val="BodyText20"/>
        <w:keepNext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1152E7" w:rsidRPr="00172A00" w:rsidRDefault="002F151F" w:rsidP="002F151F">
      <w:pPr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Zrušuje se</w:t>
      </w:r>
      <w:r w:rsidR="001152E7" w:rsidRPr="00172A00">
        <w:rPr>
          <w:rFonts w:ascii="Arial" w:hAnsi="Arial" w:cs="Arial"/>
        </w:rPr>
        <w:t>:</w:t>
      </w:r>
    </w:p>
    <w:p w:rsidR="001152E7" w:rsidRPr="00172A00" w:rsidRDefault="001152E7" w:rsidP="001152E7">
      <w:pPr>
        <w:numPr>
          <w:ilvl w:val="0"/>
          <w:numId w:val="26"/>
        </w:numPr>
        <w:ind w:left="567" w:hanging="283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O</w:t>
      </w:r>
      <w:r w:rsidR="001B614C" w:rsidRPr="00172A00">
        <w:rPr>
          <w:rFonts w:ascii="Arial" w:hAnsi="Arial" w:cs="Arial"/>
        </w:rPr>
        <w:t xml:space="preserve">becně závazná vyhláška č. </w:t>
      </w:r>
      <w:r w:rsidR="00DD0696">
        <w:rPr>
          <w:rFonts w:ascii="Arial" w:hAnsi="Arial" w:cs="Arial"/>
        </w:rPr>
        <w:t>9/2019</w:t>
      </w:r>
      <w:r w:rsidRPr="00172A00">
        <w:rPr>
          <w:rFonts w:ascii="Arial" w:hAnsi="Arial" w:cs="Arial"/>
        </w:rPr>
        <w:t xml:space="preserve"> </w:t>
      </w:r>
      <w:r w:rsidR="001B614C" w:rsidRPr="00172A00">
        <w:rPr>
          <w:rFonts w:ascii="Arial" w:hAnsi="Arial" w:cs="Arial"/>
        </w:rPr>
        <w:t>o místním poplatku za provoz systému shromažďování, sběru, přepravy, třídění, využívání a odstraňování komunálních odpadů</w:t>
      </w:r>
      <w:r w:rsidR="008717EA" w:rsidRPr="00172A00">
        <w:rPr>
          <w:rFonts w:ascii="Arial" w:hAnsi="Arial" w:cs="Arial"/>
        </w:rPr>
        <w:t>.</w:t>
      </w:r>
    </w:p>
    <w:p w:rsidR="001152E7" w:rsidRPr="00172A00" w:rsidRDefault="001152E7" w:rsidP="001152E7">
      <w:pPr>
        <w:numPr>
          <w:ilvl w:val="0"/>
          <w:numId w:val="26"/>
        </w:numPr>
        <w:ind w:left="567" w:hanging="283"/>
        <w:jc w:val="both"/>
        <w:rPr>
          <w:rFonts w:ascii="Arial" w:hAnsi="Arial" w:cs="Arial"/>
        </w:rPr>
      </w:pPr>
      <w:r w:rsidRPr="00172A00">
        <w:rPr>
          <w:rFonts w:ascii="Arial" w:hAnsi="Arial" w:cs="Arial"/>
        </w:rPr>
        <w:t>O</w:t>
      </w:r>
      <w:r w:rsidR="001B614C" w:rsidRPr="00172A00">
        <w:rPr>
          <w:rFonts w:ascii="Arial" w:hAnsi="Arial" w:cs="Arial"/>
        </w:rPr>
        <w:t xml:space="preserve">becně závazná vyhláška </w:t>
      </w:r>
      <w:r w:rsidR="00DD0696">
        <w:rPr>
          <w:rFonts w:ascii="Arial" w:hAnsi="Arial" w:cs="Arial"/>
        </w:rPr>
        <w:t>č. 7/2020</w:t>
      </w:r>
      <w:r w:rsidRPr="00172A00">
        <w:rPr>
          <w:rFonts w:ascii="Arial" w:hAnsi="Arial" w:cs="Arial"/>
        </w:rPr>
        <w:t>, kterou se mění obecně závazná vyhláška č. 9/2017 o místním poplatku za provoz systému shromažďování, sběru, přepravy, třídění, využívání a odstraňování komunálních odpadů</w:t>
      </w:r>
      <w:r w:rsidR="008717EA" w:rsidRPr="00172A00">
        <w:rPr>
          <w:rFonts w:ascii="Arial" w:hAnsi="Arial" w:cs="Arial"/>
        </w:rPr>
        <w:t>.</w:t>
      </w:r>
    </w:p>
    <w:p w:rsidR="001B614C" w:rsidRDefault="001B614C">
      <w:pPr>
        <w:pStyle w:val="Zkladntext"/>
        <w:tabs>
          <w:tab w:val="left" w:pos="567"/>
        </w:tabs>
        <w:jc w:val="both"/>
        <w:rPr>
          <w:rFonts w:ascii="Arial" w:hAnsi="Arial" w:cs="Arial"/>
          <w:bCs/>
          <w:iCs/>
          <w:sz w:val="20"/>
        </w:rPr>
      </w:pPr>
    </w:p>
    <w:p w:rsidR="005B17F3" w:rsidRPr="00172A00" w:rsidRDefault="005B17F3" w:rsidP="005B17F3">
      <w:pPr>
        <w:keepNext/>
        <w:jc w:val="center"/>
        <w:rPr>
          <w:rFonts w:ascii="Arial" w:hAnsi="Arial" w:cs="Arial"/>
        </w:rPr>
      </w:pPr>
      <w:r w:rsidRPr="00172A00">
        <w:rPr>
          <w:rFonts w:ascii="Arial" w:hAnsi="Arial" w:cs="Arial"/>
          <w:b/>
        </w:rPr>
        <w:t>Článek 1</w:t>
      </w:r>
      <w:r w:rsidR="005E3F86">
        <w:rPr>
          <w:rFonts w:ascii="Arial" w:hAnsi="Arial" w:cs="Arial"/>
          <w:b/>
        </w:rPr>
        <w:t>1</w:t>
      </w:r>
      <w:r w:rsidRPr="00172A00">
        <w:rPr>
          <w:rFonts w:ascii="Arial" w:hAnsi="Arial" w:cs="Arial"/>
          <w:b/>
        </w:rPr>
        <w:br/>
        <w:t>Účinnost</w:t>
      </w:r>
      <w:r w:rsidRPr="00172A00">
        <w:rPr>
          <w:rFonts w:ascii="Arial" w:hAnsi="Arial" w:cs="Arial"/>
        </w:rPr>
        <w:t xml:space="preserve"> </w:t>
      </w:r>
    </w:p>
    <w:p w:rsidR="005B17F3" w:rsidRPr="00172A00" w:rsidRDefault="005B17F3">
      <w:pPr>
        <w:pStyle w:val="Zkladntext"/>
        <w:tabs>
          <w:tab w:val="left" w:pos="567"/>
        </w:tabs>
        <w:jc w:val="both"/>
        <w:rPr>
          <w:rFonts w:ascii="Arial" w:hAnsi="Arial" w:cs="Arial"/>
          <w:bCs/>
          <w:iCs/>
          <w:sz w:val="20"/>
        </w:rPr>
      </w:pPr>
    </w:p>
    <w:p w:rsidR="00D15EF6" w:rsidRPr="00172A00" w:rsidRDefault="00D15EF6">
      <w:pPr>
        <w:pStyle w:val="Zkladntext"/>
        <w:tabs>
          <w:tab w:val="left" w:pos="567"/>
        </w:tabs>
        <w:jc w:val="both"/>
        <w:rPr>
          <w:rFonts w:ascii="Arial" w:hAnsi="Arial" w:cs="Arial"/>
          <w:iCs/>
          <w:sz w:val="20"/>
        </w:rPr>
      </w:pPr>
      <w:r w:rsidRPr="00172A00">
        <w:rPr>
          <w:rFonts w:ascii="Arial" w:hAnsi="Arial" w:cs="Arial"/>
          <w:iCs/>
          <w:sz w:val="20"/>
        </w:rPr>
        <w:t>Tato vyhláška nabývá účinnosti dnem</w:t>
      </w:r>
      <w:r w:rsidR="001B614C" w:rsidRPr="00172A00">
        <w:rPr>
          <w:rFonts w:ascii="Arial" w:hAnsi="Arial" w:cs="Arial"/>
          <w:iCs/>
          <w:sz w:val="20"/>
        </w:rPr>
        <w:t xml:space="preserve"> </w:t>
      </w:r>
      <w:r w:rsidR="00A178B1" w:rsidRPr="00172A00">
        <w:rPr>
          <w:rFonts w:ascii="Arial" w:hAnsi="Arial" w:cs="Arial"/>
          <w:iCs/>
          <w:sz w:val="20"/>
        </w:rPr>
        <w:t>1. 1. 20</w:t>
      </w:r>
      <w:r w:rsidR="00D5530C" w:rsidRPr="00172A00">
        <w:rPr>
          <w:rFonts w:ascii="Arial" w:hAnsi="Arial" w:cs="Arial"/>
          <w:iCs/>
          <w:sz w:val="20"/>
        </w:rPr>
        <w:t>2</w:t>
      </w:r>
      <w:r w:rsidR="00AB6437" w:rsidRPr="00172A00">
        <w:rPr>
          <w:rFonts w:ascii="Arial" w:hAnsi="Arial" w:cs="Arial"/>
          <w:iCs/>
          <w:sz w:val="20"/>
        </w:rPr>
        <w:t>2</w:t>
      </w:r>
      <w:r w:rsidR="001B614C" w:rsidRPr="00172A00">
        <w:rPr>
          <w:rFonts w:ascii="Arial" w:hAnsi="Arial" w:cs="Arial"/>
          <w:iCs/>
          <w:sz w:val="20"/>
        </w:rPr>
        <w:t>.</w:t>
      </w:r>
    </w:p>
    <w:p w:rsidR="00D15EF6" w:rsidRPr="00172A00" w:rsidRDefault="00D15EF6">
      <w:pPr>
        <w:pStyle w:val="Zkladntext"/>
        <w:tabs>
          <w:tab w:val="left" w:pos="510"/>
        </w:tabs>
        <w:jc w:val="both"/>
        <w:rPr>
          <w:rFonts w:ascii="Arial" w:hAnsi="Arial" w:cs="Arial"/>
          <w:iCs/>
          <w:sz w:val="20"/>
        </w:rPr>
      </w:pPr>
    </w:p>
    <w:p w:rsidR="009D5A2B" w:rsidRPr="00172A00" w:rsidRDefault="009D5A2B">
      <w:pPr>
        <w:pStyle w:val="Zkladntext"/>
        <w:tabs>
          <w:tab w:val="left" w:pos="510"/>
        </w:tabs>
        <w:jc w:val="both"/>
        <w:rPr>
          <w:rFonts w:ascii="Arial" w:hAnsi="Arial" w:cs="Arial"/>
          <w:iCs/>
          <w:sz w:val="20"/>
        </w:rPr>
      </w:pPr>
    </w:p>
    <w:p w:rsidR="009D5A2B" w:rsidRPr="00172A00" w:rsidRDefault="009D5A2B">
      <w:pPr>
        <w:pStyle w:val="Zkladntext"/>
        <w:tabs>
          <w:tab w:val="left" w:pos="510"/>
        </w:tabs>
        <w:jc w:val="both"/>
        <w:rPr>
          <w:rFonts w:ascii="Arial" w:hAnsi="Arial" w:cs="Arial"/>
          <w:iCs/>
          <w:sz w:val="20"/>
        </w:rPr>
      </w:pPr>
    </w:p>
    <w:p w:rsidR="009D5A2B" w:rsidRPr="00172A00" w:rsidRDefault="009D5A2B">
      <w:pPr>
        <w:pStyle w:val="Zkladntext"/>
        <w:tabs>
          <w:tab w:val="left" w:pos="510"/>
        </w:tabs>
        <w:jc w:val="both"/>
        <w:rPr>
          <w:rFonts w:ascii="Arial" w:hAnsi="Arial" w:cs="Arial"/>
          <w:iCs/>
          <w:sz w:val="20"/>
        </w:rPr>
      </w:pPr>
    </w:p>
    <w:p w:rsidR="006C3160" w:rsidRPr="00172A00" w:rsidRDefault="006C3160">
      <w:pPr>
        <w:pStyle w:val="Zkladntext"/>
        <w:tabs>
          <w:tab w:val="left" w:pos="510"/>
        </w:tabs>
        <w:jc w:val="both"/>
        <w:rPr>
          <w:rFonts w:ascii="Arial" w:hAnsi="Arial" w:cs="Arial"/>
          <w:iCs/>
          <w:sz w:val="20"/>
        </w:rPr>
      </w:pPr>
    </w:p>
    <w:p w:rsidR="00627AAB" w:rsidRPr="00172A00" w:rsidRDefault="00D90D80" w:rsidP="00627AAB">
      <w:pPr>
        <w:pStyle w:val="Zkladntext"/>
        <w:tabs>
          <w:tab w:val="left" w:pos="510"/>
        </w:tabs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627AAB" w:rsidRPr="00172A00">
        <w:rPr>
          <w:rFonts w:ascii="Arial" w:hAnsi="Arial" w:cs="Arial"/>
          <w:bCs/>
          <w:sz w:val="20"/>
        </w:rPr>
        <w:t xml:space="preserve">     </w:t>
      </w:r>
      <w:r w:rsidR="00DD0696">
        <w:rPr>
          <w:rFonts w:ascii="Arial" w:hAnsi="Arial" w:cs="Arial"/>
          <w:bCs/>
          <w:sz w:val="20"/>
        </w:rPr>
        <w:t xml:space="preserve">   </w:t>
      </w:r>
      <w:r w:rsidR="00CF66CD" w:rsidRPr="00172A00">
        <w:rPr>
          <w:rFonts w:ascii="Arial" w:hAnsi="Arial" w:cs="Arial"/>
          <w:bCs/>
          <w:sz w:val="20"/>
        </w:rPr>
        <w:t>I</w:t>
      </w:r>
      <w:r w:rsidR="00627AAB" w:rsidRPr="00172A00">
        <w:rPr>
          <w:rFonts w:ascii="Arial" w:hAnsi="Arial" w:cs="Arial"/>
          <w:bCs/>
          <w:sz w:val="20"/>
        </w:rPr>
        <w:t xml:space="preserve">ng. et Ing. Jiří Korec </w:t>
      </w:r>
      <w:r>
        <w:rPr>
          <w:rFonts w:ascii="Arial" w:hAnsi="Arial" w:cs="Arial"/>
          <w:bCs/>
          <w:sz w:val="20"/>
        </w:rPr>
        <w:t xml:space="preserve"> v. r. </w:t>
      </w:r>
      <w:r w:rsidR="00627AAB" w:rsidRPr="00172A00">
        <w:rPr>
          <w:rFonts w:ascii="Arial" w:hAnsi="Arial" w:cs="Arial"/>
          <w:bCs/>
          <w:sz w:val="20"/>
        </w:rPr>
        <w:t xml:space="preserve">                                             </w:t>
      </w:r>
      <w:r w:rsidR="00DD0696">
        <w:rPr>
          <w:rFonts w:ascii="Arial" w:hAnsi="Arial" w:cs="Arial"/>
          <w:bCs/>
          <w:sz w:val="20"/>
        </w:rPr>
        <w:t xml:space="preserve">     </w:t>
      </w:r>
      <w:r w:rsidR="00627AAB" w:rsidRPr="00172A00">
        <w:rPr>
          <w:rFonts w:ascii="Arial" w:hAnsi="Arial" w:cs="Arial"/>
          <w:bCs/>
          <w:sz w:val="20"/>
        </w:rPr>
        <w:t xml:space="preserve">RNDr. Bedřich Landsfeld </w:t>
      </w:r>
      <w:r>
        <w:rPr>
          <w:rFonts w:ascii="Arial" w:hAnsi="Arial" w:cs="Arial"/>
          <w:bCs/>
          <w:sz w:val="20"/>
        </w:rPr>
        <w:t xml:space="preserve"> v. r.</w:t>
      </w:r>
    </w:p>
    <w:p w:rsidR="00627AAB" w:rsidRPr="00172A00" w:rsidRDefault="00627AAB" w:rsidP="00627AAB">
      <w:pPr>
        <w:pStyle w:val="Zkladntext"/>
        <w:tabs>
          <w:tab w:val="left" w:pos="510"/>
        </w:tabs>
        <w:jc w:val="both"/>
        <w:rPr>
          <w:rFonts w:ascii="Arial" w:hAnsi="Arial" w:cs="Arial"/>
          <w:bCs/>
          <w:sz w:val="20"/>
        </w:rPr>
      </w:pPr>
      <w:r w:rsidRPr="00172A00">
        <w:rPr>
          <w:rFonts w:ascii="Arial" w:hAnsi="Arial" w:cs="Arial"/>
          <w:bCs/>
          <w:sz w:val="20"/>
        </w:rPr>
        <w:t xml:space="preserve">                      primátor                                                                           náměstek primátora</w:t>
      </w:r>
    </w:p>
    <w:p w:rsidR="00B42269" w:rsidRPr="00172A00" w:rsidRDefault="00B42269" w:rsidP="004533EF">
      <w:pPr>
        <w:jc w:val="both"/>
        <w:rPr>
          <w:rFonts w:ascii="Arial" w:hAnsi="Arial" w:cs="Arial"/>
          <w:b/>
        </w:rPr>
      </w:pPr>
    </w:p>
    <w:p w:rsidR="00AC75FD" w:rsidRPr="00172A00" w:rsidRDefault="00AC75FD" w:rsidP="004533EF">
      <w:pPr>
        <w:jc w:val="both"/>
        <w:rPr>
          <w:rFonts w:ascii="Arial" w:hAnsi="Arial" w:cs="Arial"/>
          <w:b/>
        </w:rPr>
      </w:pPr>
    </w:p>
    <w:p w:rsidR="00AC75FD" w:rsidRPr="00172A00" w:rsidRDefault="00AC75FD" w:rsidP="004533EF">
      <w:pPr>
        <w:jc w:val="both"/>
        <w:rPr>
          <w:rFonts w:ascii="Arial" w:hAnsi="Arial" w:cs="Arial"/>
          <w:b/>
        </w:rPr>
      </w:pPr>
    </w:p>
    <w:p w:rsidR="00AC75FD" w:rsidRPr="00172A00" w:rsidRDefault="00AC75FD" w:rsidP="004533EF">
      <w:pPr>
        <w:jc w:val="both"/>
        <w:rPr>
          <w:rFonts w:ascii="Arial" w:hAnsi="Arial" w:cs="Arial"/>
          <w:b/>
        </w:rPr>
      </w:pPr>
    </w:p>
    <w:p w:rsidR="00AC75FD" w:rsidRPr="00172A00" w:rsidRDefault="00AC75FD" w:rsidP="004533EF">
      <w:pPr>
        <w:jc w:val="both"/>
        <w:rPr>
          <w:rFonts w:ascii="Arial" w:hAnsi="Arial" w:cs="Arial"/>
          <w:b/>
        </w:rPr>
      </w:pPr>
    </w:p>
    <w:p w:rsidR="00AC75FD" w:rsidRPr="00172A00" w:rsidRDefault="00AC75FD" w:rsidP="004533EF">
      <w:pPr>
        <w:jc w:val="both"/>
        <w:rPr>
          <w:rFonts w:ascii="Arial" w:hAnsi="Arial" w:cs="Arial"/>
          <w:b/>
        </w:rPr>
      </w:pPr>
    </w:p>
    <w:p w:rsidR="00AC75FD" w:rsidRPr="00172A00" w:rsidRDefault="00AC75FD" w:rsidP="004533EF">
      <w:pPr>
        <w:jc w:val="both"/>
        <w:rPr>
          <w:rFonts w:ascii="Arial" w:hAnsi="Arial" w:cs="Arial"/>
          <w:b/>
        </w:rPr>
      </w:pPr>
    </w:p>
    <w:p w:rsidR="00D11A00" w:rsidRPr="00172A00" w:rsidRDefault="005D3341" w:rsidP="00D11A00">
      <w:pPr>
        <w:jc w:val="both"/>
        <w:rPr>
          <w:rFonts w:ascii="Arial" w:hAnsi="Arial" w:cs="Arial"/>
          <w:b/>
        </w:rPr>
      </w:pPr>
      <w:r w:rsidRPr="00172A00">
        <w:rPr>
          <w:rFonts w:ascii="Arial" w:hAnsi="Arial" w:cs="Arial"/>
          <w:b/>
        </w:rPr>
        <w:br w:type="page"/>
      </w:r>
      <w:r w:rsidR="00D11A00" w:rsidRPr="00172A00">
        <w:rPr>
          <w:rFonts w:ascii="Arial" w:hAnsi="Arial" w:cs="Arial"/>
          <w:b/>
        </w:rPr>
        <w:lastRenderedPageBreak/>
        <w:t xml:space="preserve">Příloha č. 1 </w:t>
      </w:r>
    </w:p>
    <w:p w:rsidR="00172A00" w:rsidRDefault="001020E4" w:rsidP="00172A0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Objekty</w:t>
      </w:r>
      <w:r w:rsidR="00D11A00" w:rsidRPr="00172A00">
        <w:rPr>
          <w:rFonts w:ascii="Arial" w:hAnsi="Arial" w:cs="Arial"/>
          <w:b/>
        </w:rPr>
        <w:t xml:space="preserve"> mimo dostupná místa svozu </w:t>
      </w:r>
    </w:p>
    <w:tbl>
      <w:tblPr>
        <w:tblpPr w:leftFromText="141" w:rightFromText="141" w:vertAnchor="text" w:horzAnchor="margin" w:tblpX="108" w:tblpY="16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2"/>
        <w:gridCol w:w="6096"/>
      </w:tblGrid>
      <w:tr w:rsidR="00530018" w:rsidRPr="00530018" w:rsidTr="00AB5B08">
        <w:tc>
          <w:tcPr>
            <w:tcW w:w="1560" w:type="dxa"/>
            <w:vAlign w:val="center"/>
          </w:tcPr>
          <w:p w:rsidR="00530018" w:rsidRPr="00530018" w:rsidRDefault="00530018" w:rsidP="00AB5B08">
            <w:pPr>
              <w:ind w:left="142"/>
              <w:jc w:val="center"/>
              <w:rPr>
                <w:rFonts w:ascii="Arial" w:hAnsi="Arial" w:cs="Arial"/>
                <w:b/>
                <w:i/>
              </w:rPr>
            </w:pPr>
            <w:r w:rsidRPr="00530018">
              <w:rPr>
                <w:rFonts w:ascii="Arial" w:hAnsi="Arial" w:cs="Arial"/>
              </w:rPr>
              <w:t xml:space="preserve">           </w:t>
            </w:r>
          </w:p>
          <w:p w:rsidR="00530018" w:rsidRPr="00530018" w:rsidRDefault="00530018" w:rsidP="00AB5B08">
            <w:pPr>
              <w:jc w:val="center"/>
              <w:rPr>
                <w:rFonts w:ascii="Arial" w:hAnsi="Arial" w:cs="Arial"/>
                <w:b/>
                <w:i/>
              </w:rPr>
            </w:pPr>
            <w:r w:rsidRPr="00530018">
              <w:rPr>
                <w:rFonts w:ascii="Arial" w:hAnsi="Arial" w:cs="Arial"/>
                <w:b/>
                <w:i/>
              </w:rPr>
              <w:t>Část obce</w:t>
            </w:r>
          </w:p>
          <w:p w:rsidR="00530018" w:rsidRPr="00530018" w:rsidRDefault="00530018" w:rsidP="00AB5B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jc w:val="center"/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  <w:b/>
                <w:i/>
              </w:rPr>
              <w:t>ulice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jc w:val="center"/>
              <w:rPr>
                <w:rFonts w:ascii="Arial" w:hAnsi="Arial" w:cs="Arial"/>
                <w:b/>
                <w:i/>
              </w:rPr>
            </w:pPr>
            <w:r w:rsidRPr="00530018">
              <w:rPr>
                <w:rFonts w:ascii="Arial" w:hAnsi="Arial" w:cs="Arial"/>
                <w:b/>
                <w:i/>
              </w:rPr>
              <w:t>číslo popisné nebo evidenční budovy</w:t>
            </w:r>
          </w:p>
          <w:p w:rsidR="00530018" w:rsidRPr="00530018" w:rsidRDefault="00530018" w:rsidP="00AB5B08">
            <w:pPr>
              <w:jc w:val="center"/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  <w:i/>
              </w:rPr>
              <w:t>(pozn.: číslo evidenční je odlišeno uvedením písmene „E“ za číslicí)</w:t>
            </w:r>
          </w:p>
        </w:tc>
      </w:tr>
      <w:tr w:rsidR="00530018" w:rsidRPr="00530018" w:rsidTr="00AB5B08">
        <w:tc>
          <w:tcPr>
            <w:tcW w:w="1560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Chlum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-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1E</w:t>
            </w:r>
            <w:r w:rsidRPr="00530018">
              <w:rPr>
                <w:rFonts w:ascii="Arial" w:hAnsi="Arial" w:cs="Arial"/>
                <w:b/>
              </w:rPr>
              <w:t xml:space="preserve">, </w:t>
            </w:r>
            <w:r w:rsidRPr="00530018">
              <w:rPr>
                <w:rFonts w:ascii="Arial" w:hAnsi="Arial" w:cs="Arial"/>
              </w:rPr>
              <w:t>12, 13, 16, 22, 24, 26, 41, 42, 43, 44, 45, 46, 47, 52, 57, 58, 59</w:t>
            </w:r>
          </w:p>
        </w:tc>
      </w:tr>
      <w:tr w:rsidR="00530018" w:rsidRPr="00530018" w:rsidTr="00AB5B08">
        <w:tc>
          <w:tcPr>
            <w:tcW w:w="1560" w:type="dxa"/>
            <w:vMerge w:val="restart"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Jaroslavice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-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 xml:space="preserve">48, 51E, 56, 74, 94, 95,133E, 272, 299, 319 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Drahy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  <w:b/>
              </w:rPr>
            </w:pPr>
            <w:r w:rsidRPr="00530018">
              <w:rPr>
                <w:rFonts w:ascii="Arial" w:hAnsi="Arial" w:cs="Arial"/>
              </w:rPr>
              <w:t>4, 25, 26, 27, 29, 30, 47, 50, 63, 66, 69, 85, 106, 183, 185, 332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Na Vrše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73, 164E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Pasekářská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90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Pasíčka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88E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Prudká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207E, 216, 225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Průkop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11,</w:t>
            </w:r>
            <w:r w:rsidRPr="00530018">
              <w:rPr>
                <w:rFonts w:ascii="Arial" w:hAnsi="Arial" w:cs="Arial"/>
                <w:b/>
              </w:rPr>
              <w:t xml:space="preserve"> </w:t>
            </w:r>
            <w:r w:rsidRPr="00530018">
              <w:rPr>
                <w:rFonts w:ascii="Arial" w:hAnsi="Arial" w:cs="Arial"/>
              </w:rPr>
              <w:t>52, 59, 67, 68, 70, 77, 87, 89,120, 141, 231, 232, 233, 238, 306, 336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Rozhledy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153, 172, 280, 281, 282, 298, 314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Ve Svahu II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190, 201, 220, 236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U Lesa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205E, 339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U Potoka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25E, 66E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Zdúrna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145</w:t>
            </w:r>
          </w:p>
        </w:tc>
      </w:tr>
      <w:tr w:rsidR="00530018" w:rsidRPr="00530018" w:rsidTr="00AB5B08">
        <w:tc>
          <w:tcPr>
            <w:tcW w:w="1560" w:type="dxa"/>
            <w:vMerge w:val="restart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Kostelec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Fryštácká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220</w:t>
            </w:r>
          </w:p>
        </w:tc>
      </w:tr>
      <w:tr w:rsidR="00530018" w:rsidRPr="00530018" w:rsidTr="00AB5B08">
        <w:tc>
          <w:tcPr>
            <w:tcW w:w="1560" w:type="dxa"/>
            <w:vMerge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Za Humny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114</w:t>
            </w:r>
          </w:p>
        </w:tc>
      </w:tr>
      <w:tr w:rsidR="00530018" w:rsidRPr="00530018" w:rsidTr="00AB5B08">
        <w:tc>
          <w:tcPr>
            <w:tcW w:w="1560" w:type="dxa"/>
            <w:vMerge w:val="restart"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Kudlov</w:t>
            </w:r>
            <w:proofErr w:type="spellEnd"/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-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 xml:space="preserve">60, 67E, 72E, 74E, 97, 102E, 124, 183, 189E, 207, 328, 482, 548  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Březovská</w:t>
            </w:r>
            <w:proofErr w:type="spellEnd"/>
          </w:p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8, 56, 57, 58, 59, 68, 70, 75, 78, 80, 84, 89, 94, 96, 98, 99, 100, 126, 150, 313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 xml:space="preserve">Na </w:t>
            </w:r>
            <w:proofErr w:type="spellStart"/>
            <w:r w:rsidRPr="00530018">
              <w:rPr>
                <w:rFonts w:ascii="Arial" w:hAnsi="Arial" w:cs="Arial"/>
              </w:rPr>
              <w:t>Vrchovici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208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Pindula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257, 351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Průkop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 xml:space="preserve">101, 109, 112, 170, 667 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Rybníčky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137, 478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Švambovce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172, 189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Skalka I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213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Trnková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460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Václavská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1, 6, 160, 337, 590</w:t>
            </w:r>
          </w:p>
        </w:tc>
      </w:tr>
      <w:tr w:rsidR="00530018" w:rsidRPr="00530018" w:rsidTr="00AB5B08">
        <w:tc>
          <w:tcPr>
            <w:tcW w:w="1560" w:type="dxa"/>
            <w:vMerge w:val="restart"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Lužkovice</w:t>
            </w:r>
            <w:proofErr w:type="spellEnd"/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Hvozdenská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232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 xml:space="preserve">Pod </w:t>
            </w:r>
            <w:proofErr w:type="spellStart"/>
            <w:r w:rsidRPr="00530018">
              <w:rPr>
                <w:rFonts w:ascii="Arial" w:hAnsi="Arial" w:cs="Arial"/>
              </w:rPr>
              <w:t>Jurým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63</w:t>
            </w:r>
          </w:p>
        </w:tc>
      </w:tr>
      <w:tr w:rsidR="00530018" w:rsidRPr="00530018" w:rsidTr="00AB5B08">
        <w:tc>
          <w:tcPr>
            <w:tcW w:w="1560" w:type="dxa"/>
            <w:vMerge w:val="restart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Malenovice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-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 xml:space="preserve">148E, 210E, 407E, 548E  </w:t>
            </w:r>
          </w:p>
        </w:tc>
      </w:tr>
      <w:tr w:rsidR="00530018" w:rsidRPr="00530018" w:rsidTr="00AB5B08">
        <w:tc>
          <w:tcPr>
            <w:tcW w:w="1560" w:type="dxa"/>
            <w:vMerge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Karlov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158</w:t>
            </w:r>
          </w:p>
        </w:tc>
      </w:tr>
      <w:tr w:rsidR="00530018" w:rsidRPr="00530018" w:rsidTr="00AB5B08">
        <w:tc>
          <w:tcPr>
            <w:tcW w:w="1560" w:type="dxa"/>
            <w:vMerge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Kučovaniny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37E, 510E</w:t>
            </w:r>
          </w:p>
        </w:tc>
      </w:tr>
      <w:tr w:rsidR="00530018" w:rsidRPr="00530018" w:rsidTr="00AB5B08">
        <w:tc>
          <w:tcPr>
            <w:tcW w:w="1560" w:type="dxa"/>
            <w:vMerge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třída 3. května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526</w:t>
            </w:r>
          </w:p>
        </w:tc>
      </w:tr>
      <w:tr w:rsidR="00530018" w:rsidRPr="00530018" w:rsidTr="00AB5B08">
        <w:tc>
          <w:tcPr>
            <w:tcW w:w="1560" w:type="dxa"/>
            <w:vMerge w:val="restart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 xml:space="preserve">Mladcová 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  <w:strike/>
              </w:rPr>
            </w:pPr>
            <w:r w:rsidRPr="00530018">
              <w:rPr>
                <w:rFonts w:ascii="Arial" w:hAnsi="Arial" w:cs="Arial"/>
                <w:strike/>
              </w:rPr>
              <w:t>-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34E,</w:t>
            </w:r>
            <w:r w:rsidRPr="00530018">
              <w:rPr>
                <w:rFonts w:ascii="Arial" w:hAnsi="Arial" w:cs="Arial"/>
                <w:b/>
              </w:rPr>
              <w:t xml:space="preserve"> </w:t>
            </w:r>
            <w:r w:rsidRPr="00530018">
              <w:rPr>
                <w:rFonts w:ascii="Arial" w:hAnsi="Arial" w:cs="Arial"/>
              </w:rPr>
              <w:t>41E, 176E</w:t>
            </w:r>
          </w:p>
        </w:tc>
      </w:tr>
      <w:tr w:rsidR="00530018" w:rsidRPr="00530018" w:rsidTr="00AB5B08">
        <w:tc>
          <w:tcPr>
            <w:tcW w:w="1560" w:type="dxa"/>
            <w:vMerge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Klábalka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280, 352, 527</w:t>
            </w:r>
          </w:p>
        </w:tc>
      </w:tr>
      <w:tr w:rsidR="00530018" w:rsidRPr="00530018" w:rsidTr="00AB5B08">
        <w:tc>
          <w:tcPr>
            <w:tcW w:w="1560" w:type="dxa"/>
            <w:vMerge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Orlovy Paseky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62</w:t>
            </w:r>
          </w:p>
        </w:tc>
      </w:tr>
      <w:tr w:rsidR="00530018" w:rsidRPr="00530018" w:rsidTr="00AB5B08">
        <w:tc>
          <w:tcPr>
            <w:tcW w:w="1560" w:type="dxa"/>
            <w:vMerge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Revír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39</w:t>
            </w:r>
          </w:p>
        </w:tc>
      </w:tr>
      <w:tr w:rsidR="00530018" w:rsidRPr="00530018" w:rsidTr="00AB5B08">
        <w:tc>
          <w:tcPr>
            <w:tcW w:w="1560" w:type="dxa"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Prštné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K Rybníkům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 xml:space="preserve">325 </w:t>
            </w:r>
          </w:p>
        </w:tc>
      </w:tr>
      <w:tr w:rsidR="00530018" w:rsidRPr="00530018" w:rsidTr="00AB5B08">
        <w:tc>
          <w:tcPr>
            <w:tcW w:w="1560" w:type="dxa"/>
            <w:vMerge w:val="restart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Příluky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Ronzovy</w:t>
            </w:r>
            <w:proofErr w:type="spellEnd"/>
            <w:r w:rsidRPr="00530018">
              <w:rPr>
                <w:rFonts w:ascii="Arial" w:hAnsi="Arial" w:cs="Arial"/>
              </w:rPr>
              <w:t xml:space="preserve"> Paseky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19E, 40E, 211, 217, 225, 376, 383, 397, 583</w:t>
            </w:r>
          </w:p>
        </w:tc>
      </w:tr>
      <w:tr w:rsidR="00530018" w:rsidRPr="00530018" w:rsidTr="00AB5B08">
        <w:tc>
          <w:tcPr>
            <w:tcW w:w="1560" w:type="dxa"/>
            <w:vMerge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Štákovy</w:t>
            </w:r>
            <w:proofErr w:type="spellEnd"/>
            <w:r w:rsidRPr="00530018">
              <w:rPr>
                <w:rFonts w:ascii="Arial" w:hAnsi="Arial" w:cs="Arial"/>
              </w:rPr>
              <w:t xml:space="preserve"> Paseky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  <w:b/>
              </w:rPr>
            </w:pPr>
            <w:r w:rsidRPr="00530018">
              <w:rPr>
                <w:rFonts w:ascii="Arial" w:hAnsi="Arial" w:cs="Arial"/>
              </w:rPr>
              <w:t>59, 60, 61, 62, 63, 64, 66, 71, 96, 101, 110, 420, 432, 508E</w:t>
            </w:r>
          </w:p>
        </w:tc>
      </w:tr>
      <w:tr w:rsidR="00530018" w:rsidRPr="00530018" w:rsidTr="00AB5B08">
        <w:tc>
          <w:tcPr>
            <w:tcW w:w="1560" w:type="dxa"/>
            <w:vMerge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Tínová</w:t>
            </w:r>
            <w:proofErr w:type="spellEnd"/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466</w:t>
            </w:r>
          </w:p>
        </w:tc>
      </w:tr>
      <w:tr w:rsidR="00530018" w:rsidRPr="00530018" w:rsidTr="00AB5B08">
        <w:tc>
          <w:tcPr>
            <w:tcW w:w="1560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Salaš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-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63</w:t>
            </w:r>
          </w:p>
        </w:tc>
      </w:tr>
      <w:tr w:rsidR="00530018" w:rsidRPr="00530018" w:rsidTr="00AB5B08">
        <w:tc>
          <w:tcPr>
            <w:tcW w:w="1560" w:type="dxa"/>
            <w:vMerge w:val="restart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 xml:space="preserve">Štípa 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Dolečky I.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556, 589, 604, 617, 630</w:t>
            </w:r>
          </w:p>
        </w:tc>
      </w:tr>
      <w:tr w:rsidR="00530018" w:rsidRPr="00530018" w:rsidTr="00AB5B08">
        <w:tc>
          <w:tcPr>
            <w:tcW w:w="1560" w:type="dxa"/>
            <w:vMerge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Pod Lesem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109, 489, 639</w:t>
            </w:r>
          </w:p>
        </w:tc>
      </w:tr>
      <w:tr w:rsidR="00530018" w:rsidRPr="00530018" w:rsidTr="00AB5B08">
        <w:tc>
          <w:tcPr>
            <w:tcW w:w="1560" w:type="dxa"/>
            <w:vMerge w:val="restart"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Velíková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Chatová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1E, 5E, 6E, 7E, 11E, 18E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Pod Hotelem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11, 15</w:t>
            </w:r>
          </w:p>
        </w:tc>
      </w:tr>
      <w:tr w:rsidR="00530018" w:rsidRPr="00530018" w:rsidTr="00AB5B08">
        <w:tc>
          <w:tcPr>
            <w:tcW w:w="1560" w:type="dxa"/>
            <w:vMerge w:val="restart"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Zlín</w:t>
            </w: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 xml:space="preserve">Horní </w:t>
            </w:r>
            <w:proofErr w:type="spellStart"/>
            <w:r w:rsidRPr="00530018">
              <w:rPr>
                <w:rFonts w:ascii="Arial" w:hAnsi="Arial" w:cs="Arial"/>
              </w:rPr>
              <w:t>Vršava</w:t>
            </w:r>
            <w:proofErr w:type="spellEnd"/>
            <w:r w:rsidRPr="00530018">
              <w:rPr>
                <w:rFonts w:ascii="Arial" w:hAnsi="Arial" w:cs="Arial"/>
              </w:rPr>
              <w:t xml:space="preserve"> VIII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304, 4961, 4965, 7211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Mezihoří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7, 446,</w:t>
            </w:r>
            <w:r w:rsidRPr="00530018">
              <w:rPr>
                <w:rFonts w:ascii="Arial" w:hAnsi="Arial" w:cs="Arial"/>
                <w:b/>
              </w:rPr>
              <w:t xml:space="preserve"> </w:t>
            </w:r>
            <w:r w:rsidRPr="00530018">
              <w:rPr>
                <w:rFonts w:ascii="Arial" w:hAnsi="Arial" w:cs="Arial"/>
              </w:rPr>
              <w:t>503E, 531, 587, 3682, 5297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Na Kopci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279, 3816, 5457, 5571, 5621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Pasecká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469, 589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Pod Horkou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297, 4370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Pod Stráněmi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750, 5584, 7219, 7220, 7221, 7222, 7223</w:t>
            </w:r>
          </w:p>
        </w:tc>
      </w:tr>
      <w:tr w:rsidR="00530018" w:rsidRPr="00530018" w:rsidTr="00AB5B08">
        <w:tc>
          <w:tcPr>
            <w:tcW w:w="1560" w:type="dxa"/>
            <w:vMerge/>
            <w:shd w:val="clear" w:color="auto" w:fill="auto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proofErr w:type="spellStart"/>
            <w:r w:rsidRPr="00530018">
              <w:rPr>
                <w:rFonts w:ascii="Arial" w:hAnsi="Arial" w:cs="Arial"/>
              </w:rPr>
              <w:t>Štákovy</w:t>
            </w:r>
            <w:proofErr w:type="spellEnd"/>
            <w:r w:rsidRPr="00530018">
              <w:rPr>
                <w:rFonts w:ascii="Arial" w:hAnsi="Arial" w:cs="Arial"/>
              </w:rPr>
              <w:t xml:space="preserve"> Paseky</w:t>
            </w:r>
          </w:p>
        </w:tc>
        <w:tc>
          <w:tcPr>
            <w:tcW w:w="6096" w:type="dxa"/>
            <w:vAlign w:val="center"/>
          </w:tcPr>
          <w:p w:rsidR="00530018" w:rsidRPr="00530018" w:rsidRDefault="00530018" w:rsidP="00AB5B08">
            <w:pPr>
              <w:rPr>
                <w:rFonts w:ascii="Arial" w:hAnsi="Arial" w:cs="Arial"/>
              </w:rPr>
            </w:pPr>
            <w:r w:rsidRPr="00530018">
              <w:rPr>
                <w:rFonts w:ascii="Arial" w:hAnsi="Arial" w:cs="Arial"/>
              </w:rPr>
              <w:t>14E, 31E, 33E, 48E, 207, 3583E</w:t>
            </w:r>
          </w:p>
        </w:tc>
      </w:tr>
    </w:tbl>
    <w:p w:rsidR="00C54ADF" w:rsidRPr="00530018" w:rsidRDefault="00C54ADF" w:rsidP="001B614C">
      <w:pPr>
        <w:pStyle w:val="BodyText20"/>
        <w:rPr>
          <w:rFonts w:ascii="Arial" w:hAnsi="Arial" w:cs="Arial"/>
          <w:i/>
          <w:sz w:val="20"/>
        </w:rPr>
      </w:pPr>
    </w:p>
    <w:p w:rsidR="00C54ADF" w:rsidRDefault="00D11A00" w:rsidP="001B614C">
      <w:pPr>
        <w:pStyle w:val="BodyText20"/>
        <w:rPr>
          <w:rFonts w:ascii="Arial" w:hAnsi="Arial" w:cs="Arial"/>
          <w:i/>
          <w:sz w:val="20"/>
        </w:rPr>
      </w:pPr>
      <w:r w:rsidRPr="00172A00">
        <w:rPr>
          <w:rFonts w:ascii="Arial" w:hAnsi="Arial" w:cs="Arial"/>
          <w:i/>
          <w:sz w:val="20"/>
        </w:rPr>
        <w:t>Vyvěšeno:</w:t>
      </w:r>
      <w:bookmarkStart w:id="0" w:name="_GoBack"/>
      <w:bookmarkEnd w:id="0"/>
      <w:r w:rsidRPr="00172A00">
        <w:rPr>
          <w:rFonts w:ascii="Arial" w:hAnsi="Arial" w:cs="Arial"/>
          <w:i/>
          <w:sz w:val="20"/>
        </w:rPr>
        <w:t xml:space="preserve"> </w:t>
      </w:r>
      <w:r w:rsidR="0040411D">
        <w:rPr>
          <w:rFonts w:ascii="Arial" w:hAnsi="Arial" w:cs="Arial"/>
          <w:i/>
          <w:sz w:val="20"/>
        </w:rPr>
        <w:t>15. 12. 2021</w:t>
      </w:r>
    </w:p>
    <w:p w:rsidR="00BC27C2" w:rsidRPr="00172A00" w:rsidRDefault="00D11A00" w:rsidP="001B614C">
      <w:pPr>
        <w:pStyle w:val="BodyText20"/>
        <w:rPr>
          <w:rFonts w:ascii="Arial" w:hAnsi="Arial" w:cs="Arial"/>
          <w:i/>
          <w:sz w:val="20"/>
        </w:rPr>
      </w:pPr>
      <w:r w:rsidRPr="00172A00">
        <w:rPr>
          <w:rFonts w:ascii="Arial" w:hAnsi="Arial" w:cs="Arial"/>
          <w:i/>
          <w:sz w:val="20"/>
        </w:rPr>
        <w:t xml:space="preserve">Sňato: </w:t>
      </w:r>
      <w:r w:rsidR="0040411D">
        <w:rPr>
          <w:rFonts w:ascii="Arial" w:hAnsi="Arial" w:cs="Arial"/>
          <w:i/>
          <w:sz w:val="20"/>
        </w:rPr>
        <w:t>30. 12. 2021</w:t>
      </w:r>
    </w:p>
    <w:sectPr w:rsidR="00BC27C2" w:rsidRPr="00172A00" w:rsidSect="00F61704">
      <w:endnotePr>
        <w:numFmt w:val="decimal"/>
      </w:endnotePr>
      <w:pgSz w:w="11906" w:h="16838"/>
      <w:pgMar w:top="993" w:right="99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63" w:rsidRDefault="00517C63">
      <w:r>
        <w:separator/>
      </w:r>
    </w:p>
  </w:endnote>
  <w:endnote w:type="continuationSeparator" w:id="0">
    <w:p w:rsidR="00517C63" w:rsidRDefault="0051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63" w:rsidRDefault="00517C63">
      <w:r>
        <w:separator/>
      </w:r>
    </w:p>
  </w:footnote>
  <w:footnote w:type="continuationSeparator" w:id="0">
    <w:p w:rsidR="00517C63" w:rsidRDefault="00517C63">
      <w:r>
        <w:continuationSeparator/>
      </w:r>
    </w:p>
  </w:footnote>
  <w:footnote w:id="1">
    <w:p w:rsidR="00BF5A62" w:rsidRPr="008E412F" w:rsidRDefault="00BF5A62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</w:t>
      </w:r>
      <w:r w:rsidR="009F6081" w:rsidRPr="008E412F">
        <w:rPr>
          <w:rFonts w:ascii="Arial" w:hAnsi="Arial" w:cs="Arial"/>
          <w:sz w:val="16"/>
          <w:szCs w:val="16"/>
        </w:rPr>
        <w:t>0d odst. 1</w:t>
      </w:r>
      <w:r w:rsidRPr="008E412F">
        <w:rPr>
          <w:rFonts w:ascii="Arial" w:hAnsi="Arial" w:cs="Arial"/>
          <w:sz w:val="16"/>
          <w:szCs w:val="16"/>
        </w:rPr>
        <w:t xml:space="preserve"> písm. </w:t>
      </w:r>
      <w:r w:rsidR="009F6081" w:rsidRPr="008E412F">
        <w:rPr>
          <w:rFonts w:ascii="Arial" w:hAnsi="Arial" w:cs="Arial"/>
          <w:sz w:val="16"/>
          <w:szCs w:val="16"/>
        </w:rPr>
        <w:t>a</w:t>
      </w:r>
      <w:r w:rsidRPr="008E412F">
        <w:rPr>
          <w:rFonts w:ascii="Arial" w:hAnsi="Arial" w:cs="Arial"/>
          <w:sz w:val="16"/>
          <w:szCs w:val="16"/>
        </w:rPr>
        <w:t>) zákona č. 565/1990 Sb., o místních poplatcích, ve znění pozdějších předpisů.</w:t>
      </w:r>
    </w:p>
  </w:footnote>
  <w:footnote w:id="2">
    <w:p w:rsidR="00A56C25" w:rsidRPr="008E412F" w:rsidRDefault="00A56C25" w:rsidP="00B4290E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</w:t>
      </w:r>
      <w:r w:rsidR="00B4290E" w:rsidRPr="008E412F">
        <w:rPr>
          <w:rFonts w:ascii="Arial" w:hAnsi="Arial" w:cs="Arial"/>
          <w:sz w:val="16"/>
          <w:szCs w:val="16"/>
        </w:rPr>
        <w:t>§ 59 odst. 4 zákona č. 541/2020 Sb., o odpadech, ve znění pozdějších předpisů.</w:t>
      </w:r>
    </w:p>
  </w:footnote>
  <w:footnote w:id="3">
    <w:p w:rsidR="00811CEA" w:rsidRPr="008E412F" w:rsidRDefault="00811CEA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10f zákona č. 565/1990 Sb., o místních poplatcích, ve znění pozdějších předpisů.</w:t>
      </w:r>
    </w:p>
  </w:footnote>
  <w:footnote w:id="4">
    <w:p w:rsidR="006276BD" w:rsidRPr="008E412F" w:rsidRDefault="006276BD" w:rsidP="006276BD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16c zákona č. 565/1990 Sb., o místních poplatcích, ve znění pozdějších předpisů.</w:t>
      </w:r>
    </w:p>
  </w:footnote>
  <w:footnote w:id="5">
    <w:p w:rsidR="00BF5A62" w:rsidRPr="008E412F" w:rsidRDefault="00BF5A62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="00452417" w:rsidRPr="008E412F">
        <w:rPr>
          <w:rFonts w:ascii="Arial" w:hAnsi="Arial" w:cs="Arial"/>
          <w:sz w:val="16"/>
          <w:szCs w:val="16"/>
        </w:rPr>
        <w:t xml:space="preserve"> § 15 odst. 1</w:t>
      </w:r>
      <w:r w:rsidRPr="008E412F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předpisů.</w:t>
      </w:r>
    </w:p>
  </w:footnote>
  <w:footnote w:id="6">
    <w:p w:rsidR="00857702" w:rsidRPr="008E412F" w:rsidRDefault="00857702" w:rsidP="00857702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10e zákona č. 565/1990 Sb., o místních poplatcích, ve znění pozdějších předpisů.</w:t>
      </w:r>
    </w:p>
  </w:footnote>
  <w:footnote w:id="7">
    <w:p w:rsidR="00F05FE3" w:rsidRPr="008E412F" w:rsidRDefault="00F05FE3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10o odst. 1 zákona č. 565/1990 Sb., o místních poplatcích, ve znění pozdějších předpisů.</w:t>
      </w:r>
    </w:p>
  </w:footnote>
  <w:footnote w:id="8">
    <w:p w:rsidR="00F05FE3" w:rsidRPr="00F05FE3" w:rsidRDefault="00F05FE3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10o odst. 2 zákona č. 565/1990 Sb., o místních poplatcích, ve znění pozdějších </w:t>
      </w:r>
      <w:r w:rsidRPr="00B643C8">
        <w:rPr>
          <w:rFonts w:ascii="Arial" w:hAnsi="Arial" w:cs="Arial"/>
          <w:sz w:val="16"/>
          <w:szCs w:val="16"/>
        </w:rPr>
        <w:t>předpisů.</w:t>
      </w:r>
    </w:p>
  </w:footnote>
  <w:footnote w:id="9">
    <w:p w:rsidR="00F430A2" w:rsidRPr="008E412F" w:rsidRDefault="00F430A2" w:rsidP="00F430A2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10h odst. 2 zákona č. 565/1990 Sb., o místních poplatcích, ve znění pozdějších předpisů.</w:t>
      </w:r>
    </w:p>
  </w:footnote>
  <w:footnote w:id="10">
    <w:p w:rsidR="00F430A2" w:rsidRPr="008E412F" w:rsidRDefault="00F430A2" w:rsidP="00F430A2">
      <w:pPr>
        <w:pStyle w:val="Textpoznpodarou"/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10h odst. 3 zákona č. 565/1990 Sb., o místních poplatcích, ve znění pozdějších předpisů.</w:t>
      </w:r>
    </w:p>
  </w:footnote>
  <w:footnote w:id="11">
    <w:p w:rsidR="003976D6" w:rsidRPr="008E412F" w:rsidRDefault="003976D6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14a odst. 2 a 3 zákona č. 565/1990 Sb., o místních poplatcích, ve znění pozdějších předpisů.</w:t>
      </w:r>
    </w:p>
  </w:footnote>
  <w:footnote w:id="12">
    <w:p w:rsidR="00030625" w:rsidRPr="00172A00" w:rsidRDefault="00030625">
      <w:pPr>
        <w:pStyle w:val="Textpoznpodarou"/>
        <w:rPr>
          <w:rFonts w:ascii="Arial" w:hAnsi="Arial" w:cs="Arial"/>
          <w:sz w:val="16"/>
          <w:szCs w:val="16"/>
          <w:highlight w:val="yellow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14a odst. 5 </w:t>
      </w:r>
      <w:r w:rsidR="00E3392C" w:rsidRPr="008E412F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13">
    <w:p w:rsidR="006E7F8C" w:rsidRPr="006E7F8C" w:rsidRDefault="006E7F8C">
      <w:pPr>
        <w:pStyle w:val="Textpoznpodarou"/>
        <w:rPr>
          <w:rFonts w:ascii="Arial" w:hAnsi="Arial" w:cs="Arial"/>
          <w:sz w:val="16"/>
          <w:szCs w:val="16"/>
        </w:rPr>
      </w:pPr>
      <w:r w:rsidRPr="006E7F8C">
        <w:rPr>
          <w:rStyle w:val="Znakapoznpodarou"/>
          <w:rFonts w:ascii="Arial" w:hAnsi="Arial" w:cs="Arial"/>
          <w:sz w:val="16"/>
          <w:szCs w:val="16"/>
        </w:rPr>
        <w:footnoteRef/>
      </w:r>
      <w:r w:rsidRPr="006E7F8C">
        <w:rPr>
          <w:rFonts w:ascii="Arial" w:hAnsi="Arial" w:cs="Arial"/>
          <w:sz w:val="16"/>
          <w:szCs w:val="16"/>
        </w:rPr>
        <w:t xml:space="preserve"> § 10i a násl. zákona č. 565/1990 Sb., o místních poplatcích, ve znění pozdějších předpisů.</w:t>
      </w:r>
    </w:p>
  </w:footnote>
  <w:footnote w:id="14">
    <w:p w:rsidR="00732740" w:rsidRPr="00732740" w:rsidRDefault="00732740">
      <w:pPr>
        <w:pStyle w:val="Textpoznpodarou"/>
        <w:rPr>
          <w:rFonts w:ascii="Arial" w:hAnsi="Arial" w:cs="Arial"/>
          <w:sz w:val="16"/>
          <w:szCs w:val="16"/>
        </w:rPr>
      </w:pPr>
      <w:r w:rsidRPr="00732740">
        <w:rPr>
          <w:rStyle w:val="Znakapoznpodarou"/>
          <w:rFonts w:ascii="Arial" w:hAnsi="Arial" w:cs="Arial"/>
          <w:sz w:val="16"/>
          <w:szCs w:val="16"/>
        </w:rPr>
        <w:footnoteRef/>
      </w:r>
      <w:r w:rsidRPr="00732740">
        <w:rPr>
          <w:rFonts w:ascii="Arial" w:hAnsi="Arial" w:cs="Arial"/>
          <w:sz w:val="16"/>
          <w:szCs w:val="16"/>
        </w:rPr>
        <w:t xml:space="preserve"> § 10g zákona č. 565/1990 Sb., o místních poplatcích, ve znění pozdějších předpisů.</w:t>
      </w:r>
    </w:p>
  </w:footnote>
  <w:footnote w:id="15">
    <w:p w:rsidR="00BF5A62" w:rsidRPr="0055442D" w:rsidRDefault="00BF5A62">
      <w:pPr>
        <w:pStyle w:val="Textpoznpodarou"/>
        <w:rPr>
          <w:rFonts w:ascii="Arial" w:hAnsi="Arial" w:cs="Arial"/>
          <w:sz w:val="16"/>
          <w:szCs w:val="16"/>
        </w:rPr>
      </w:pPr>
      <w:r w:rsidRPr="0055442D">
        <w:rPr>
          <w:rStyle w:val="Znakapoznpodarou"/>
          <w:rFonts w:ascii="Arial" w:hAnsi="Arial" w:cs="Arial"/>
          <w:sz w:val="16"/>
          <w:szCs w:val="16"/>
        </w:rPr>
        <w:footnoteRef/>
      </w:r>
      <w:r w:rsidRPr="0055442D">
        <w:rPr>
          <w:rFonts w:ascii="Arial" w:hAnsi="Arial" w:cs="Arial"/>
          <w:sz w:val="16"/>
          <w:szCs w:val="16"/>
        </w:rPr>
        <w:t xml:space="preserve"> § 14a odst. </w:t>
      </w:r>
      <w:r w:rsidR="00B30793" w:rsidRPr="0055442D">
        <w:rPr>
          <w:rFonts w:ascii="Arial" w:hAnsi="Arial" w:cs="Arial"/>
          <w:sz w:val="16"/>
          <w:szCs w:val="16"/>
        </w:rPr>
        <w:t>6</w:t>
      </w:r>
      <w:r w:rsidRPr="0055442D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 w:rsidR="00732740" w:rsidRPr="0055442D">
        <w:rPr>
          <w:rFonts w:ascii="Arial" w:hAnsi="Arial" w:cs="Arial"/>
          <w:sz w:val="16"/>
          <w:szCs w:val="16"/>
        </w:rPr>
        <w:t>.</w:t>
      </w:r>
    </w:p>
  </w:footnote>
  <w:footnote w:id="16">
    <w:p w:rsidR="00BF5A62" w:rsidRPr="008E412F" w:rsidRDefault="00BF5A62" w:rsidP="003B0CAA">
      <w:pPr>
        <w:jc w:val="both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11 odst. 1 zákona č. 565/1990 Sb., o místních poplatcích, ve znění pozdějších předpisů.</w:t>
      </w:r>
    </w:p>
  </w:footnote>
  <w:footnote w:id="17">
    <w:p w:rsidR="00BF5A62" w:rsidRPr="008E412F" w:rsidRDefault="00BF5A62" w:rsidP="0039058F">
      <w:pPr>
        <w:jc w:val="both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11 odst. 3 zákona č. 565/1990 Sb., o místních poplatcích, ve znění pozdějších předpisů.</w:t>
      </w:r>
    </w:p>
  </w:footnote>
  <w:footnote w:id="18">
    <w:p w:rsidR="00EF3967" w:rsidRPr="008E412F" w:rsidRDefault="00EF3967" w:rsidP="00EF3967">
      <w:pPr>
        <w:pStyle w:val="Textpoznpodarou"/>
        <w:rPr>
          <w:rFonts w:ascii="Arial" w:hAnsi="Arial" w:cs="Arial"/>
          <w:sz w:val="16"/>
          <w:szCs w:val="16"/>
        </w:rPr>
      </w:pPr>
      <w:r w:rsidRPr="008E412F">
        <w:rPr>
          <w:rStyle w:val="Znakapoznpodarou"/>
          <w:rFonts w:ascii="Arial" w:hAnsi="Arial" w:cs="Arial"/>
          <w:sz w:val="16"/>
          <w:szCs w:val="16"/>
        </w:rPr>
        <w:footnoteRef/>
      </w:r>
      <w:r w:rsidRPr="008E412F">
        <w:rPr>
          <w:rFonts w:ascii="Arial" w:hAnsi="Arial" w:cs="Arial"/>
          <w:sz w:val="16"/>
          <w:szCs w:val="16"/>
        </w:rPr>
        <w:t xml:space="preserve"> § 10p zákona č. 565/1990 Sb., o místních poplatcích, ve znění pozdějších předpisů.</w:t>
      </w:r>
    </w:p>
  </w:footnote>
  <w:footnote w:id="19">
    <w:p w:rsidR="00BF5A62" w:rsidRPr="008E412F" w:rsidRDefault="00BF5A62" w:rsidP="00145BB1">
      <w:pPr>
        <w:pStyle w:val="Textpoznpodarou"/>
      </w:pPr>
      <w:r w:rsidRPr="008E412F">
        <w:rPr>
          <w:rStyle w:val="Znakapoznpodarou"/>
          <w:sz w:val="16"/>
          <w:szCs w:val="16"/>
        </w:rPr>
        <w:footnoteRef/>
      </w:r>
      <w:r w:rsidRPr="008E412F">
        <w:t xml:space="preserve"> </w:t>
      </w:r>
      <w:r w:rsidRPr="008E412F">
        <w:rPr>
          <w:rFonts w:ascii="Arial" w:hAnsi="Arial" w:cs="Arial"/>
          <w:sz w:val="16"/>
          <w:szCs w:val="16"/>
        </w:rPr>
        <w:t>§ 12 odst. 1 zákona č. 565/1990 Sb., o místních poplatcích, ve znění pozdějších předpisů.</w:t>
      </w:r>
    </w:p>
  </w:footnote>
  <w:footnote w:id="20">
    <w:p w:rsidR="00BF5A62" w:rsidRPr="008E412F" w:rsidRDefault="00BF5A62" w:rsidP="00145BB1">
      <w:pPr>
        <w:pStyle w:val="Textpoznpodarou"/>
        <w:rPr>
          <w:sz w:val="16"/>
          <w:szCs w:val="16"/>
        </w:rPr>
      </w:pPr>
      <w:r w:rsidRPr="008E412F">
        <w:rPr>
          <w:rStyle w:val="Znakapoznpodarou"/>
          <w:sz w:val="16"/>
          <w:szCs w:val="16"/>
        </w:rPr>
        <w:footnoteRef/>
      </w:r>
      <w:r w:rsidRPr="008E412F">
        <w:rPr>
          <w:sz w:val="16"/>
          <w:szCs w:val="16"/>
        </w:rPr>
        <w:t xml:space="preserve"> </w:t>
      </w:r>
      <w:r w:rsidRPr="008E412F">
        <w:rPr>
          <w:rFonts w:ascii="Arial" w:hAnsi="Arial" w:cs="Arial"/>
          <w:sz w:val="16"/>
          <w:szCs w:val="16"/>
        </w:rPr>
        <w:t>§ 12 odst. 2 zákona č. 565/1990 Sb., o místních poplatcích, ve znění pozdějších předpisů.</w:t>
      </w:r>
    </w:p>
  </w:footnote>
  <w:footnote w:id="21">
    <w:p w:rsidR="00BF5A62" w:rsidRPr="003E6AAA" w:rsidRDefault="00BF5A62" w:rsidP="00145BB1">
      <w:pPr>
        <w:pStyle w:val="Textpoznpodarou"/>
        <w:rPr>
          <w:sz w:val="16"/>
          <w:szCs w:val="16"/>
        </w:rPr>
      </w:pPr>
      <w:r w:rsidRPr="008E412F">
        <w:rPr>
          <w:rStyle w:val="Znakapoznpodarou"/>
          <w:sz w:val="16"/>
          <w:szCs w:val="16"/>
        </w:rPr>
        <w:footnoteRef/>
      </w:r>
      <w:r w:rsidRPr="008E412F">
        <w:rPr>
          <w:sz w:val="16"/>
          <w:szCs w:val="16"/>
        </w:rPr>
        <w:t xml:space="preserve"> </w:t>
      </w:r>
      <w:r w:rsidRPr="008E412F">
        <w:rPr>
          <w:rFonts w:ascii="Arial" w:hAnsi="Arial" w:cs="Arial"/>
          <w:sz w:val="16"/>
          <w:szCs w:val="16"/>
        </w:rPr>
        <w:t>§ 12 odst. 3 zákona č. 565/1990 Sb., o místních poplatcích,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F88"/>
    <w:multiLevelType w:val="hybridMultilevel"/>
    <w:tmpl w:val="43AEFF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86BA3"/>
    <w:multiLevelType w:val="hybridMultilevel"/>
    <w:tmpl w:val="2A7C4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3F05"/>
    <w:multiLevelType w:val="hybridMultilevel"/>
    <w:tmpl w:val="CDC46A36"/>
    <w:lvl w:ilvl="0" w:tplc="1CC2B1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99062CF"/>
    <w:multiLevelType w:val="hybridMultilevel"/>
    <w:tmpl w:val="7736B5B0"/>
    <w:lvl w:ilvl="0" w:tplc="DEDA15A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35452"/>
    <w:multiLevelType w:val="hybridMultilevel"/>
    <w:tmpl w:val="EA08DC9E"/>
    <w:lvl w:ilvl="0" w:tplc="280236C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Courier New" w:hAnsi="Courier New" w:hint="default"/>
        <w:b w:val="0"/>
        <w:i w:val="0"/>
        <w:sz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E0E9F"/>
    <w:multiLevelType w:val="hybridMultilevel"/>
    <w:tmpl w:val="9020A408"/>
    <w:lvl w:ilvl="0" w:tplc="C882A2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C632B8D"/>
    <w:multiLevelType w:val="hybridMultilevel"/>
    <w:tmpl w:val="2BE411E8"/>
    <w:lvl w:ilvl="0" w:tplc="5C86E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C14D8"/>
    <w:multiLevelType w:val="hybridMultilevel"/>
    <w:tmpl w:val="D75C6FB0"/>
    <w:lvl w:ilvl="0" w:tplc="115A069E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Courier New" w:hAnsi="Courier New" w:hint="default"/>
        <w:b/>
        <w:i w:val="0"/>
        <w:strike w:val="0"/>
        <w:sz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303AED"/>
    <w:multiLevelType w:val="hybridMultilevel"/>
    <w:tmpl w:val="937460D8"/>
    <w:lvl w:ilvl="0" w:tplc="A56229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2676"/>
    <w:multiLevelType w:val="hybridMultilevel"/>
    <w:tmpl w:val="A2ECAB36"/>
    <w:lvl w:ilvl="0" w:tplc="D6DEB9AE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A219E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B4F34"/>
    <w:multiLevelType w:val="hybridMultilevel"/>
    <w:tmpl w:val="791CB228"/>
    <w:lvl w:ilvl="0" w:tplc="823A82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06DCC"/>
    <w:multiLevelType w:val="hybridMultilevel"/>
    <w:tmpl w:val="73E0D574"/>
    <w:lvl w:ilvl="0" w:tplc="83586CAE">
      <w:start w:val="1"/>
      <w:numFmt w:val="lowerLetter"/>
      <w:lvlText w:val="%1)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D8DC2FE2">
      <w:start w:val="2"/>
      <w:numFmt w:val="decimal"/>
      <w:lvlText w:val="(%2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272F5E2A"/>
    <w:multiLevelType w:val="hybridMultilevel"/>
    <w:tmpl w:val="8F38E9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AA3A51"/>
    <w:multiLevelType w:val="hybridMultilevel"/>
    <w:tmpl w:val="77B244CE"/>
    <w:lvl w:ilvl="0" w:tplc="8660845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86DE9C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74BE2"/>
    <w:multiLevelType w:val="hybridMultilevel"/>
    <w:tmpl w:val="A6EE7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70494"/>
    <w:multiLevelType w:val="hybridMultilevel"/>
    <w:tmpl w:val="A8E021B8"/>
    <w:lvl w:ilvl="0" w:tplc="FDBCA54C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13D41"/>
    <w:multiLevelType w:val="hybridMultilevel"/>
    <w:tmpl w:val="27CE987A"/>
    <w:lvl w:ilvl="0" w:tplc="469C2F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23A94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24CC"/>
    <w:multiLevelType w:val="hybridMultilevel"/>
    <w:tmpl w:val="B3DEC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03F82"/>
    <w:multiLevelType w:val="hybridMultilevel"/>
    <w:tmpl w:val="553AE4D2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4EA2"/>
    <w:multiLevelType w:val="hybridMultilevel"/>
    <w:tmpl w:val="A98E6116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33CEADEE">
      <w:start w:val="1"/>
      <w:numFmt w:val="bullet"/>
      <w:lvlText w:val="-"/>
      <w:lvlJc w:val="left"/>
      <w:pPr>
        <w:tabs>
          <w:tab w:val="num" w:pos="1477"/>
        </w:tabs>
        <w:ind w:left="1420" w:hanging="340"/>
      </w:pPr>
      <w:rPr>
        <w:rFonts w:ascii="Courier New" w:hAnsi="Courier New" w:hint="default"/>
        <w:b/>
        <w:i w:val="0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BD15A7"/>
    <w:multiLevelType w:val="hybridMultilevel"/>
    <w:tmpl w:val="99B88DE4"/>
    <w:lvl w:ilvl="0" w:tplc="0A86F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6030E"/>
    <w:multiLevelType w:val="hybridMultilevel"/>
    <w:tmpl w:val="D58042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F1E22"/>
    <w:multiLevelType w:val="hybridMultilevel"/>
    <w:tmpl w:val="701A2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877F4"/>
    <w:multiLevelType w:val="hybridMultilevel"/>
    <w:tmpl w:val="13668812"/>
    <w:lvl w:ilvl="0" w:tplc="C17E7A30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E3033"/>
    <w:multiLevelType w:val="hybridMultilevel"/>
    <w:tmpl w:val="B4D2659C"/>
    <w:lvl w:ilvl="0" w:tplc="C77425D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783515"/>
    <w:multiLevelType w:val="hybridMultilevel"/>
    <w:tmpl w:val="35DA4512"/>
    <w:lvl w:ilvl="0" w:tplc="040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652E5701"/>
    <w:multiLevelType w:val="hybridMultilevel"/>
    <w:tmpl w:val="1DF490EE"/>
    <w:lvl w:ilvl="0" w:tplc="78281364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837952"/>
    <w:multiLevelType w:val="hybridMultilevel"/>
    <w:tmpl w:val="CCEC2AFE"/>
    <w:lvl w:ilvl="0" w:tplc="D7A8DD3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E0CCA26A">
      <w:start w:val="1"/>
      <w:numFmt w:val="lowerLetter"/>
      <w:lvlText w:val="%2)"/>
      <w:lvlJc w:val="left"/>
      <w:pPr>
        <w:tabs>
          <w:tab w:val="num" w:pos="565"/>
        </w:tabs>
        <w:ind w:left="568" w:firstLine="0"/>
      </w:pPr>
      <w:rPr>
        <w:rFonts w:ascii="Courier New" w:hAnsi="Courier New" w:cs="Courier New" w:hint="default"/>
        <w:strike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CC2298A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11910"/>
    <w:multiLevelType w:val="hybridMultilevel"/>
    <w:tmpl w:val="C9148962"/>
    <w:lvl w:ilvl="0" w:tplc="39C80D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86F01"/>
    <w:multiLevelType w:val="multilevel"/>
    <w:tmpl w:val="65549D80"/>
    <w:lvl w:ilvl="0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A55AB9"/>
    <w:multiLevelType w:val="hybridMultilevel"/>
    <w:tmpl w:val="33C803CC"/>
    <w:lvl w:ilvl="0" w:tplc="737CCA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B2195"/>
    <w:multiLevelType w:val="hybridMultilevel"/>
    <w:tmpl w:val="2D28A7B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5" w15:restartNumberingAfterBreak="0">
    <w:nsid w:val="6FE15EE8"/>
    <w:multiLevelType w:val="hybridMultilevel"/>
    <w:tmpl w:val="215C4CEE"/>
    <w:lvl w:ilvl="0" w:tplc="C744073A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Arial" w:hAnsi="Arial" w:cs="Aria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32AD"/>
    <w:multiLevelType w:val="hybridMultilevel"/>
    <w:tmpl w:val="AD24DCDA"/>
    <w:lvl w:ilvl="0" w:tplc="2C308BE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BF05F1"/>
    <w:multiLevelType w:val="hybridMultilevel"/>
    <w:tmpl w:val="43CEAE94"/>
    <w:lvl w:ilvl="0" w:tplc="F5AC91D6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445E95"/>
    <w:multiLevelType w:val="hybridMultilevel"/>
    <w:tmpl w:val="53F2DD8C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0B49B7"/>
    <w:multiLevelType w:val="hybridMultilevel"/>
    <w:tmpl w:val="85822FB6"/>
    <w:lvl w:ilvl="0" w:tplc="FDBCA54C">
      <w:start w:val="1"/>
      <w:numFmt w:val="lowerLetter"/>
      <w:lvlText w:val="%1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B7AD8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56134"/>
    <w:multiLevelType w:val="hybridMultilevel"/>
    <w:tmpl w:val="4AF056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4"/>
  </w:num>
  <w:num w:numId="3">
    <w:abstractNumId w:val="12"/>
  </w:num>
  <w:num w:numId="4">
    <w:abstractNumId w:val="41"/>
  </w:num>
  <w:num w:numId="5">
    <w:abstractNumId w:val="29"/>
  </w:num>
  <w:num w:numId="6">
    <w:abstractNumId w:val="36"/>
  </w:num>
  <w:num w:numId="7">
    <w:abstractNumId w:val="38"/>
  </w:num>
  <w:num w:numId="8">
    <w:abstractNumId w:val="26"/>
  </w:num>
  <w:num w:numId="9">
    <w:abstractNumId w:val="4"/>
  </w:num>
  <w:num w:numId="10">
    <w:abstractNumId w:val="28"/>
  </w:num>
  <w:num w:numId="11">
    <w:abstractNumId w:val="25"/>
  </w:num>
  <w:num w:numId="12">
    <w:abstractNumId w:val="9"/>
  </w:num>
  <w:num w:numId="13">
    <w:abstractNumId w:val="32"/>
  </w:num>
  <w:num w:numId="14">
    <w:abstractNumId w:val="21"/>
  </w:num>
  <w:num w:numId="15">
    <w:abstractNumId w:val="3"/>
  </w:num>
  <w:num w:numId="16">
    <w:abstractNumId w:val="2"/>
  </w:num>
  <w:num w:numId="17">
    <w:abstractNumId w:val="5"/>
  </w:num>
  <w:num w:numId="18">
    <w:abstractNumId w:val="13"/>
  </w:num>
  <w:num w:numId="19">
    <w:abstractNumId w:val="23"/>
  </w:num>
  <w:num w:numId="20">
    <w:abstractNumId w:val="0"/>
  </w:num>
  <w:num w:numId="21">
    <w:abstractNumId w:val="16"/>
  </w:num>
  <w:num w:numId="22">
    <w:abstractNumId w:val="39"/>
  </w:num>
  <w:num w:numId="23">
    <w:abstractNumId w:val="35"/>
  </w:num>
  <w:num w:numId="24">
    <w:abstractNumId w:val="27"/>
  </w:num>
  <w:num w:numId="25">
    <w:abstractNumId w:val="20"/>
  </w:num>
  <w:num w:numId="26">
    <w:abstractNumId w:val="1"/>
  </w:num>
  <w:num w:numId="2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7"/>
  </w:num>
  <w:num w:numId="29">
    <w:abstractNumId w:val="8"/>
  </w:num>
  <w:num w:numId="30">
    <w:abstractNumId w:val="17"/>
  </w:num>
  <w:num w:numId="31">
    <w:abstractNumId w:val="19"/>
  </w:num>
  <w:num w:numId="32">
    <w:abstractNumId w:val="24"/>
  </w:num>
  <w:num w:numId="33">
    <w:abstractNumId w:val="6"/>
  </w:num>
  <w:num w:numId="34">
    <w:abstractNumId w:val="15"/>
  </w:num>
  <w:num w:numId="35">
    <w:abstractNumId w:val="31"/>
  </w:num>
  <w:num w:numId="36">
    <w:abstractNumId w:val="11"/>
  </w:num>
  <w:num w:numId="37">
    <w:abstractNumId w:val="10"/>
  </w:num>
  <w:num w:numId="38">
    <w:abstractNumId w:val="40"/>
  </w:num>
  <w:num w:numId="39">
    <w:abstractNumId w:val="14"/>
  </w:num>
  <w:num w:numId="40">
    <w:abstractNumId w:val="18"/>
  </w:num>
  <w:num w:numId="41">
    <w:abstractNumId w:val="30"/>
  </w:num>
  <w:num w:numId="42">
    <w:abstractNumId w:val="22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5E"/>
    <w:rsid w:val="00004BFF"/>
    <w:rsid w:val="000074ED"/>
    <w:rsid w:val="00007AD3"/>
    <w:rsid w:val="00007E2B"/>
    <w:rsid w:val="00016008"/>
    <w:rsid w:val="00020E0C"/>
    <w:rsid w:val="00023C7B"/>
    <w:rsid w:val="00030625"/>
    <w:rsid w:val="000342AE"/>
    <w:rsid w:val="00034AE6"/>
    <w:rsid w:val="00034E4C"/>
    <w:rsid w:val="000440C0"/>
    <w:rsid w:val="00045554"/>
    <w:rsid w:val="000509F2"/>
    <w:rsid w:val="0005396D"/>
    <w:rsid w:val="000555B9"/>
    <w:rsid w:val="00061BFE"/>
    <w:rsid w:val="00071290"/>
    <w:rsid w:val="000730A2"/>
    <w:rsid w:val="0007609D"/>
    <w:rsid w:val="00077DB7"/>
    <w:rsid w:val="00080EE4"/>
    <w:rsid w:val="00082D22"/>
    <w:rsid w:val="00087123"/>
    <w:rsid w:val="00090AA5"/>
    <w:rsid w:val="0009132B"/>
    <w:rsid w:val="00091EA4"/>
    <w:rsid w:val="000953D5"/>
    <w:rsid w:val="00096A85"/>
    <w:rsid w:val="000976A4"/>
    <w:rsid w:val="00097988"/>
    <w:rsid w:val="000A2E5C"/>
    <w:rsid w:val="000B0192"/>
    <w:rsid w:val="000B15EB"/>
    <w:rsid w:val="000B3834"/>
    <w:rsid w:val="000B62DC"/>
    <w:rsid w:val="000B6695"/>
    <w:rsid w:val="000B75DC"/>
    <w:rsid w:val="000C059E"/>
    <w:rsid w:val="000C0B0C"/>
    <w:rsid w:val="000C1313"/>
    <w:rsid w:val="000C5C22"/>
    <w:rsid w:val="000C7603"/>
    <w:rsid w:val="000D1A98"/>
    <w:rsid w:val="000D276A"/>
    <w:rsid w:val="000D3506"/>
    <w:rsid w:val="000D4083"/>
    <w:rsid w:val="000F1193"/>
    <w:rsid w:val="000F2F15"/>
    <w:rsid w:val="000F311B"/>
    <w:rsid w:val="000F338E"/>
    <w:rsid w:val="000F4E32"/>
    <w:rsid w:val="000F64C2"/>
    <w:rsid w:val="000F7332"/>
    <w:rsid w:val="001020E4"/>
    <w:rsid w:val="001044AE"/>
    <w:rsid w:val="0010623B"/>
    <w:rsid w:val="00110F4E"/>
    <w:rsid w:val="001119E3"/>
    <w:rsid w:val="00111DD6"/>
    <w:rsid w:val="001142F6"/>
    <w:rsid w:val="001147EC"/>
    <w:rsid w:val="001152E7"/>
    <w:rsid w:val="00115876"/>
    <w:rsid w:val="00116D1B"/>
    <w:rsid w:val="00117E64"/>
    <w:rsid w:val="00124944"/>
    <w:rsid w:val="001252F3"/>
    <w:rsid w:val="0012726C"/>
    <w:rsid w:val="00133CED"/>
    <w:rsid w:val="00134C04"/>
    <w:rsid w:val="00136361"/>
    <w:rsid w:val="00137BFD"/>
    <w:rsid w:val="00140793"/>
    <w:rsid w:val="00145BB1"/>
    <w:rsid w:val="001468BB"/>
    <w:rsid w:val="001503A0"/>
    <w:rsid w:val="00154C08"/>
    <w:rsid w:val="00157B0E"/>
    <w:rsid w:val="001601B6"/>
    <w:rsid w:val="00162DED"/>
    <w:rsid w:val="00167BC5"/>
    <w:rsid w:val="00172A00"/>
    <w:rsid w:val="00175A99"/>
    <w:rsid w:val="00175B34"/>
    <w:rsid w:val="001825B0"/>
    <w:rsid w:val="0018642C"/>
    <w:rsid w:val="001911E5"/>
    <w:rsid w:val="00192784"/>
    <w:rsid w:val="00193C9E"/>
    <w:rsid w:val="001945D9"/>
    <w:rsid w:val="001949F3"/>
    <w:rsid w:val="001952B2"/>
    <w:rsid w:val="001961E9"/>
    <w:rsid w:val="001A063B"/>
    <w:rsid w:val="001A0FDE"/>
    <w:rsid w:val="001B2478"/>
    <w:rsid w:val="001B4321"/>
    <w:rsid w:val="001B614C"/>
    <w:rsid w:val="001B69F7"/>
    <w:rsid w:val="001C08FB"/>
    <w:rsid w:val="001C1556"/>
    <w:rsid w:val="001C30A2"/>
    <w:rsid w:val="001C4239"/>
    <w:rsid w:val="001C51D3"/>
    <w:rsid w:val="001D4599"/>
    <w:rsid w:val="001D4B74"/>
    <w:rsid w:val="001D6E21"/>
    <w:rsid w:val="001E028B"/>
    <w:rsid w:val="001E1417"/>
    <w:rsid w:val="001E61FE"/>
    <w:rsid w:val="001F098D"/>
    <w:rsid w:val="001F0FC5"/>
    <w:rsid w:val="001F3FF9"/>
    <w:rsid w:val="001F5122"/>
    <w:rsid w:val="001F5DAA"/>
    <w:rsid w:val="0020092C"/>
    <w:rsid w:val="00200E71"/>
    <w:rsid w:val="0020377A"/>
    <w:rsid w:val="0020662B"/>
    <w:rsid w:val="00207280"/>
    <w:rsid w:val="00213605"/>
    <w:rsid w:val="00215923"/>
    <w:rsid w:val="002240D6"/>
    <w:rsid w:val="002269BE"/>
    <w:rsid w:val="002274D1"/>
    <w:rsid w:val="002311CD"/>
    <w:rsid w:val="00232D5F"/>
    <w:rsid w:val="00234AC6"/>
    <w:rsid w:val="00236F41"/>
    <w:rsid w:val="00237036"/>
    <w:rsid w:val="00237822"/>
    <w:rsid w:val="00237C89"/>
    <w:rsid w:val="002404E6"/>
    <w:rsid w:val="00240F7A"/>
    <w:rsid w:val="00242ADE"/>
    <w:rsid w:val="002453B7"/>
    <w:rsid w:val="00246ECE"/>
    <w:rsid w:val="00247A6E"/>
    <w:rsid w:val="002528B8"/>
    <w:rsid w:val="002530A3"/>
    <w:rsid w:val="00254A71"/>
    <w:rsid w:val="0025557D"/>
    <w:rsid w:val="00260F02"/>
    <w:rsid w:val="00266C79"/>
    <w:rsid w:val="00267068"/>
    <w:rsid w:val="00272270"/>
    <w:rsid w:val="00286795"/>
    <w:rsid w:val="00295294"/>
    <w:rsid w:val="002A142F"/>
    <w:rsid w:val="002A6E75"/>
    <w:rsid w:val="002B0E97"/>
    <w:rsid w:val="002B13F5"/>
    <w:rsid w:val="002B67E5"/>
    <w:rsid w:val="002B7110"/>
    <w:rsid w:val="002C16A3"/>
    <w:rsid w:val="002C2D51"/>
    <w:rsid w:val="002C7200"/>
    <w:rsid w:val="002D582C"/>
    <w:rsid w:val="002D629D"/>
    <w:rsid w:val="002D692F"/>
    <w:rsid w:val="002E1970"/>
    <w:rsid w:val="002E33BF"/>
    <w:rsid w:val="002E55CA"/>
    <w:rsid w:val="002E7EEC"/>
    <w:rsid w:val="002E7F98"/>
    <w:rsid w:val="002F1387"/>
    <w:rsid w:val="002F151F"/>
    <w:rsid w:val="002F203B"/>
    <w:rsid w:val="002F3FAE"/>
    <w:rsid w:val="002F7F8B"/>
    <w:rsid w:val="00301465"/>
    <w:rsid w:val="003032BB"/>
    <w:rsid w:val="0030711C"/>
    <w:rsid w:val="0030747E"/>
    <w:rsid w:val="003133F8"/>
    <w:rsid w:val="00314166"/>
    <w:rsid w:val="0031492A"/>
    <w:rsid w:val="00316320"/>
    <w:rsid w:val="003208A1"/>
    <w:rsid w:val="00321B70"/>
    <w:rsid w:val="00324B6F"/>
    <w:rsid w:val="003258BA"/>
    <w:rsid w:val="003272F7"/>
    <w:rsid w:val="00327BF6"/>
    <w:rsid w:val="00331503"/>
    <w:rsid w:val="003352AC"/>
    <w:rsid w:val="0033632C"/>
    <w:rsid w:val="0033731B"/>
    <w:rsid w:val="00344918"/>
    <w:rsid w:val="003469F2"/>
    <w:rsid w:val="00356AFF"/>
    <w:rsid w:val="00360D6B"/>
    <w:rsid w:val="0036298D"/>
    <w:rsid w:val="0036349F"/>
    <w:rsid w:val="00364FAC"/>
    <w:rsid w:val="003657CE"/>
    <w:rsid w:val="00365B1F"/>
    <w:rsid w:val="003666B6"/>
    <w:rsid w:val="0037183C"/>
    <w:rsid w:val="003719FF"/>
    <w:rsid w:val="00373675"/>
    <w:rsid w:val="00375422"/>
    <w:rsid w:val="00376E08"/>
    <w:rsid w:val="00380E82"/>
    <w:rsid w:val="00381EA3"/>
    <w:rsid w:val="00382F76"/>
    <w:rsid w:val="0038341C"/>
    <w:rsid w:val="00385069"/>
    <w:rsid w:val="00386731"/>
    <w:rsid w:val="003869C5"/>
    <w:rsid w:val="0039058F"/>
    <w:rsid w:val="00392175"/>
    <w:rsid w:val="00393BD4"/>
    <w:rsid w:val="003976D6"/>
    <w:rsid w:val="003A21A9"/>
    <w:rsid w:val="003A3F02"/>
    <w:rsid w:val="003A44E8"/>
    <w:rsid w:val="003A55AB"/>
    <w:rsid w:val="003A699E"/>
    <w:rsid w:val="003A6AA8"/>
    <w:rsid w:val="003A708C"/>
    <w:rsid w:val="003A722D"/>
    <w:rsid w:val="003B027F"/>
    <w:rsid w:val="003B0CAA"/>
    <w:rsid w:val="003B692D"/>
    <w:rsid w:val="003C4403"/>
    <w:rsid w:val="003C5F63"/>
    <w:rsid w:val="003D0107"/>
    <w:rsid w:val="003D29BE"/>
    <w:rsid w:val="003D62AE"/>
    <w:rsid w:val="003E2F39"/>
    <w:rsid w:val="003E38DC"/>
    <w:rsid w:val="003E5589"/>
    <w:rsid w:val="003E7CB5"/>
    <w:rsid w:val="003F461A"/>
    <w:rsid w:val="003F4671"/>
    <w:rsid w:val="003F5BCB"/>
    <w:rsid w:val="00400F0C"/>
    <w:rsid w:val="004025F0"/>
    <w:rsid w:val="00403188"/>
    <w:rsid w:val="0040411D"/>
    <w:rsid w:val="0040538B"/>
    <w:rsid w:val="00406D4D"/>
    <w:rsid w:val="00410F7D"/>
    <w:rsid w:val="00414203"/>
    <w:rsid w:val="004153CE"/>
    <w:rsid w:val="00417F3C"/>
    <w:rsid w:val="004269F5"/>
    <w:rsid w:val="00426DC8"/>
    <w:rsid w:val="00427C5B"/>
    <w:rsid w:val="00430600"/>
    <w:rsid w:val="00433985"/>
    <w:rsid w:val="00434067"/>
    <w:rsid w:val="00434CDE"/>
    <w:rsid w:val="00435C82"/>
    <w:rsid w:val="00437C08"/>
    <w:rsid w:val="00440195"/>
    <w:rsid w:val="00441067"/>
    <w:rsid w:val="00441FB5"/>
    <w:rsid w:val="004440FA"/>
    <w:rsid w:val="00446513"/>
    <w:rsid w:val="00452417"/>
    <w:rsid w:val="0045321A"/>
    <w:rsid w:val="004533EF"/>
    <w:rsid w:val="00453995"/>
    <w:rsid w:val="004556AD"/>
    <w:rsid w:val="004564D9"/>
    <w:rsid w:val="00462562"/>
    <w:rsid w:val="00464BD2"/>
    <w:rsid w:val="00467B66"/>
    <w:rsid w:val="004717AE"/>
    <w:rsid w:val="00473A62"/>
    <w:rsid w:val="00473BC4"/>
    <w:rsid w:val="0047545C"/>
    <w:rsid w:val="00477B29"/>
    <w:rsid w:val="00480594"/>
    <w:rsid w:val="004805BA"/>
    <w:rsid w:val="00494D31"/>
    <w:rsid w:val="004A1664"/>
    <w:rsid w:val="004A5B29"/>
    <w:rsid w:val="004B0C25"/>
    <w:rsid w:val="004B1274"/>
    <w:rsid w:val="004B3511"/>
    <w:rsid w:val="004C2CE7"/>
    <w:rsid w:val="004C4762"/>
    <w:rsid w:val="004C5199"/>
    <w:rsid w:val="004D2C07"/>
    <w:rsid w:val="004D3E82"/>
    <w:rsid w:val="004E145D"/>
    <w:rsid w:val="004E6E01"/>
    <w:rsid w:val="004F446A"/>
    <w:rsid w:val="00501C07"/>
    <w:rsid w:val="00503375"/>
    <w:rsid w:val="00504F30"/>
    <w:rsid w:val="00504F46"/>
    <w:rsid w:val="0050502D"/>
    <w:rsid w:val="005050E8"/>
    <w:rsid w:val="00505BD6"/>
    <w:rsid w:val="00507A6A"/>
    <w:rsid w:val="00513B2C"/>
    <w:rsid w:val="00515E69"/>
    <w:rsid w:val="00517C63"/>
    <w:rsid w:val="005223F6"/>
    <w:rsid w:val="00522AB8"/>
    <w:rsid w:val="00523CF5"/>
    <w:rsid w:val="00523D27"/>
    <w:rsid w:val="0052567F"/>
    <w:rsid w:val="005274BF"/>
    <w:rsid w:val="00527E37"/>
    <w:rsid w:val="00530018"/>
    <w:rsid w:val="00531717"/>
    <w:rsid w:val="00532A44"/>
    <w:rsid w:val="005335B1"/>
    <w:rsid w:val="005342EF"/>
    <w:rsid w:val="00534611"/>
    <w:rsid w:val="00540AA2"/>
    <w:rsid w:val="005461DB"/>
    <w:rsid w:val="00547434"/>
    <w:rsid w:val="0055080E"/>
    <w:rsid w:val="00552257"/>
    <w:rsid w:val="0055442D"/>
    <w:rsid w:val="005551ED"/>
    <w:rsid w:val="00555703"/>
    <w:rsid w:val="005558E8"/>
    <w:rsid w:val="00556349"/>
    <w:rsid w:val="005610FA"/>
    <w:rsid w:val="00565EB8"/>
    <w:rsid w:val="00566FD0"/>
    <w:rsid w:val="00575FA3"/>
    <w:rsid w:val="00576C87"/>
    <w:rsid w:val="00580C7C"/>
    <w:rsid w:val="0058104D"/>
    <w:rsid w:val="00581A13"/>
    <w:rsid w:val="00582FE5"/>
    <w:rsid w:val="00592223"/>
    <w:rsid w:val="0059337C"/>
    <w:rsid w:val="00593432"/>
    <w:rsid w:val="005949CA"/>
    <w:rsid w:val="00596EEF"/>
    <w:rsid w:val="005A1505"/>
    <w:rsid w:val="005A2EE0"/>
    <w:rsid w:val="005A6268"/>
    <w:rsid w:val="005A78F6"/>
    <w:rsid w:val="005B011F"/>
    <w:rsid w:val="005B17F3"/>
    <w:rsid w:val="005B2000"/>
    <w:rsid w:val="005B2AC4"/>
    <w:rsid w:val="005B34AA"/>
    <w:rsid w:val="005B4A77"/>
    <w:rsid w:val="005B5A47"/>
    <w:rsid w:val="005D1B97"/>
    <w:rsid w:val="005D2A53"/>
    <w:rsid w:val="005D3341"/>
    <w:rsid w:val="005D47A9"/>
    <w:rsid w:val="005D5C4D"/>
    <w:rsid w:val="005E3F86"/>
    <w:rsid w:val="005E40B4"/>
    <w:rsid w:val="005E440C"/>
    <w:rsid w:val="005E5B8D"/>
    <w:rsid w:val="005F128A"/>
    <w:rsid w:val="005F2C31"/>
    <w:rsid w:val="005F3564"/>
    <w:rsid w:val="005F5C82"/>
    <w:rsid w:val="005F7AFA"/>
    <w:rsid w:val="00600F7C"/>
    <w:rsid w:val="00604079"/>
    <w:rsid w:val="00604D0B"/>
    <w:rsid w:val="00605AD6"/>
    <w:rsid w:val="00606ABE"/>
    <w:rsid w:val="00607772"/>
    <w:rsid w:val="006111C8"/>
    <w:rsid w:val="006115D9"/>
    <w:rsid w:val="006116EE"/>
    <w:rsid w:val="00613CCE"/>
    <w:rsid w:val="0062055F"/>
    <w:rsid w:val="006208A8"/>
    <w:rsid w:val="00624E85"/>
    <w:rsid w:val="006262A6"/>
    <w:rsid w:val="00626497"/>
    <w:rsid w:val="006276BD"/>
    <w:rsid w:val="00627A03"/>
    <w:rsid w:val="00627AAB"/>
    <w:rsid w:val="00631FC7"/>
    <w:rsid w:val="006329B5"/>
    <w:rsid w:val="00636D67"/>
    <w:rsid w:val="00636F86"/>
    <w:rsid w:val="00640231"/>
    <w:rsid w:val="00641BAD"/>
    <w:rsid w:val="00644677"/>
    <w:rsid w:val="00652820"/>
    <w:rsid w:val="00657555"/>
    <w:rsid w:val="00660D69"/>
    <w:rsid w:val="0067141A"/>
    <w:rsid w:val="00673BB6"/>
    <w:rsid w:val="00682052"/>
    <w:rsid w:val="00684DEC"/>
    <w:rsid w:val="006852DA"/>
    <w:rsid w:val="006862D3"/>
    <w:rsid w:val="0069709D"/>
    <w:rsid w:val="00697304"/>
    <w:rsid w:val="006A0E27"/>
    <w:rsid w:val="006A110D"/>
    <w:rsid w:val="006A29ED"/>
    <w:rsid w:val="006A313F"/>
    <w:rsid w:val="006A456F"/>
    <w:rsid w:val="006A45DD"/>
    <w:rsid w:val="006A5C98"/>
    <w:rsid w:val="006B23EB"/>
    <w:rsid w:val="006B4D76"/>
    <w:rsid w:val="006B7099"/>
    <w:rsid w:val="006C1082"/>
    <w:rsid w:val="006C3160"/>
    <w:rsid w:val="006C3299"/>
    <w:rsid w:val="006C49C8"/>
    <w:rsid w:val="006C4B30"/>
    <w:rsid w:val="006C6814"/>
    <w:rsid w:val="006D07D5"/>
    <w:rsid w:val="006D15D7"/>
    <w:rsid w:val="006D3932"/>
    <w:rsid w:val="006D5985"/>
    <w:rsid w:val="006D5FCF"/>
    <w:rsid w:val="006D7D77"/>
    <w:rsid w:val="006E0575"/>
    <w:rsid w:val="006E37D8"/>
    <w:rsid w:val="006E4403"/>
    <w:rsid w:val="006E7D8D"/>
    <w:rsid w:val="006E7F8C"/>
    <w:rsid w:val="006F10E4"/>
    <w:rsid w:val="006F47CA"/>
    <w:rsid w:val="007042B2"/>
    <w:rsid w:val="00705A44"/>
    <w:rsid w:val="00706083"/>
    <w:rsid w:val="00707094"/>
    <w:rsid w:val="00715927"/>
    <w:rsid w:val="00715B2A"/>
    <w:rsid w:val="00717B9E"/>
    <w:rsid w:val="007242C6"/>
    <w:rsid w:val="00726D11"/>
    <w:rsid w:val="00727842"/>
    <w:rsid w:val="00727D04"/>
    <w:rsid w:val="00727D1C"/>
    <w:rsid w:val="00732740"/>
    <w:rsid w:val="00732B9B"/>
    <w:rsid w:val="0073649D"/>
    <w:rsid w:val="00737F0B"/>
    <w:rsid w:val="00740EAF"/>
    <w:rsid w:val="00745852"/>
    <w:rsid w:val="00745EFE"/>
    <w:rsid w:val="0075322E"/>
    <w:rsid w:val="0075398A"/>
    <w:rsid w:val="00754A7D"/>
    <w:rsid w:val="00755B06"/>
    <w:rsid w:val="007573C4"/>
    <w:rsid w:val="00761979"/>
    <w:rsid w:val="0076213A"/>
    <w:rsid w:val="00767EC8"/>
    <w:rsid w:val="00767F12"/>
    <w:rsid w:val="007716C2"/>
    <w:rsid w:val="00771A32"/>
    <w:rsid w:val="00775C30"/>
    <w:rsid w:val="007762AF"/>
    <w:rsid w:val="0078344D"/>
    <w:rsid w:val="00783A92"/>
    <w:rsid w:val="00784AE9"/>
    <w:rsid w:val="007862AC"/>
    <w:rsid w:val="00786AFD"/>
    <w:rsid w:val="00787D10"/>
    <w:rsid w:val="00787D1B"/>
    <w:rsid w:val="0079758C"/>
    <w:rsid w:val="007B05ED"/>
    <w:rsid w:val="007B17E6"/>
    <w:rsid w:val="007B2A00"/>
    <w:rsid w:val="007B425F"/>
    <w:rsid w:val="007B6A7B"/>
    <w:rsid w:val="007B6DC4"/>
    <w:rsid w:val="007C68B6"/>
    <w:rsid w:val="007C7667"/>
    <w:rsid w:val="007C7A26"/>
    <w:rsid w:val="007D0911"/>
    <w:rsid w:val="007D15EF"/>
    <w:rsid w:val="007D2EF6"/>
    <w:rsid w:val="007D3536"/>
    <w:rsid w:val="007D3CB0"/>
    <w:rsid w:val="007D4458"/>
    <w:rsid w:val="007D7FB6"/>
    <w:rsid w:val="007E74D5"/>
    <w:rsid w:val="007F3E6A"/>
    <w:rsid w:val="007F5AFF"/>
    <w:rsid w:val="008032E6"/>
    <w:rsid w:val="00804544"/>
    <w:rsid w:val="00806C29"/>
    <w:rsid w:val="0081095C"/>
    <w:rsid w:val="00811CEA"/>
    <w:rsid w:val="00817409"/>
    <w:rsid w:val="00822939"/>
    <w:rsid w:val="00823240"/>
    <w:rsid w:val="00826F1F"/>
    <w:rsid w:val="00831F67"/>
    <w:rsid w:val="00834215"/>
    <w:rsid w:val="00840582"/>
    <w:rsid w:val="00841F3A"/>
    <w:rsid w:val="00843DBC"/>
    <w:rsid w:val="0085174A"/>
    <w:rsid w:val="00853974"/>
    <w:rsid w:val="00854131"/>
    <w:rsid w:val="00855CB1"/>
    <w:rsid w:val="00857662"/>
    <w:rsid w:val="00857702"/>
    <w:rsid w:val="00860B12"/>
    <w:rsid w:val="00860DCA"/>
    <w:rsid w:val="00860EE9"/>
    <w:rsid w:val="00860F25"/>
    <w:rsid w:val="00862611"/>
    <w:rsid w:val="00864BFA"/>
    <w:rsid w:val="00865CB6"/>
    <w:rsid w:val="0086778E"/>
    <w:rsid w:val="00867BA3"/>
    <w:rsid w:val="00867EE7"/>
    <w:rsid w:val="008717EA"/>
    <w:rsid w:val="00874106"/>
    <w:rsid w:val="00876D97"/>
    <w:rsid w:val="00880417"/>
    <w:rsid w:val="00883915"/>
    <w:rsid w:val="00883AE8"/>
    <w:rsid w:val="00891E1C"/>
    <w:rsid w:val="00895B04"/>
    <w:rsid w:val="0089789A"/>
    <w:rsid w:val="008A7F14"/>
    <w:rsid w:val="008B05EE"/>
    <w:rsid w:val="008B1B28"/>
    <w:rsid w:val="008B4834"/>
    <w:rsid w:val="008B4C62"/>
    <w:rsid w:val="008B4E6B"/>
    <w:rsid w:val="008B55E0"/>
    <w:rsid w:val="008B581C"/>
    <w:rsid w:val="008B6F63"/>
    <w:rsid w:val="008B7FD2"/>
    <w:rsid w:val="008C32D9"/>
    <w:rsid w:val="008C6070"/>
    <w:rsid w:val="008C6273"/>
    <w:rsid w:val="008C7693"/>
    <w:rsid w:val="008D471C"/>
    <w:rsid w:val="008D509B"/>
    <w:rsid w:val="008D59D1"/>
    <w:rsid w:val="008D6E91"/>
    <w:rsid w:val="008D7CDA"/>
    <w:rsid w:val="008E2C3F"/>
    <w:rsid w:val="008E412F"/>
    <w:rsid w:val="008E4392"/>
    <w:rsid w:val="008E679E"/>
    <w:rsid w:val="008E79D2"/>
    <w:rsid w:val="008E7E08"/>
    <w:rsid w:val="008F7829"/>
    <w:rsid w:val="00901C35"/>
    <w:rsid w:val="00902B1F"/>
    <w:rsid w:val="009038EC"/>
    <w:rsid w:val="0090593C"/>
    <w:rsid w:val="00907662"/>
    <w:rsid w:val="00916AF3"/>
    <w:rsid w:val="00930227"/>
    <w:rsid w:val="00933166"/>
    <w:rsid w:val="00936144"/>
    <w:rsid w:val="00937BC2"/>
    <w:rsid w:val="00943941"/>
    <w:rsid w:val="00943A0E"/>
    <w:rsid w:val="00944868"/>
    <w:rsid w:val="00950175"/>
    <w:rsid w:val="0095171B"/>
    <w:rsid w:val="00952A01"/>
    <w:rsid w:val="0095418F"/>
    <w:rsid w:val="00957461"/>
    <w:rsid w:val="00957CE8"/>
    <w:rsid w:val="00964209"/>
    <w:rsid w:val="0096585D"/>
    <w:rsid w:val="00965BE9"/>
    <w:rsid w:val="00966CA4"/>
    <w:rsid w:val="00967D5A"/>
    <w:rsid w:val="0097072B"/>
    <w:rsid w:val="009716D2"/>
    <w:rsid w:val="0097271D"/>
    <w:rsid w:val="00974397"/>
    <w:rsid w:val="009818AA"/>
    <w:rsid w:val="00986238"/>
    <w:rsid w:val="00987232"/>
    <w:rsid w:val="009876D2"/>
    <w:rsid w:val="00991730"/>
    <w:rsid w:val="00996D67"/>
    <w:rsid w:val="00997DE6"/>
    <w:rsid w:val="009A12C3"/>
    <w:rsid w:val="009A14D0"/>
    <w:rsid w:val="009B0CF8"/>
    <w:rsid w:val="009B3E23"/>
    <w:rsid w:val="009B6EF6"/>
    <w:rsid w:val="009B7953"/>
    <w:rsid w:val="009C05D9"/>
    <w:rsid w:val="009C3C11"/>
    <w:rsid w:val="009C6E60"/>
    <w:rsid w:val="009C7EF1"/>
    <w:rsid w:val="009D193B"/>
    <w:rsid w:val="009D1E49"/>
    <w:rsid w:val="009D27C1"/>
    <w:rsid w:val="009D49B4"/>
    <w:rsid w:val="009D5A2B"/>
    <w:rsid w:val="009D6BD6"/>
    <w:rsid w:val="009E0B1D"/>
    <w:rsid w:val="009E2608"/>
    <w:rsid w:val="009E5C92"/>
    <w:rsid w:val="009F4C8D"/>
    <w:rsid w:val="009F6081"/>
    <w:rsid w:val="00A00134"/>
    <w:rsid w:val="00A048DC"/>
    <w:rsid w:val="00A05660"/>
    <w:rsid w:val="00A0637E"/>
    <w:rsid w:val="00A06928"/>
    <w:rsid w:val="00A10883"/>
    <w:rsid w:val="00A1549E"/>
    <w:rsid w:val="00A178B1"/>
    <w:rsid w:val="00A20208"/>
    <w:rsid w:val="00A20508"/>
    <w:rsid w:val="00A30F36"/>
    <w:rsid w:val="00A34AF5"/>
    <w:rsid w:val="00A3539F"/>
    <w:rsid w:val="00A405EA"/>
    <w:rsid w:val="00A41980"/>
    <w:rsid w:val="00A41FFD"/>
    <w:rsid w:val="00A43BF2"/>
    <w:rsid w:val="00A46B02"/>
    <w:rsid w:val="00A471AA"/>
    <w:rsid w:val="00A473C2"/>
    <w:rsid w:val="00A52F55"/>
    <w:rsid w:val="00A56C25"/>
    <w:rsid w:val="00A57834"/>
    <w:rsid w:val="00A603CF"/>
    <w:rsid w:val="00A61A7F"/>
    <w:rsid w:val="00A61B13"/>
    <w:rsid w:val="00A65E87"/>
    <w:rsid w:val="00A70343"/>
    <w:rsid w:val="00A71F1C"/>
    <w:rsid w:val="00A7324D"/>
    <w:rsid w:val="00A75BD2"/>
    <w:rsid w:val="00A77E71"/>
    <w:rsid w:val="00A811D6"/>
    <w:rsid w:val="00A83864"/>
    <w:rsid w:val="00A84E1D"/>
    <w:rsid w:val="00A85C22"/>
    <w:rsid w:val="00A86388"/>
    <w:rsid w:val="00A870CA"/>
    <w:rsid w:val="00A87EB0"/>
    <w:rsid w:val="00A92117"/>
    <w:rsid w:val="00A92507"/>
    <w:rsid w:val="00A939A3"/>
    <w:rsid w:val="00A9431D"/>
    <w:rsid w:val="00A96D0C"/>
    <w:rsid w:val="00A96F73"/>
    <w:rsid w:val="00A976CE"/>
    <w:rsid w:val="00A97D43"/>
    <w:rsid w:val="00AA25F2"/>
    <w:rsid w:val="00AA3A3E"/>
    <w:rsid w:val="00AA5836"/>
    <w:rsid w:val="00AB36A1"/>
    <w:rsid w:val="00AB475E"/>
    <w:rsid w:val="00AB47FD"/>
    <w:rsid w:val="00AB5B08"/>
    <w:rsid w:val="00AB6437"/>
    <w:rsid w:val="00AC0621"/>
    <w:rsid w:val="00AC206D"/>
    <w:rsid w:val="00AC2BA5"/>
    <w:rsid w:val="00AC3EB5"/>
    <w:rsid w:val="00AC4042"/>
    <w:rsid w:val="00AC75FD"/>
    <w:rsid w:val="00AD3B44"/>
    <w:rsid w:val="00AD4324"/>
    <w:rsid w:val="00AD5071"/>
    <w:rsid w:val="00AD5CC6"/>
    <w:rsid w:val="00AE02FA"/>
    <w:rsid w:val="00AE3631"/>
    <w:rsid w:val="00AE465B"/>
    <w:rsid w:val="00AE556C"/>
    <w:rsid w:val="00AF1FD9"/>
    <w:rsid w:val="00AF4F98"/>
    <w:rsid w:val="00AF597D"/>
    <w:rsid w:val="00AF6149"/>
    <w:rsid w:val="00AF7F0F"/>
    <w:rsid w:val="00B00D58"/>
    <w:rsid w:val="00B02DCF"/>
    <w:rsid w:val="00B05842"/>
    <w:rsid w:val="00B102F2"/>
    <w:rsid w:val="00B1121D"/>
    <w:rsid w:val="00B12CFC"/>
    <w:rsid w:val="00B13492"/>
    <w:rsid w:val="00B15AD2"/>
    <w:rsid w:val="00B165AE"/>
    <w:rsid w:val="00B179E0"/>
    <w:rsid w:val="00B30793"/>
    <w:rsid w:val="00B33C9F"/>
    <w:rsid w:val="00B37DC0"/>
    <w:rsid w:val="00B40869"/>
    <w:rsid w:val="00B421EA"/>
    <w:rsid w:val="00B42200"/>
    <w:rsid w:val="00B42269"/>
    <w:rsid w:val="00B4290E"/>
    <w:rsid w:val="00B440F0"/>
    <w:rsid w:val="00B45518"/>
    <w:rsid w:val="00B45E80"/>
    <w:rsid w:val="00B47675"/>
    <w:rsid w:val="00B52296"/>
    <w:rsid w:val="00B53189"/>
    <w:rsid w:val="00B5444A"/>
    <w:rsid w:val="00B56B72"/>
    <w:rsid w:val="00B61909"/>
    <w:rsid w:val="00B643C8"/>
    <w:rsid w:val="00B72927"/>
    <w:rsid w:val="00B74763"/>
    <w:rsid w:val="00B83AA9"/>
    <w:rsid w:val="00B84F49"/>
    <w:rsid w:val="00B85BBA"/>
    <w:rsid w:val="00B871CC"/>
    <w:rsid w:val="00B87AA5"/>
    <w:rsid w:val="00B9223E"/>
    <w:rsid w:val="00B930C8"/>
    <w:rsid w:val="00B9506A"/>
    <w:rsid w:val="00B97715"/>
    <w:rsid w:val="00BA0A61"/>
    <w:rsid w:val="00BA2567"/>
    <w:rsid w:val="00BA2830"/>
    <w:rsid w:val="00BA40D6"/>
    <w:rsid w:val="00BA41CA"/>
    <w:rsid w:val="00BA731B"/>
    <w:rsid w:val="00BB0510"/>
    <w:rsid w:val="00BB5630"/>
    <w:rsid w:val="00BB5BD7"/>
    <w:rsid w:val="00BB5F8E"/>
    <w:rsid w:val="00BB6111"/>
    <w:rsid w:val="00BC0224"/>
    <w:rsid w:val="00BC15D5"/>
    <w:rsid w:val="00BC27C2"/>
    <w:rsid w:val="00BC2BBA"/>
    <w:rsid w:val="00BC31EA"/>
    <w:rsid w:val="00BC58FE"/>
    <w:rsid w:val="00BD1280"/>
    <w:rsid w:val="00BD3C34"/>
    <w:rsid w:val="00BD70B0"/>
    <w:rsid w:val="00BE10D4"/>
    <w:rsid w:val="00BE2A2B"/>
    <w:rsid w:val="00BE3563"/>
    <w:rsid w:val="00BF1CCC"/>
    <w:rsid w:val="00BF2652"/>
    <w:rsid w:val="00BF51C7"/>
    <w:rsid w:val="00BF5A62"/>
    <w:rsid w:val="00BF6AF3"/>
    <w:rsid w:val="00BF7791"/>
    <w:rsid w:val="00BF7C1E"/>
    <w:rsid w:val="00BF7FA1"/>
    <w:rsid w:val="00C00D22"/>
    <w:rsid w:val="00C014DE"/>
    <w:rsid w:val="00C0196D"/>
    <w:rsid w:val="00C0328A"/>
    <w:rsid w:val="00C10DA8"/>
    <w:rsid w:val="00C13B5E"/>
    <w:rsid w:val="00C16EDB"/>
    <w:rsid w:val="00C17735"/>
    <w:rsid w:val="00C2291F"/>
    <w:rsid w:val="00C26B55"/>
    <w:rsid w:val="00C26F33"/>
    <w:rsid w:val="00C27595"/>
    <w:rsid w:val="00C27AE3"/>
    <w:rsid w:val="00C31237"/>
    <w:rsid w:val="00C348B3"/>
    <w:rsid w:val="00C359C2"/>
    <w:rsid w:val="00C37FD5"/>
    <w:rsid w:val="00C472A6"/>
    <w:rsid w:val="00C52349"/>
    <w:rsid w:val="00C5306B"/>
    <w:rsid w:val="00C54ADF"/>
    <w:rsid w:val="00C57EF4"/>
    <w:rsid w:val="00C62C4D"/>
    <w:rsid w:val="00C657BF"/>
    <w:rsid w:val="00C66E9B"/>
    <w:rsid w:val="00C72D38"/>
    <w:rsid w:val="00C74709"/>
    <w:rsid w:val="00C77000"/>
    <w:rsid w:val="00C80727"/>
    <w:rsid w:val="00C821E9"/>
    <w:rsid w:val="00C8698A"/>
    <w:rsid w:val="00C86EC1"/>
    <w:rsid w:val="00C87D54"/>
    <w:rsid w:val="00C901B3"/>
    <w:rsid w:val="00C90F7C"/>
    <w:rsid w:val="00C94F11"/>
    <w:rsid w:val="00C95C57"/>
    <w:rsid w:val="00CA427D"/>
    <w:rsid w:val="00CA757C"/>
    <w:rsid w:val="00CB2EC8"/>
    <w:rsid w:val="00CB4C32"/>
    <w:rsid w:val="00CB64E8"/>
    <w:rsid w:val="00CC0482"/>
    <w:rsid w:val="00CC0CB2"/>
    <w:rsid w:val="00CC563E"/>
    <w:rsid w:val="00CC64B0"/>
    <w:rsid w:val="00CD0305"/>
    <w:rsid w:val="00CD077F"/>
    <w:rsid w:val="00CF432F"/>
    <w:rsid w:val="00CF51A6"/>
    <w:rsid w:val="00CF66CD"/>
    <w:rsid w:val="00CF6ABC"/>
    <w:rsid w:val="00CF760C"/>
    <w:rsid w:val="00D039F9"/>
    <w:rsid w:val="00D04EDD"/>
    <w:rsid w:val="00D05541"/>
    <w:rsid w:val="00D1183D"/>
    <w:rsid w:val="00D11A00"/>
    <w:rsid w:val="00D12032"/>
    <w:rsid w:val="00D14A6D"/>
    <w:rsid w:val="00D15EF6"/>
    <w:rsid w:val="00D20B7F"/>
    <w:rsid w:val="00D22622"/>
    <w:rsid w:val="00D22DB6"/>
    <w:rsid w:val="00D2509C"/>
    <w:rsid w:val="00D27A7A"/>
    <w:rsid w:val="00D32E6B"/>
    <w:rsid w:val="00D35920"/>
    <w:rsid w:val="00D369C5"/>
    <w:rsid w:val="00D36F73"/>
    <w:rsid w:val="00D400C9"/>
    <w:rsid w:val="00D40127"/>
    <w:rsid w:val="00D43181"/>
    <w:rsid w:val="00D43D01"/>
    <w:rsid w:val="00D46947"/>
    <w:rsid w:val="00D50E1E"/>
    <w:rsid w:val="00D510E0"/>
    <w:rsid w:val="00D54AD4"/>
    <w:rsid w:val="00D54E16"/>
    <w:rsid w:val="00D5530C"/>
    <w:rsid w:val="00D5649C"/>
    <w:rsid w:val="00D566C2"/>
    <w:rsid w:val="00D66797"/>
    <w:rsid w:val="00D669D9"/>
    <w:rsid w:val="00D67759"/>
    <w:rsid w:val="00D76398"/>
    <w:rsid w:val="00D83927"/>
    <w:rsid w:val="00D848BF"/>
    <w:rsid w:val="00D854CB"/>
    <w:rsid w:val="00D85CC0"/>
    <w:rsid w:val="00D90D80"/>
    <w:rsid w:val="00D92584"/>
    <w:rsid w:val="00DA14D5"/>
    <w:rsid w:val="00DA19AB"/>
    <w:rsid w:val="00DA2D53"/>
    <w:rsid w:val="00DA6D16"/>
    <w:rsid w:val="00DB30A9"/>
    <w:rsid w:val="00DB6350"/>
    <w:rsid w:val="00DC0BFC"/>
    <w:rsid w:val="00DC1D90"/>
    <w:rsid w:val="00DC2E20"/>
    <w:rsid w:val="00DD0696"/>
    <w:rsid w:val="00DD1D5F"/>
    <w:rsid w:val="00DD6AC3"/>
    <w:rsid w:val="00DE20E2"/>
    <w:rsid w:val="00DE4EC9"/>
    <w:rsid w:val="00DE661C"/>
    <w:rsid w:val="00DF514A"/>
    <w:rsid w:val="00DF5EB2"/>
    <w:rsid w:val="00E03C4F"/>
    <w:rsid w:val="00E04187"/>
    <w:rsid w:val="00E05226"/>
    <w:rsid w:val="00E076EC"/>
    <w:rsid w:val="00E17EB8"/>
    <w:rsid w:val="00E23087"/>
    <w:rsid w:val="00E23139"/>
    <w:rsid w:val="00E24354"/>
    <w:rsid w:val="00E27919"/>
    <w:rsid w:val="00E30099"/>
    <w:rsid w:val="00E30832"/>
    <w:rsid w:val="00E32A56"/>
    <w:rsid w:val="00E32E46"/>
    <w:rsid w:val="00E3392C"/>
    <w:rsid w:val="00E357A4"/>
    <w:rsid w:val="00E411B6"/>
    <w:rsid w:val="00E4344E"/>
    <w:rsid w:val="00E444E3"/>
    <w:rsid w:val="00E45D0D"/>
    <w:rsid w:val="00E4786D"/>
    <w:rsid w:val="00E50F91"/>
    <w:rsid w:val="00E52CB8"/>
    <w:rsid w:val="00E535A3"/>
    <w:rsid w:val="00E54C03"/>
    <w:rsid w:val="00E5530E"/>
    <w:rsid w:val="00E5561F"/>
    <w:rsid w:val="00E60D87"/>
    <w:rsid w:val="00E624B3"/>
    <w:rsid w:val="00E645C2"/>
    <w:rsid w:val="00E651D5"/>
    <w:rsid w:val="00E66885"/>
    <w:rsid w:val="00E6770C"/>
    <w:rsid w:val="00E70D45"/>
    <w:rsid w:val="00E71346"/>
    <w:rsid w:val="00E7172A"/>
    <w:rsid w:val="00E73098"/>
    <w:rsid w:val="00E7317F"/>
    <w:rsid w:val="00E7423F"/>
    <w:rsid w:val="00E75300"/>
    <w:rsid w:val="00E76C2D"/>
    <w:rsid w:val="00E7765B"/>
    <w:rsid w:val="00E8376B"/>
    <w:rsid w:val="00E848D7"/>
    <w:rsid w:val="00E85586"/>
    <w:rsid w:val="00E920CD"/>
    <w:rsid w:val="00E940C8"/>
    <w:rsid w:val="00E9474D"/>
    <w:rsid w:val="00E9681D"/>
    <w:rsid w:val="00E969C3"/>
    <w:rsid w:val="00EA2FAF"/>
    <w:rsid w:val="00EA3D19"/>
    <w:rsid w:val="00EA4767"/>
    <w:rsid w:val="00EA7508"/>
    <w:rsid w:val="00EB34F6"/>
    <w:rsid w:val="00EB5A6D"/>
    <w:rsid w:val="00EC0CD9"/>
    <w:rsid w:val="00EC2A7F"/>
    <w:rsid w:val="00EC3ACA"/>
    <w:rsid w:val="00EC4868"/>
    <w:rsid w:val="00EC537E"/>
    <w:rsid w:val="00EC56EB"/>
    <w:rsid w:val="00EC5EF9"/>
    <w:rsid w:val="00EC6D16"/>
    <w:rsid w:val="00EC7AF1"/>
    <w:rsid w:val="00EC7D62"/>
    <w:rsid w:val="00ED72D7"/>
    <w:rsid w:val="00EE46F4"/>
    <w:rsid w:val="00EE713B"/>
    <w:rsid w:val="00EF3967"/>
    <w:rsid w:val="00EF4121"/>
    <w:rsid w:val="00EF547D"/>
    <w:rsid w:val="00EF54DD"/>
    <w:rsid w:val="00EF7F6B"/>
    <w:rsid w:val="00F03D81"/>
    <w:rsid w:val="00F05FE3"/>
    <w:rsid w:val="00F10040"/>
    <w:rsid w:val="00F129FB"/>
    <w:rsid w:val="00F13550"/>
    <w:rsid w:val="00F1572D"/>
    <w:rsid w:val="00F1591A"/>
    <w:rsid w:val="00F177DE"/>
    <w:rsid w:val="00F212DC"/>
    <w:rsid w:val="00F23EBF"/>
    <w:rsid w:val="00F24E59"/>
    <w:rsid w:val="00F25DF7"/>
    <w:rsid w:val="00F310E7"/>
    <w:rsid w:val="00F31AD1"/>
    <w:rsid w:val="00F35FB3"/>
    <w:rsid w:val="00F37A03"/>
    <w:rsid w:val="00F413E2"/>
    <w:rsid w:val="00F430A2"/>
    <w:rsid w:val="00F443D7"/>
    <w:rsid w:val="00F449FA"/>
    <w:rsid w:val="00F45CE2"/>
    <w:rsid w:val="00F500A2"/>
    <w:rsid w:val="00F52336"/>
    <w:rsid w:val="00F528AD"/>
    <w:rsid w:val="00F54C08"/>
    <w:rsid w:val="00F56DE3"/>
    <w:rsid w:val="00F60493"/>
    <w:rsid w:val="00F61704"/>
    <w:rsid w:val="00F61F86"/>
    <w:rsid w:val="00F623DF"/>
    <w:rsid w:val="00F6428C"/>
    <w:rsid w:val="00F6507A"/>
    <w:rsid w:val="00F65350"/>
    <w:rsid w:val="00F65616"/>
    <w:rsid w:val="00F70B2B"/>
    <w:rsid w:val="00F77AF8"/>
    <w:rsid w:val="00F82216"/>
    <w:rsid w:val="00F87A98"/>
    <w:rsid w:val="00F90AEA"/>
    <w:rsid w:val="00F91970"/>
    <w:rsid w:val="00F92EC8"/>
    <w:rsid w:val="00F9470D"/>
    <w:rsid w:val="00F95AB1"/>
    <w:rsid w:val="00F95CA5"/>
    <w:rsid w:val="00F95D12"/>
    <w:rsid w:val="00FA178F"/>
    <w:rsid w:val="00FA25A4"/>
    <w:rsid w:val="00FA2798"/>
    <w:rsid w:val="00FA3629"/>
    <w:rsid w:val="00FA446B"/>
    <w:rsid w:val="00FA7DF5"/>
    <w:rsid w:val="00FB2F2B"/>
    <w:rsid w:val="00FB47C7"/>
    <w:rsid w:val="00FB4FFE"/>
    <w:rsid w:val="00FB67FD"/>
    <w:rsid w:val="00FB754F"/>
    <w:rsid w:val="00FB7C63"/>
    <w:rsid w:val="00FC051F"/>
    <w:rsid w:val="00FC3D73"/>
    <w:rsid w:val="00FC6CA4"/>
    <w:rsid w:val="00FD2C86"/>
    <w:rsid w:val="00FD300F"/>
    <w:rsid w:val="00FD6F67"/>
    <w:rsid w:val="00FD7AE9"/>
    <w:rsid w:val="00FE0B8F"/>
    <w:rsid w:val="00FE21AC"/>
    <w:rsid w:val="00FE4883"/>
    <w:rsid w:val="00FE5E99"/>
    <w:rsid w:val="00FF0F03"/>
    <w:rsid w:val="00FF679D"/>
    <w:rsid w:val="00FF6948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5957C33"/>
  <w15:chartTrackingRefBased/>
  <w15:docId w15:val="{0B0B2E82-6AB4-4EDA-A3C5-DEDE66EA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jc w:val="center"/>
      <w:outlineLvl w:val="2"/>
    </w:pPr>
    <w:rPr>
      <w:rFonts w:ascii="Courier New" w:hAnsi="Courier New"/>
      <w:b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rFonts w:ascii="Courier New" w:hAnsi="Courier New"/>
      <w:b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jc w:val="center"/>
      <w:outlineLvl w:val="6"/>
    </w:pPr>
    <w:rPr>
      <w:rFonts w:ascii="Courier New" w:hAnsi="Courier New"/>
      <w:b/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Courier New" w:hAnsi="Courier New"/>
      <w:b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customStyle="1" w:styleId="BodyText2">
    <w:name w:val="Body Text 2"/>
    <w:basedOn w:val="Normln"/>
    <w:pPr>
      <w:spacing w:line="360" w:lineRule="auto"/>
      <w:jc w:val="both"/>
    </w:pPr>
    <w:rPr>
      <w:sz w:val="24"/>
    </w:rPr>
  </w:style>
  <w:style w:type="paragraph" w:customStyle="1" w:styleId="BodyText3">
    <w:name w:val="Body Text 3"/>
    <w:basedOn w:val="Normln"/>
    <w:pPr>
      <w:spacing w:line="360" w:lineRule="auto"/>
      <w:jc w:val="center"/>
    </w:pPr>
    <w:rPr>
      <w:rFonts w:ascii="Arial" w:hAnsi="Arial"/>
      <w:b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customStyle="1" w:styleId="BodyText20">
    <w:name w:val="Body Text 2"/>
    <w:basedOn w:val="Normln"/>
    <w:rPr>
      <w:rFonts w:ascii="Courier New" w:hAnsi="Courier New"/>
      <w:sz w:val="22"/>
    </w:rPr>
  </w:style>
  <w:style w:type="paragraph" w:customStyle="1" w:styleId="BodyText30">
    <w:name w:val="Body Text 3"/>
    <w:basedOn w:val="Normln"/>
    <w:pPr>
      <w:jc w:val="both"/>
    </w:pPr>
    <w:rPr>
      <w:rFonts w:ascii="Courier New" w:hAnsi="Courier New"/>
      <w:b/>
      <w:i/>
      <w:sz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jc w:val="both"/>
    </w:pPr>
    <w:rPr>
      <w:rFonts w:ascii="Courier New" w:hAnsi="Courier New" w:cs="Courier New"/>
      <w:sz w:val="22"/>
    </w:rPr>
  </w:style>
  <w:style w:type="character" w:customStyle="1" w:styleId="Zkladntext2Char">
    <w:name w:val="Základní text 2 Char"/>
    <w:rPr>
      <w:lang w:val="cs-CZ" w:eastAsia="cs-CZ" w:bidi="ar-SA"/>
    </w:rPr>
  </w:style>
  <w:style w:type="character" w:styleId="Hypertextovodkaz">
    <w:name w:val="Hyperlink"/>
    <w:rsid w:val="002B0E97"/>
    <w:rPr>
      <w:color w:val="0000FF"/>
      <w:u w:val="single"/>
    </w:rPr>
  </w:style>
  <w:style w:type="table" w:styleId="Mkatabulky">
    <w:name w:val="Table Grid"/>
    <w:basedOn w:val="Normlntabulka"/>
    <w:rsid w:val="0045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A750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A731B"/>
    <w:rPr>
      <w:rFonts w:ascii="Tahoma" w:hAnsi="Tahoma" w:cs="Tahoma"/>
      <w:sz w:val="16"/>
      <w:szCs w:val="16"/>
    </w:rPr>
  </w:style>
  <w:style w:type="character" w:styleId="PromnnHTML">
    <w:name w:val="HTML Variable"/>
    <w:rsid w:val="00581A13"/>
    <w:rPr>
      <w:b/>
      <w:bCs/>
      <w:i w:val="0"/>
      <w:iCs w:val="0"/>
    </w:rPr>
  </w:style>
  <w:style w:type="paragraph" w:styleId="Textvysvtlivek">
    <w:name w:val="endnote text"/>
    <w:basedOn w:val="Normln"/>
    <w:semiHidden/>
    <w:rsid w:val="00091EA4"/>
  </w:style>
  <w:style w:type="character" w:styleId="Odkaznavysvtlivky">
    <w:name w:val="endnote reference"/>
    <w:semiHidden/>
    <w:rsid w:val="00091EA4"/>
    <w:rPr>
      <w:vertAlign w:val="superscript"/>
    </w:rPr>
  </w:style>
  <w:style w:type="paragraph" w:customStyle="1" w:styleId="x">
    <w:name w:val="x"/>
    <w:basedOn w:val="Normln"/>
    <w:rsid w:val="00957461"/>
    <w:pPr>
      <w:spacing w:after="120"/>
      <w:ind w:left="1701" w:hanging="1701"/>
    </w:pPr>
    <w:rPr>
      <w:b/>
      <w:bCs/>
      <w:sz w:val="24"/>
      <w:szCs w:val="24"/>
    </w:rPr>
  </w:style>
  <w:style w:type="paragraph" w:styleId="Rozloendokumentu">
    <w:name w:val="Document Map"/>
    <w:basedOn w:val="Normln"/>
    <w:semiHidden/>
    <w:rsid w:val="00A178B1"/>
    <w:pPr>
      <w:shd w:val="clear" w:color="auto" w:fill="000080"/>
    </w:pPr>
    <w:rPr>
      <w:rFonts w:ascii="Tahoma" w:hAnsi="Tahoma" w:cs="Tahoma"/>
    </w:rPr>
  </w:style>
  <w:style w:type="character" w:customStyle="1" w:styleId="markedcontent">
    <w:name w:val="markedcontent"/>
    <w:rsid w:val="00C0196D"/>
  </w:style>
  <w:style w:type="paragraph" w:styleId="Odstavecseseznamem">
    <w:name w:val="List Paragraph"/>
    <w:basedOn w:val="Normln"/>
    <w:uiPriority w:val="34"/>
    <w:qFormat/>
    <w:rsid w:val="002F13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7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2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9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45B9-B68A-45D3-966C-0244A5E9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2029</Words>
  <Characters>11031</Characters>
  <Application>Microsoft Office Word</Application>
  <DocSecurity>0</DocSecurity>
  <Lines>91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Úřad města Zlína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ÚMZ</dc:creator>
  <cp:keywords/>
  <dc:description/>
  <cp:lastModifiedBy>Administrator</cp:lastModifiedBy>
  <cp:revision>2</cp:revision>
  <cp:lastPrinted>2021-12-09T14:20:00Z</cp:lastPrinted>
  <dcterms:created xsi:type="dcterms:W3CDTF">2024-12-17T10:36:00Z</dcterms:created>
  <dcterms:modified xsi:type="dcterms:W3CDTF">2024-12-17T10:36:00Z</dcterms:modified>
</cp:coreProperties>
</file>