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8A5E62">
        <w:rPr>
          <w:rFonts w:ascii="Arial" w:hAnsi="Arial" w:cs="Arial"/>
          <w:b/>
        </w:rPr>
        <w:t xml:space="preserve"> Sobíšky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8A5E62">
        <w:rPr>
          <w:rFonts w:ascii="Arial" w:hAnsi="Arial" w:cs="Arial"/>
          <w:b/>
        </w:rPr>
        <w:t xml:space="preserve"> Sobíšky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8A5E62">
        <w:rPr>
          <w:rFonts w:ascii="Arial" w:hAnsi="Arial" w:cs="Arial"/>
          <w:b/>
        </w:rPr>
        <w:t xml:space="preserve"> Sobíšky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8A5E62">
        <w:rPr>
          <w:rFonts w:ascii="Arial" w:hAnsi="Arial" w:cs="Arial"/>
          <w:sz w:val="22"/>
          <w:szCs w:val="22"/>
        </w:rPr>
        <w:t>Sobíšky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8A5E62">
        <w:rPr>
          <w:rFonts w:ascii="Arial" w:hAnsi="Arial" w:cs="Arial"/>
          <w:sz w:val="22"/>
          <w:szCs w:val="22"/>
        </w:rPr>
        <w:t>2. 12.2024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8A5E62">
        <w:rPr>
          <w:rFonts w:ascii="Arial" w:hAnsi="Arial" w:cs="Arial"/>
          <w:sz w:val="22"/>
          <w:szCs w:val="22"/>
        </w:rPr>
        <w:t>13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Pr="00AD5976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AD5976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AD5976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AD5976">
        <w:rPr>
          <w:rFonts w:ascii="Arial" w:hAnsi="Arial" w:cs="Arial"/>
          <w:sz w:val="22"/>
          <w:szCs w:val="22"/>
        </w:rPr>
        <w:t xml:space="preserve">obecní systém </w:t>
      </w:r>
      <w:r w:rsidR="00BD2B1D" w:rsidRPr="00AD5976">
        <w:rPr>
          <w:rFonts w:ascii="Arial" w:hAnsi="Arial" w:cs="Arial"/>
          <w:sz w:val="22"/>
          <w:szCs w:val="22"/>
        </w:rPr>
        <w:t>odpadového hospodářství na území obce</w:t>
      </w:r>
      <w:r w:rsidR="008A5E62" w:rsidRPr="00AD5976">
        <w:rPr>
          <w:rFonts w:ascii="Arial" w:hAnsi="Arial" w:cs="Arial"/>
          <w:sz w:val="22"/>
          <w:szCs w:val="22"/>
        </w:rPr>
        <w:t xml:space="preserve"> Sobíšky.</w:t>
      </w:r>
    </w:p>
    <w:p w:rsidR="00EB486C" w:rsidRPr="00AD5976" w:rsidRDefault="00EB486C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909DA" w:rsidRPr="00431942" w:rsidRDefault="00547890" w:rsidP="00115451">
      <w:pPr>
        <w:rPr>
          <w:rFonts w:ascii="Arial" w:hAnsi="Arial" w:cs="Arial"/>
          <w:i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8A5E6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8A5E62">
        <w:rPr>
          <w:rFonts w:ascii="Arial" w:hAnsi="Arial" w:cs="Arial"/>
          <w:color w:val="000000" w:themeColor="text1"/>
          <w:sz w:val="22"/>
          <w:szCs w:val="22"/>
        </w:rPr>
        <w:t>(</w:t>
      </w:r>
      <w:r w:rsidRPr="008A5E62">
        <w:rPr>
          <w:rFonts w:ascii="Arial" w:hAnsi="Arial" w:cs="Arial"/>
          <w:i/>
          <w:iCs/>
          <w:color w:val="000000" w:themeColor="text1"/>
          <w:sz w:val="22"/>
          <w:szCs w:val="22"/>
        </w:rPr>
        <w:t>např. koberce, matrace, nábytek</w:t>
      </w:r>
      <w:r w:rsidR="008A5E62" w:rsidRPr="008A5E62">
        <w:rPr>
          <w:rFonts w:ascii="Arial" w:hAnsi="Arial" w:cs="Arial"/>
          <w:i/>
          <w:iCs/>
          <w:color w:val="000000" w:themeColor="text1"/>
          <w:sz w:val="22"/>
          <w:szCs w:val="22"/>
        </w:rPr>
        <w:t>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8A5E62">
        <w:rPr>
          <w:rFonts w:ascii="Arial" w:hAnsi="Arial" w:cs="Arial"/>
          <w:sz w:val="22"/>
          <w:szCs w:val="22"/>
        </w:rPr>
        <w:t xml:space="preserve"> žluté, modré</w:t>
      </w:r>
      <w:r w:rsidR="006F7F10">
        <w:rPr>
          <w:rFonts w:ascii="Arial" w:hAnsi="Arial" w:cs="Arial"/>
          <w:sz w:val="22"/>
          <w:szCs w:val="22"/>
        </w:rPr>
        <w:t>, z</w:t>
      </w:r>
      <w:r w:rsidR="008A5E62">
        <w:rPr>
          <w:rFonts w:ascii="Arial" w:hAnsi="Arial" w:cs="Arial"/>
          <w:sz w:val="22"/>
          <w:szCs w:val="22"/>
        </w:rPr>
        <w:t>elené</w:t>
      </w:r>
      <w:r w:rsidR="006F7F10">
        <w:rPr>
          <w:rFonts w:ascii="Arial" w:hAnsi="Arial" w:cs="Arial"/>
          <w:sz w:val="22"/>
          <w:szCs w:val="22"/>
        </w:rPr>
        <w:t xml:space="preserve"> a stříbrné</w:t>
      </w:r>
      <w:r w:rsidR="008A5E62">
        <w:rPr>
          <w:rFonts w:ascii="Arial" w:hAnsi="Arial" w:cs="Arial"/>
          <w:sz w:val="22"/>
          <w:szCs w:val="22"/>
        </w:rPr>
        <w:t xml:space="preserve"> nádoby o objemu 1100 l</w:t>
      </w:r>
      <w:r w:rsidR="004461B0">
        <w:rPr>
          <w:rFonts w:ascii="Arial" w:hAnsi="Arial" w:cs="Arial"/>
          <w:sz w:val="22"/>
          <w:szCs w:val="22"/>
        </w:rPr>
        <w:t xml:space="preserve"> a velkoobjemový kontejner</w:t>
      </w:r>
      <w:r w:rsidR="008A5E62">
        <w:rPr>
          <w:rFonts w:ascii="Arial" w:hAnsi="Arial" w:cs="Arial"/>
          <w:sz w:val="22"/>
          <w:szCs w:val="22"/>
        </w:rPr>
        <w:t xml:space="preserve">. 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6F7F10" w:rsidRPr="00AD5976" w:rsidRDefault="006F7F10" w:rsidP="006F7F10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u w:val="single"/>
        </w:rPr>
      </w:pPr>
    </w:p>
    <w:p w:rsidR="00D736CB" w:rsidRPr="00AD5976" w:rsidRDefault="006F7F10" w:rsidP="00434AAA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i/>
        </w:rPr>
      </w:pPr>
      <w:r w:rsidRPr="00AD5976">
        <w:rPr>
          <w:rFonts w:ascii="Arial" w:hAnsi="Arial" w:cs="Arial"/>
          <w:i/>
        </w:rPr>
        <w:t>prostranství u budovy Obecního úřadu č. p. 8</w:t>
      </w:r>
      <w:r w:rsidR="003A52E4" w:rsidRPr="00AD5976">
        <w:rPr>
          <w:rFonts w:ascii="Arial" w:hAnsi="Arial" w:cs="Arial"/>
          <w:i/>
        </w:rPr>
        <w:t xml:space="preserve"> –</w:t>
      </w:r>
      <w:r w:rsidR="00434AAA" w:rsidRPr="00AD5976">
        <w:rPr>
          <w:rFonts w:ascii="Arial" w:hAnsi="Arial" w:cs="Arial"/>
          <w:i/>
        </w:rPr>
        <w:t xml:space="preserve"> sběrné nádoby na papír, plasty, sklo, kovy, jedlé oleje a tuky, textil</w:t>
      </w:r>
    </w:p>
    <w:p w:rsidR="0024722A" w:rsidRPr="00AD5976" w:rsidRDefault="006F7F10" w:rsidP="00434AAA">
      <w:pPr>
        <w:pStyle w:val="Odstavecseseznamem"/>
        <w:numPr>
          <w:ilvl w:val="0"/>
          <w:numId w:val="34"/>
        </w:numPr>
        <w:tabs>
          <w:tab w:val="num" w:pos="927"/>
        </w:tabs>
        <w:jc w:val="both"/>
        <w:rPr>
          <w:rFonts w:ascii="Arial" w:hAnsi="Arial" w:cs="Arial"/>
        </w:rPr>
      </w:pPr>
      <w:r w:rsidRPr="00AD5976">
        <w:rPr>
          <w:rFonts w:ascii="Arial" w:hAnsi="Arial" w:cs="Arial"/>
          <w:i/>
        </w:rPr>
        <w:t xml:space="preserve">prostranství při lokalitě </w:t>
      </w:r>
      <w:proofErr w:type="spellStart"/>
      <w:r w:rsidRPr="00AD5976">
        <w:rPr>
          <w:rFonts w:ascii="Arial" w:hAnsi="Arial" w:cs="Arial"/>
          <w:i/>
        </w:rPr>
        <w:t>Macalka</w:t>
      </w:r>
      <w:proofErr w:type="spellEnd"/>
      <w:r w:rsidR="003A52E4" w:rsidRPr="00AD5976">
        <w:rPr>
          <w:rFonts w:ascii="Arial" w:hAnsi="Arial" w:cs="Arial"/>
          <w:i/>
        </w:rPr>
        <w:t xml:space="preserve"> –</w:t>
      </w:r>
      <w:r w:rsidR="00434AAA" w:rsidRPr="00AD5976">
        <w:rPr>
          <w:rFonts w:ascii="Arial" w:hAnsi="Arial" w:cs="Arial"/>
          <w:i/>
        </w:rPr>
        <w:t xml:space="preserve"> sběrné nádoby na papír, plasty, sklo, biologické odpady</w:t>
      </w:r>
    </w:p>
    <w:p w:rsidR="00434AAA" w:rsidRPr="00AD5976" w:rsidRDefault="00434AAA" w:rsidP="00434AAA">
      <w:pPr>
        <w:pStyle w:val="Odstavecseseznamem"/>
        <w:numPr>
          <w:ilvl w:val="0"/>
          <w:numId w:val="34"/>
        </w:numPr>
        <w:tabs>
          <w:tab w:val="num" w:pos="927"/>
        </w:tabs>
        <w:jc w:val="both"/>
        <w:rPr>
          <w:rFonts w:ascii="Arial" w:hAnsi="Arial" w:cs="Arial"/>
        </w:rPr>
      </w:pPr>
      <w:r w:rsidRPr="00AD5976">
        <w:rPr>
          <w:rFonts w:ascii="Arial" w:hAnsi="Arial" w:cs="Arial"/>
          <w:i/>
        </w:rPr>
        <w:t xml:space="preserve">prostranství na návsi u transformátoru </w:t>
      </w:r>
      <w:proofErr w:type="spellStart"/>
      <w:r w:rsidRPr="00AD5976">
        <w:rPr>
          <w:rFonts w:ascii="Arial" w:hAnsi="Arial" w:cs="Arial"/>
          <w:i/>
        </w:rPr>
        <w:t>parc</w:t>
      </w:r>
      <w:proofErr w:type="spellEnd"/>
      <w:r w:rsidRPr="00AD5976">
        <w:rPr>
          <w:rFonts w:ascii="Arial" w:hAnsi="Arial" w:cs="Arial"/>
          <w:i/>
        </w:rPr>
        <w:t xml:space="preserve">. </w:t>
      </w:r>
      <w:proofErr w:type="gramStart"/>
      <w:r w:rsidRPr="00AD5976">
        <w:rPr>
          <w:rFonts w:ascii="Arial" w:hAnsi="Arial" w:cs="Arial"/>
          <w:i/>
        </w:rPr>
        <w:t>č.</w:t>
      </w:r>
      <w:proofErr w:type="gramEnd"/>
      <w:r w:rsidRPr="00AD5976">
        <w:rPr>
          <w:rFonts w:ascii="Arial" w:hAnsi="Arial" w:cs="Arial"/>
          <w:i/>
        </w:rPr>
        <w:t xml:space="preserve"> 421/2 – sběrná nádoba na biologické odpady</w:t>
      </w:r>
    </w:p>
    <w:p w:rsidR="0024722A" w:rsidRPr="00AD5976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AD5976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Pr="00AD5976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D5976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D5976">
        <w:rPr>
          <w:rFonts w:ascii="Arial" w:hAnsi="Arial" w:cs="Arial"/>
          <w:bCs/>
          <w:i/>
        </w:rPr>
        <w:t>Biologick</w:t>
      </w:r>
      <w:r w:rsidR="001476FD" w:rsidRPr="00AD5976">
        <w:rPr>
          <w:rFonts w:ascii="Arial" w:hAnsi="Arial" w:cs="Arial"/>
          <w:bCs/>
          <w:i/>
        </w:rPr>
        <w:t>é</w:t>
      </w:r>
      <w:r w:rsidR="00DB2051" w:rsidRPr="00AD5976">
        <w:rPr>
          <w:rFonts w:ascii="Arial" w:hAnsi="Arial" w:cs="Arial"/>
          <w:bCs/>
          <w:i/>
        </w:rPr>
        <w:t xml:space="preserve"> </w:t>
      </w:r>
      <w:r w:rsidRPr="00AD5976">
        <w:rPr>
          <w:rFonts w:ascii="Arial" w:hAnsi="Arial" w:cs="Arial"/>
          <w:bCs/>
          <w:i/>
        </w:rPr>
        <w:t xml:space="preserve">odpady, </w:t>
      </w:r>
      <w:r w:rsidR="00766062" w:rsidRPr="00AD5976">
        <w:rPr>
          <w:rFonts w:ascii="Arial" w:hAnsi="Arial" w:cs="Arial"/>
          <w:bCs/>
          <w:i/>
        </w:rPr>
        <w:t>kontejnery barva zelená,</w:t>
      </w:r>
    </w:p>
    <w:p w:rsidR="0024722A" w:rsidRPr="00AD597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D5976">
        <w:rPr>
          <w:rFonts w:ascii="Arial" w:hAnsi="Arial" w:cs="Arial"/>
          <w:bCs/>
          <w:i/>
        </w:rPr>
        <w:t>P</w:t>
      </w:r>
      <w:r w:rsidR="0024722A" w:rsidRPr="00AD5976">
        <w:rPr>
          <w:rFonts w:ascii="Arial" w:hAnsi="Arial" w:cs="Arial"/>
          <w:bCs/>
          <w:i/>
        </w:rPr>
        <w:t xml:space="preserve">apír, barva </w:t>
      </w:r>
      <w:r w:rsidR="00766062" w:rsidRPr="00AD5976">
        <w:rPr>
          <w:rFonts w:ascii="Arial" w:hAnsi="Arial" w:cs="Arial"/>
          <w:bCs/>
          <w:i/>
        </w:rPr>
        <w:t>modrá</w:t>
      </w:r>
      <w:r w:rsidR="0024722A" w:rsidRPr="00AD5976">
        <w:rPr>
          <w:rFonts w:ascii="Arial" w:hAnsi="Arial" w:cs="Arial"/>
          <w:bCs/>
          <w:i/>
        </w:rPr>
        <w:t>,</w:t>
      </w:r>
    </w:p>
    <w:p w:rsidR="00A94551" w:rsidRPr="00AD5976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D5976">
        <w:rPr>
          <w:rFonts w:ascii="Arial" w:hAnsi="Arial" w:cs="Arial"/>
          <w:bCs/>
          <w:i/>
        </w:rPr>
        <w:t xml:space="preserve">Plasty, PET lahve, barva </w:t>
      </w:r>
      <w:r w:rsidR="00766062" w:rsidRPr="00AD5976">
        <w:rPr>
          <w:rFonts w:ascii="Arial" w:hAnsi="Arial" w:cs="Arial"/>
          <w:bCs/>
          <w:i/>
        </w:rPr>
        <w:t>žlutá,</w:t>
      </w:r>
    </w:p>
    <w:p w:rsidR="0024722A" w:rsidRPr="00AD597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D5976">
        <w:rPr>
          <w:rFonts w:ascii="Arial" w:hAnsi="Arial" w:cs="Arial"/>
          <w:bCs/>
          <w:i/>
        </w:rPr>
        <w:t>S</w:t>
      </w:r>
      <w:r w:rsidR="0024722A" w:rsidRPr="00AD5976">
        <w:rPr>
          <w:rFonts w:ascii="Arial" w:hAnsi="Arial" w:cs="Arial"/>
          <w:bCs/>
          <w:i/>
        </w:rPr>
        <w:t xml:space="preserve">klo, barva </w:t>
      </w:r>
      <w:r w:rsidR="00766062" w:rsidRPr="00AD5976">
        <w:rPr>
          <w:rFonts w:ascii="Arial" w:hAnsi="Arial" w:cs="Arial"/>
          <w:bCs/>
          <w:i/>
        </w:rPr>
        <w:t>stříbrná a zelená</w:t>
      </w:r>
      <w:r w:rsidR="0024722A" w:rsidRPr="00AD5976">
        <w:rPr>
          <w:rFonts w:ascii="Arial" w:hAnsi="Arial" w:cs="Arial"/>
          <w:bCs/>
          <w:i/>
        </w:rPr>
        <w:t>,</w:t>
      </w:r>
    </w:p>
    <w:p w:rsidR="00745703" w:rsidRPr="00AD5976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D5976">
        <w:rPr>
          <w:rFonts w:ascii="Arial" w:hAnsi="Arial" w:cs="Arial"/>
          <w:bCs/>
          <w:i/>
        </w:rPr>
        <w:t>K</w:t>
      </w:r>
      <w:r w:rsidR="00745703" w:rsidRPr="00AD5976">
        <w:rPr>
          <w:rFonts w:ascii="Arial" w:hAnsi="Arial" w:cs="Arial"/>
          <w:bCs/>
          <w:i/>
        </w:rPr>
        <w:t xml:space="preserve">ovy, barva </w:t>
      </w:r>
      <w:r w:rsidR="00766062" w:rsidRPr="00AD5976">
        <w:rPr>
          <w:rFonts w:ascii="Arial" w:hAnsi="Arial" w:cs="Arial"/>
          <w:bCs/>
          <w:i/>
        </w:rPr>
        <w:t>šedá,</w:t>
      </w:r>
    </w:p>
    <w:p w:rsidR="00547890" w:rsidRPr="00AD5976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AD5976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AD5976">
        <w:rPr>
          <w:rFonts w:ascii="Arial" w:hAnsi="Arial" w:cs="Arial"/>
          <w:i/>
          <w:iCs/>
          <w:sz w:val="22"/>
          <w:szCs w:val="22"/>
        </w:rPr>
        <w:t>, barva</w:t>
      </w:r>
      <w:r w:rsidR="00766062" w:rsidRPr="00AD5976">
        <w:rPr>
          <w:rFonts w:ascii="Arial" w:hAnsi="Arial" w:cs="Arial"/>
          <w:i/>
          <w:iCs/>
          <w:sz w:val="22"/>
          <w:szCs w:val="22"/>
        </w:rPr>
        <w:t xml:space="preserve"> černá s růžovým víkem,</w:t>
      </w:r>
    </w:p>
    <w:p w:rsidR="00A342C0" w:rsidRPr="00AD5976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AD5976">
        <w:rPr>
          <w:rFonts w:ascii="Arial" w:hAnsi="Arial" w:cs="Arial"/>
          <w:i/>
          <w:iCs/>
          <w:sz w:val="22"/>
          <w:szCs w:val="22"/>
        </w:rPr>
        <w:t>Textil, barva</w:t>
      </w:r>
      <w:r w:rsidR="00766062" w:rsidRPr="00AD5976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C94283" w:rsidRPr="003D6D0D" w:rsidRDefault="006101FB" w:rsidP="003D6D0D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3D6D0D">
        <w:rPr>
          <w:rFonts w:ascii="Arial" w:hAnsi="Arial" w:cs="Arial"/>
          <w:sz w:val="22"/>
          <w:szCs w:val="22"/>
        </w:rPr>
        <w:t xml:space="preserve"> </w:t>
      </w:r>
      <w:r w:rsidR="003D6D0D" w:rsidRPr="003D6D0D">
        <w:rPr>
          <w:rFonts w:ascii="Arial" w:hAnsi="Arial" w:cs="Arial"/>
          <w:sz w:val="22"/>
          <w:szCs w:val="22"/>
        </w:rPr>
        <w:t>na</w:t>
      </w:r>
      <w:r w:rsidR="003D6D0D">
        <w:rPr>
          <w:rFonts w:ascii="Arial" w:hAnsi="Arial" w:cs="Arial"/>
          <w:sz w:val="22"/>
          <w:szCs w:val="22"/>
        </w:rPr>
        <w:t xml:space="preserve"> </w:t>
      </w:r>
      <w:r w:rsidR="003D6D0D" w:rsidRPr="003D6D0D">
        <w:rPr>
          <w:rFonts w:ascii="Arial" w:hAnsi="Arial" w:cs="Arial"/>
          <w:sz w:val="22"/>
          <w:szCs w:val="22"/>
        </w:rPr>
        <w:t xml:space="preserve">úřední desce obecního úřadu, elektronické úřední desce a prostřednictvím </w:t>
      </w:r>
      <w:proofErr w:type="spellStart"/>
      <w:r w:rsidR="003D6D0D" w:rsidRPr="003D6D0D">
        <w:rPr>
          <w:rFonts w:ascii="Arial" w:hAnsi="Arial" w:cs="Arial"/>
          <w:sz w:val="22"/>
          <w:szCs w:val="22"/>
        </w:rPr>
        <w:t>InfoKanálu</w:t>
      </w:r>
      <w:proofErr w:type="spellEnd"/>
      <w:r w:rsidR="003D6D0D" w:rsidRPr="003D6D0D">
        <w:rPr>
          <w:rFonts w:ascii="Arial" w:hAnsi="Arial" w:cs="Arial"/>
          <w:sz w:val="22"/>
          <w:szCs w:val="22"/>
        </w:rPr>
        <w:t>.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3D6D0D" w:rsidRPr="00AD5976" w:rsidRDefault="003D6D0D" w:rsidP="00FE0414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FE0414" w:rsidRPr="00AD5976" w:rsidRDefault="00FE0414" w:rsidP="00AD5976">
      <w:pPr>
        <w:jc w:val="both"/>
        <w:rPr>
          <w:rFonts w:ascii="Arial" w:hAnsi="Arial" w:cs="Arial"/>
          <w:i/>
          <w:sz w:val="22"/>
          <w:szCs w:val="22"/>
        </w:rPr>
      </w:pPr>
      <w:r w:rsidRPr="00AD5976">
        <w:rPr>
          <w:rFonts w:ascii="Arial" w:hAnsi="Arial" w:cs="Arial"/>
          <w:i/>
          <w:sz w:val="22"/>
          <w:szCs w:val="22"/>
        </w:rPr>
        <w:t xml:space="preserve">   </w:t>
      </w:r>
    </w:p>
    <w:p w:rsidR="000F645D" w:rsidRPr="00AD5976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AD5976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 w:rsidRPr="00AD5976">
        <w:rPr>
          <w:rFonts w:ascii="Arial" w:hAnsi="Arial" w:cs="Arial"/>
          <w:b/>
          <w:sz w:val="22"/>
          <w:szCs w:val="22"/>
        </w:rPr>
        <w:t>5</w:t>
      </w:r>
    </w:p>
    <w:p w:rsidR="000F645D" w:rsidRPr="00AD5976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AD5976">
        <w:rPr>
          <w:rFonts w:ascii="Arial" w:hAnsi="Arial" w:cs="Arial"/>
          <w:b/>
          <w:sz w:val="22"/>
          <w:szCs w:val="22"/>
        </w:rPr>
        <w:t xml:space="preserve"> </w:t>
      </w:r>
      <w:r w:rsidR="006101FB" w:rsidRPr="00AD5976">
        <w:rPr>
          <w:rFonts w:ascii="Arial" w:hAnsi="Arial" w:cs="Arial"/>
          <w:b/>
          <w:sz w:val="22"/>
          <w:szCs w:val="22"/>
        </w:rPr>
        <w:t>S</w:t>
      </w:r>
      <w:r w:rsidRPr="00AD5976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AD5976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AD5976" w:rsidRDefault="006101FB" w:rsidP="003D6D0D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AD5976">
        <w:rPr>
          <w:rFonts w:ascii="Arial" w:hAnsi="Arial" w:cs="Arial"/>
          <w:sz w:val="22"/>
          <w:szCs w:val="22"/>
        </w:rPr>
        <w:t>S</w:t>
      </w:r>
      <w:r w:rsidR="000F645D" w:rsidRPr="00AD5976">
        <w:rPr>
          <w:rFonts w:ascii="Arial" w:hAnsi="Arial" w:cs="Arial"/>
          <w:sz w:val="22"/>
          <w:szCs w:val="22"/>
        </w:rPr>
        <w:t>voz objemného odpadu je zajišťován</w:t>
      </w:r>
      <w:r w:rsidR="003D6D0D" w:rsidRPr="00AD5976">
        <w:rPr>
          <w:rFonts w:ascii="Arial" w:hAnsi="Arial" w:cs="Arial"/>
          <w:sz w:val="22"/>
          <w:szCs w:val="22"/>
        </w:rPr>
        <w:t xml:space="preserve"> minimálně jednou ročně </w:t>
      </w:r>
      <w:r w:rsidR="000F645D" w:rsidRPr="00AD5976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AD5976">
        <w:rPr>
          <w:rFonts w:ascii="Arial" w:hAnsi="Arial" w:cs="Arial"/>
          <w:sz w:val="22"/>
          <w:szCs w:val="22"/>
        </w:rPr>
        <w:t>svozu</w:t>
      </w:r>
      <w:r w:rsidR="000F645D" w:rsidRPr="00AD5976">
        <w:rPr>
          <w:rFonts w:ascii="Arial" w:hAnsi="Arial" w:cs="Arial"/>
          <w:sz w:val="22"/>
          <w:szCs w:val="22"/>
        </w:rPr>
        <w:t xml:space="preserve"> jsou zveřejňován</w:t>
      </w:r>
      <w:r w:rsidR="003D6D0D" w:rsidRPr="00AD5976">
        <w:rPr>
          <w:rFonts w:ascii="Arial" w:hAnsi="Arial" w:cs="Arial"/>
          <w:sz w:val="22"/>
          <w:szCs w:val="22"/>
        </w:rPr>
        <w:t xml:space="preserve">y na úřední desce obecního úřadu, elektronické úřední desce a prostřednictvím </w:t>
      </w:r>
      <w:proofErr w:type="spellStart"/>
      <w:r w:rsidR="003D6D0D" w:rsidRPr="00AD5976">
        <w:rPr>
          <w:rFonts w:ascii="Arial" w:hAnsi="Arial" w:cs="Arial"/>
          <w:sz w:val="22"/>
          <w:szCs w:val="22"/>
        </w:rPr>
        <w:t>InfoKanálu</w:t>
      </w:r>
      <w:proofErr w:type="spellEnd"/>
      <w:r w:rsidR="003D6D0D" w:rsidRPr="00AD5976">
        <w:rPr>
          <w:rFonts w:ascii="Arial" w:hAnsi="Arial" w:cs="Arial"/>
          <w:iCs/>
          <w:sz w:val="22"/>
          <w:szCs w:val="22"/>
        </w:rPr>
        <w:t xml:space="preserve">. </w:t>
      </w:r>
    </w:p>
    <w:p w:rsidR="00D25BA7" w:rsidRPr="00AD5976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AD5976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AD5976">
        <w:rPr>
          <w:rFonts w:ascii="Arial" w:hAnsi="Arial" w:cs="Arial"/>
          <w:sz w:val="22"/>
          <w:szCs w:val="22"/>
        </w:rPr>
        <w:t>S</w:t>
      </w:r>
      <w:r w:rsidR="00912D28" w:rsidRPr="00AD5976">
        <w:rPr>
          <w:rFonts w:ascii="Arial" w:hAnsi="Arial" w:cs="Arial"/>
          <w:sz w:val="22"/>
          <w:szCs w:val="22"/>
        </w:rPr>
        <w:t>oustřeďování</w:t>
      </w:r>
      <w:r w:rsidRPr="00AD5976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AD5976">
        <w:rPr>
          <w:rFonts w:ascii="Arial" w:hAnsi="Arial" w:cs="Arial"/>
          <w:sz w:val="22"/>
          <w:szCs w:val="22"/>
        </w:rPr>
        <w:t>m</w:t>
      </w:r>
      <w:r w:rsidRPr="00AD5976">
        <w:rPr>
          <w:rFonts w:ascii="Arial" w:hAnsi="Arial" w:cs="Arial"/>
          <w:sz w:val="22"/>
          <w:szCs w:val="22"/>
        </w:rPr>
        <w:t xml:space="preserve"> v čl. 3 odst. 4</w:t>
      </w:r>
      <w:r w:rsidR="00E8031C" w:rsidRPr="00AD5976">
        <w:rPr>
          <w:rFonts w:ascii="Arial" w:hAnsi="Arial" w:cs="Arial"/>
          <w:sz w:val="22"/>
          <w:szCs w:val="22"/>
        </w:rPr>
        <w:t xml:space="preserve"> a</w:t>
      </w:r>
      <w:r w:rsidR="003A0DB1" w:rsidRPr="00AD5976">
        <w:rPr>
          <w:rFonts w:ascii="Arial" w:hAnsi="Arial" w:cs="Arial"/>
          <w:sz w:val="22"/>
          <w:szCs w:val="22"/>
        </w:rPr>
        <w:t xml:space="preserve"> 5</w:t>
      </w:r>
      <w:r w:rsidRPr="00AD5976">
        <w:rPr>
          <w:rFonts w:ascii="Arial" w:hAnsi="Arial" w:cs="Arial"/>
          <w:sz w:val="22"/>
          <w:szCs w:val="22"/>
        </w:rPr>
        <w:t xml:space="preserve">. </w:t>
      </w:r>
    </w:p>
    <w:p w:rsidR="00F71191" w:rsidRPr="00AD5976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AD597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AD5976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AD5976">
        <w:rPr>
          <w:rFonts w:ascii="Arial" w:hAnsi="Arial" w:cs="Arial"/>
          <w:b/>
          <w:sz w:val="22"/>
          <w:szCs w:val="22"/>
        </w:rPr>
        <w:t>6</w:t>
      </w:r>
    </w:p>
    <w:p w:rsidR="0024722A" w:rsidRPr="00AD597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AD5976">
        <w:rPr>
          <w:rFonts w:ascii="Arial" w:hAnsi="Arial" w:cs="Arial"/>
          <w:b/>
          <w:sz w:val="22"/>
          <w:szCs w:val="22"/>
        </w:rPr>
        <w:t>S</w:t>
      </w:r>
      <w:r w:rsidR="00912D28" w:rsidRPr="00AD5976">
        <w:rPr>
          <w:rFonts w:ascii="Arial" w:hAnsi="Arial" w:cs="Arial"/>
          <w:b/>
          <w:sz w:val="22"/>
          <w:szCs w:val="22"/>
        </w:rPr>
        <w:t>oustřeďování</w:t>
      </w:r>
      <w:r w:rsidRPr="00AD5976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AD5976">
        <w:rPr>
          <w:rFonts w:ascii="Arial" w:hAnsi="Arial" w:cs="Arial"/>
          <w:b/>
          <w:sz w:val="22"/>
          <w:szCs w:val="22"/>
        </w:rPr>
        <w:t xml:space="preserve">komunálního </w:t>
      </w:r>
      <w:r w:rsidRPr="00AD5976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AD5976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AD5976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AD5976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AD5976">
        <w:rPr>
          <w:rFonts w:ascii="Arial" w:hAnsi="Arial" w:cs="Arial"/>
          <w:sz w:val="22"/>
          <w:szCs w:val="22"/>
        </w:rPr>
        <w:t xml:space="preserve">odkládá </w:t>
      </w:r>
      <w:r w:rsidRPr="00AD5976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  <w:r w:rsidR="00D736CB" w:rsidRPr="00AD5976">
        <w:rPr>
          <w:rFonts w:ascii="Arial" w:hAnsi="Arial" w:cs="Arial"/>
          <w:i/>
          <w:sz w:val="22"/>
          <w:szCs w:val="22"/>
        </w:rPr>
        <w:t xml:space="preserve"> </w:t>
      </w:r>
    </w:p>
    <w:p w:rsidR="0025354B" w:rsidRPr="00AD5976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AD5976">
        <w:rPr>
          <w:rFonts w:ascii="Arial" w:hAnsi="Arial" w:cs="Arial"/>
          <w:bCs/>
          <w:i/>
          <w:sz w:val="22"/>
          <w:szCs w:val="22"/>
        </w:rPr>
        <w:t>popelnice</w:t>
      </w:r>
    </w:p>
    <w:p w:rsidR="00CF5BE8" w:rsidRPr="00AD5976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AD5976">
        <w:rPr>
          <w:rFonts w:ascii="Arial" w:hAnsi="Arial" w:cs="Arial"/>
          <w:i/>
          <w:sz w:val="22"/>
          <w:szCs w:val="22"/>
        </w:rPr>
        <w:t>odpadkové koše</w:t>
      </w:r>
      <w:r w:rsidR="0025354B" w:rsidRPr="00AD5976">
        <w:rPr>
          <w:rFonts w:ascii="Arial" w:hAnsi="Arial" w:cs="Arial"/>
          <w:i/>
          <w:sz w:val="22"/>
          <w:szCs w:val="22"/>
        </w:rPr>
        <w:t>,</w:t>
      </w:r>
      <w:r w:rsidR="0025354B" w:rsidRPr="00AD5976">
        <w:rPr>
          <w:rFonts w:ascii="Arial" w:hAnsi="Arial" w:cs="Arial"/>
          <w:sz w:val="22"/>
          <w:szCs w:val="22"/>
        </w:rPr>
        <w:t xml:space="preserve"> </w:t>
      </w:r>
      <w:r w:rsidR="0025354B" w:rsidRPr="00AD5976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:rsidR="003D6D0D" w:rsidRPr="00AD5976" w:rsidRDefault="003D6D0D" w:rsidP="003D6D0D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F5BE8" w:rsidRPr="00AD5976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D5976">
        <w:rPr>
          <w:rFonts w:ascii="Arial" w:hAnsi="Arial" w:cs="Arial"/>
          <w:sz w:val="22"/>
          <w:szCs w:val="22"/>
        </w:rPr>
        <w:t>S</w:t>
      </w:r>
      <w:r w:rsidR="00247C11" w:rsidRPr="00AD5976">
        <w:rPr>
          <w:rFonts w:ascii="Arial" w:hAnsi="Arial" w:cs="Arial"/>
          <w:sz w:val="22"/>
          <w:szCs w:val="22"/>
        </w:rPr>
        <w:t>oustřeďování</w:t>
      </w:r>
      <w:r w:rsidRPr="00AD5976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AD5976">
        <w:rPr>
          <w:rFonts w:ascii="Arial" w:hAnsi="Arial" w:cs="Arial"/>
          <w:sz w:val="22"/>
          <w:szCs w:val="22"/>
        </w:rPr>
        <w:br/>
        <w:t>v čl. 3 odst. 4</w:t>
      </w:r>
      <w:r w:rsidR="00E8031C" w:rsidRPr="00AD5976">
        <w:rPr>
          <w:rFonts w:ascii="Arial" w:hAnsi="Arial" w:cs="Arial"/>
          <w:sz w:val="22"/>
          <w:szCs w:val="22"/>
        </w:rPr>
        <w:t xml:space="preserve"> a</w:t>
      </w:r>
      <w:r w:rsidRPr="00AD5976">
        <w:rPr>
          <w:rFonts w:ascii="Arial" w:hAnsi="Arial" w:cs="Arial"/>
          <w:sz w:val="22"/>
          <w:szCs w:val="22"/>
        </w:rPr>
        <w:t xml:space="preserve"> 5. </w:t>
      </w:r>
    </w:p>
    <w:p w:rsidR="000F4568" w:rsidRPr="00AD5976" w:rsidRDefault="000F4568" w:rsidP="00CF5BE8">
      <w:pPr>
        <w:pStyle w:val="Default"/>
        <w:ind w:left="360"/>
        <w:jc w:val="both"/>
        <w:rPr>
          <w:color w:val="auto"/>
          <w:sz w:val="22"/>
          <w:szCs w:val="22"/>
        </w:rPr>
      </w:pPr>
    </w:p>
    <w:p w:rsidR="00012F79" w:rsidRPr="00AD5976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D6D0D">
        <w:rPr>
          <w:rFonts w:ascii="Arial" w:hAnsi="Arial" w:cs="Arial"/>
          <w:b/>
          <w:sz w:val="22"/>
          <w:szCs w:val="22"/>
        </w:rPr>
        <w:t>7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E00812">
        <w:rPr>
          <w:rFonts w:ascii="Arial" w:hAnsi="Arial" w:cs="Arial"/>
          <w:sz w:val="22"/>
          <w:szCs w:val="22"/>
        </w:rPr>
        <w:t>3/</w:t>
      </w:r>
      <w:r w:rsidR="003D6D0D">
        <w:rPr>
          <w:rFonts w:ascii="Arial" w:hAnsi="Arial" w:cs="Arial"/>
          <w:sz w:val="22"/>
          <w:szCs w:val="22"/>
        </w:rPr>
        <w:t>20</w:t>
      </w:r>
      <w:r w:rsidR="00E00812">
        <w:rPr>
          <w:rFonts w:ascii="Arial" w:hAnsi="Arial" w:cs="Arial"/>
          <w:sz w:val="22"/>
          <w:szCs w:val="22"/>
        </w:rPr>
        <w:t>19</w:t>
      </w:r>
      <w:r w:rsidR="003D6D0D">
        <w:rPr>
          <w:rFonts w:ascii="Arial" w:hAnsi="Arial" w:cs="Arial"/>
          <w:sz w:val="22"/>
          <w:szCs w:val="22"/>
        </w:rPr>
        <w:t>, o stanovení obecního systému o</w:t>
      </w:r>
      <w:r w:rsidR="00E00812">
        <w:rPr>
          <w:rFonts w:ascii="Arial" w:hAnsi="Arial" w:cs="Arial"/>
          <w:sz w:val="22"/>
          <w:szCs w:val="22"/>
        </w:rPr>
        <w:t>dpadového hospodářství, ze dne 11</w:t>
      </w:r>
      <w:r w:rsidR="003C2968">
        <w:rPr>
          <w:rFonts w:ascii="Arial" w:hAnsi="Arial" w:cs="Arial"/>
          <w:sz w:val="22"/>
          <w:szCs w:val="22"/>
        </w:rPr>
        <w:t xml:space="preserve">. </w:t>
      </w:r>
      <w:r w:rsidR="00E00812">
        <w:rPr>
          <w:rFonts w:ascii="Arial" w:hAnsi="Arial" w:cs="Arial"/>
          <w:sz w:val="22"/>
          <w:szCs w:val="22"/>
        </w:rPr>
        <w:t>11</w:t>
      </w:r>
      <w:r w:rsidR="003D6D0D">
        <w:rPr>
          <w:rFonts w:ascii="Arial" w:hAnsi="Arial" w:cs="Arial"/>
          <w:sz w:val="22"/>
          <w:szCs w:val="22"/>
        </w:rPr>
        <w:t>. 20</w:t>
      </w:r>
      <w:r w:rsidR="00E00812">
        <w:rPr>
          <w:rFonts w:ascii="Arial" w:hAnsi="Arial" w:cs="Arial"/>
          <w:sz w:val="22"/>
          <w:szCs w:val="22"/>
        </w:rPr>
        <w:t>19</w:t>
      </w:r>
      <w:r w:rsidR="003D6D0D">
        <w:rPr>
          <w:rFonts w:ascii="Arial" w:hAnsi="Arial" w:cs="Arial"/>
          <w:sz w:val="22"/>
          <w:szCs w:val="22"/>
        </w:rPr>
        <w:t>.</w:t>
      </w:r>
    </w:p>
    <w:p w:rsidR="003D6D0D" w:rsidRPr="000F4ADB" w:rsidRDefault="003D6D0D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AD5976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AD5976" w:rsidRDefault="00730253" w:rsidP="00074576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730253" w:rsidRPr="00AD5976" w:rsidRDefault="00730253" w:rsidP="003D6D0D">
      <w:pPr>
        <w:jc w:val="both"/>
        <w:rPr>
          <w:rFonts w:ascii="Arial" w:hAnsi="Arial" w:cs="Arial"/>
          <w:sz w:val="22"/>
          <w:szCs w:val="22"/>
        </w:rPr>
      </w:pPr>
      <w:r w:rsidRPr="00AD5976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D6D0D" w:rsidRPr="00AD5976">
        <w:rPr>
          <w:rFonts w:ascii="Arial" w:hAnsi="Arial" w:cs="Arial"/>
          <w:sz w:val="22"/>
          <w:szCs w:val="22"/>
        </w:rPr>
        <w:t>1. 1. 2025.</w:t>
      </w:r>
      <w:r w:rsidRPr="00AD5976">
        <w:rPr>
          <w:rFonts w:ascii="Arial" w:hAnsi="Arial" w:cs="Arial"/>
          <w:sz w:val="22"/>
          <w:szCs w:val="22"/>
        </w:rPr>
        <w:t xml:space="preserve"> </w:t>
      </w:r>
    </w:p>
    <w:p w:rsidR="00730253" w:rsidRPr="00AD59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sz w:val="22"/>
          <w:szCs w:val="22"/>
        </w:rPr>
      </w:pPr>
    </w:p>
    <w:p w:rsidR="00730253" w:rsidRPr="00AD5976" w:rsidRDefault="00730253" w:rsidP="003D6D0D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24722A" w:rsidP="003D6D0D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1D113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:rsidR="0024722A" w:rsidRPr="001D113B" w:rsidRDefault="0024722A" w:rsidP="003D6D0D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:rsidR="0024722A" w:rsidRPr="001D113B" w:rsidRDefault="003D6D0D" w:rsidP="003D6D0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Marie Vysloužilová, v. r.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Mgr. Kateřina Krejčí, v. r. </w:t>
      </w:r>
    </w:p>
    <w:p w:rsidR="0024722A" w:rsidRPr="00FB6AE5" w:rsidRDefault="0024722A" w:rsidP="003D6D0D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</w:t>
      </w:r>
      <w:r w:rsidR="003D6D0D">
        <w:rPr>
          <w:rFonts w:ascii="Arial" w:hAnsi="Arial" w:cs="Arial"/>
          <w:bCs/>
          <w:sz w:val="22"/>
          <w:szCs w:val="22"/>
        </w:rPr>
        <w:t>k</w:t>
      </w:r>
      <w:r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3D6D0D">
        <w:rPr>
          <w:rFonts w:ascii="Arial" w:hAnsi="Arial" w:cs="Arial"/>
          <w:bCs/>
          <w:sz w:val="22"/>
          <w:szCs w:val="22"/>
        </w:rPr>
        <w:tab/>
      </w:r>
      <w:r w:rsidR="003D6D0D">
        <w:rPr>
          <w:rFonts w:ascii="Arial" w:hAnsi="Arial" w:cs="Arial"/>
          <w:bCs/>
          <w:sz w:val="22"/>
          <w:szCs w:val="22"/>
        </w:rPr>
        <w:tab/>
      </w:r>
      <w:r w:rsidR="003D6D0D">
        <w:rPr>
          <w:rFonts w:ascii="Arial" w:hAnsi="Arial" w:cs="Arial"/>
          <w:bCs/>
          <w:sz w:val="22"/>
          <w:szCs w:val="22"/>
        </w:rPr>
        <w:tab/>
      </w:r>
      <w:r w:rsidR="003D6D0D">
        <w:rPr>
          <w:rFonts w:ascii="Arial" w:hAnsi="Arial" w:cs="Arial"/>
          <w:bCs/>
          <w:sz w:val="22"/>
          <w:szCs w:val="22"/>
        </w:rPr>
        <w:tab/>
      </w:r>
      <w:r w:rsidR="003D6D0D">
        <w:rPr>
          <w:rFonts w:ascii="Arial" w:hAnsi="Arial" w:cs="Arial"/>
          <w:bCs/>
          <w:sz w:val="22"/>
          <w:szCs w:val="22"/>
        </w:rPr>
        <w:tab/>
      </w:r>
      <w:r w:rsidR="003D6D0D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>starost</w:t>
      </w:r>
      <w:r w:rsidR="003D6D0D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Pr="00C31C1A" w:rsidRDefault="00362DF8" w:rsidP="00362DF8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362DF8" w:rsidSect="00012F79">
      <w:headerReference w:type="default" r:id="rId8"/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F93" w:rsidRDefault="004D5F93">
      <w:r>
        <w:separator/>
      </w:r>
    </w:p>
  </w:endnote>
  <w:endnote w:type="continuationSeparator" w:id="0">
    <w:p w:rsidR="004D5F93" w:rsidRDefault="004D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00812">
      <w:rPr>
        <w:noProof/>
      </w:rPr>
      <w:t>3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F93" w:rsidRDefault="004D5F93">
      <w:r>
        <w:separator/>
      </w:r>
    </w:p>
  </w:footnote>
  <w:footnote w:type="continuationSeparator" w:id="0">
    <w:p w:rsidR="004D5F93" w:rsidRDefault="004D5F93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62" w:rsidRDefault="008A5E6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0348E"/>
    <w:multiLevelType w:val="hybridMultilevel"/>
    <w:tmpl w:val="81AC3F94"/>
    <w:lvl w:ilvl="0" w:tplc="A4C6E998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C4FA570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F4EF9"/>
    <w:multiLevelType w:val="hybridMultilevel"/>
    <w:tmpl w:val="C99ABFC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3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9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1"/>
  </w:num>
  <w:num w:numId="13">
    <w:abstractNumId w:val="25"/>
  </w:num>
  <w:num w:numId="14">
    <w:abstractNumId w:val="31"/>
  </w:num>
  <w:num w:numId="15">
    <w:abstractNumId w:val="14"/>
  </w:num>
  <w:num w:numId="16">
    <w:abstractNumId w:val="30"/>
  </w:num>
  <w:num w:numId="17">
    <w:abstractNumId w:val="5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3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10"/>
  </w:num>
  <w:num w:numId="30">
    <w:abstractNumId w:val="12"/>
  </w:num>
  <w:num w:numId="31">
    <w:abstractNumId w:val="29"/>
  </w:num>
  <w:num w:numId="32">
    <w:abstractNumId w:val="20"/>
  </w:num>
  <w:num w:numId="33">
    <w:abstractNumId w:val="32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2BA5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52E4"/>
    <w:rsid w:val="003A7FC0"/>
    <w:rsid w:val="003C2968"/>
    <w:rsid w:val="003D6965"/>
    <w:rsid w:val="003D6D0D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4AAA"/>
    <w:rsid w:val="00435697"/>
    <w:rsid w:val="004461B0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D5F93"/>
    <w:rsid w:val="00501761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78C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6F7F10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66062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7AC6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A5E62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5976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0812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24AF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5CE7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3A53C-76E4-43B8-A65D-ED11AADC5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706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</cp:lastModifiedBy>
  <cp:revision>10</cp:revision>
  <cp:lastPrinted>2020-12-03T09:05:00Z</cp:lastPrinted>
  <dcterms:created xsi:type="dcterms:W3CDTF">2024-11-21T08:32:00Z</dcterms:created>
  <dcterms:modified xsi:type="dcterms:W3CDTF">2024-12-03T06:52:00Z</dcterms:modified>
</cp:coreProperties>
</file>