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AAB0" w14:textId="77777777" w:rsidR="004D7071" w:rsidRDefault="004D7071" w:rsidP="005168D7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12E9BC42" wp14:editId="2BE7DE35">
            <wp:extent cx="733425" cy="800100"/>
            <wp:effectExtent l="0" t="0" r="9525" b="0"/>
            <wp:docPr id="585906977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BD7E4" w14:textId="77777777" w:rsidR="004D7071" w:rsidRDefault="004D7071" w:rsidP="005168D7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4A9885F3" w14:textId="3886DA47" w:rsidR="005168D7" w:rsidRPr="00355823" w:rsidRDefault="005168D7" w:rsidP="005168D7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Obec</w:t>
      </w:r>
      <w:r w:rsidR="009E139F">
        <w:rPr>
          <w:rFonts w:ascii="Arial" w:hAnsi="Arial" w:cs="Arial"/>
          <w:b/>
          <w:color w:val="000000"/>
          <w:szCs w:val="24"/>
        </w:rPr>
        <w:t xml:space="preserve"> Čerčany</w:t>
      </w:r>
      <w:r w:rsidRPr="00355823">
        <w:rPr>
          <w:rFonts w:ascii="Arial" w:hAnsi="Arial" w:cs="Arial"/>
          <w:b/>
          <w:color w:val="000000"/>
          <w:szCs w:val="24"/>
        </w:rPr>
        <w:t xml:space="preserve"> </w:t>
      </w:r>
    </w:p>
    <w:p w14:paraId="585786A7" w14:textId="3DEC72BE" w:rsidR="005168D7" w:rsidRPr="00355823" w:rsidRDefault="005168D7" w:rsidP="005168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B9072A" w:rsidRPr="00B9072A">
        <w:rPr>
          <w:rFonts w:ascii="Arial" w:hAnsi="Arial" w:cs="Arial"/>
          <w:b/>
          <w:szCs w:val="24"/>
        </w:rPr>
        <w:t>Čerčany</w:t>
      </w:r>
    </w:p>
    <w:p w14:paraId="0FFBF289" w14:textId="1B4713AE" w:rsidR="005168D7" w:rsidRPr="00355823" w:rsidRDefault="005168D7" w:rsidP="005168D7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="00B9072A">
        <w:rPr>
          <w:rFonts w:ascii="Arial" w:hAnsi="Arial" w:cs="Arial"/>
          <w:b/>
        </w:rPr>
        <w:t>Čerčany</w:t>
      </w:r>
    </w:p>
    <w:p w14:paraId="4F941E0D" w14:textId="77777777" w:rsidR="005168D7" w:rsidRPr="00355823" w:rsidRDefault="005168D7" w:rsidP="005168D7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0051BFFA" w14:textId="77777777" w:rsidR="005168D7" w:rsidRPr="00355823" w:rsidRDefault="005168D7" w:rsidP="005168D7">
      <w:pPr>
        <w:rPr>
          <w:rFonts w:ascii="Arial" w:hAnsi="Arial" w:cs="Arial"/>
          <w:b/>
          <w:sz w:val="22"/>
          <w:szCs w:val="22"/>
          <w:u w:val="single"/>
        </w:rPr>
      </w:pPr>
    </w:p>
    <w:p w14:paraId="0B7A1A5F" w14:textId="72190621" w:rsidR="005168D7" w:rsidRPr="00355823" w:rsidRDefault="005168D7" w:rsidP="00220A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 w:rsidR="00B9072A">
        <w:rPr>
          <w:rFonts w:ascii="Arial" w:hAnsi="Arial" w:cs="Arial"/>
          <w:sz w:val="22"/>
          <w:szCs w:val="22"/>
        </w:rPr>
        <w:t xml:space="preserve"> Čerčany </w:t>
      </w:r>
      <w:r w:rsidRPr="00355823">
        <w:rPr>
          <w:rFonts w:ascii="Arial" w:hAnsi="Arial" w:cs="Arial"/>
          <w:sz w:val="22"/>
          <w:szCs w:val="22"/>
        </w:rPr>
        <w:t xml:space="preserve">se na svém zasedání dne </w:t>
      </w:r>
      <w:r w:rsidR="00C646D5">
        <w:rPr>
          <w:rFonts w:ascii="Arial" w:hAnsi="Arial" w:cs="Arial"/>
          <w:sz w:val="22"/>
          <w:szCs w:val="22"/>
        </w:rPr>
        <w:t>25. 9. 2025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="0042363C">
        <w:rPr>
          <w:rFonts w:ascii="Arial" w:hAnsi="Arial" w:cs="Arial"/>
          <w:sz w:val="22"/>
          <w:szCs w:val="22"/>
        </w:rPr>
        <w:t xml:space="preserve">usnesením. č. </w:t>
      </w:r>
      <w:r w:rsidR="00C646D5">
        <w:rPr>
          <w:rFonts w:ascii="Arial" w:hAnsi="Arial" w:cs="Arial"/>
          <w:sz w:val="22"/>
          <w:szCs w:val="22"/>
        </w:rPr>
        <w:t>4.7</w:t>
      </w:r>
      <w:r w:rsidR="001B504B">
        <w:rPr>
          <w:rFonts w:ascii="Arial" w:hAnsi="Arial" w:cs="Arial"/>
          <w:sz w:val="22"/>
          <w:szCs w:val="22"/>
        </w:rPr>
        <w:t>/2025</w:t>
      </w:r>
      <w:r w:rsidR="0042363C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usneslo vydat na</w:t>
      </w:r>
      <w:r w:rsidR="00696087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základě ustanovení § 10 písm. a) a ustanovení § 84 odst. 2 písm. h) zákona č.</w:t>
      </w:r>
      <w:r w:rsidR="001B1F2C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128/2000</w:t>
      </w:r>
      <w:r w:rsidR="001B1F2C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 (dále jen „vyhláška“):</w:t>
      </w:r>
    </w:p>
    <w:p w14:paraId="66525B18" w14:textId="77777777" w:rsidR="005168D7" w:rsidRPr="00355823" w:rsidRDefault="005168D7" w:rsidP="00220AD5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007D847C" w14:textId="3E69BA92" w:rsidR="005168D7" w:rsidRPr="00355823" w:rsidRDefault="001B1F2C" w:rsidP="005168D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Úvodní ustanovení</w:t>
      </w:r>
      <w:r w:rsidR="005168D7" w:rsidRPr="00355823">
        <w:rPr>
          <w:rFonts w:ascii="Arial" w:hAnsi="Arial" w:cs="Arial"/>
          <w:b/>
        </w:rPr>
        <w:t xml:space="preserve"> </w:t>
      </w:r>
    </w:p>
    <w:p w14:paraId="73BE46D2" w14:textId="08DE2274" w:rsidR="00A02BE3" w:rsidRPr="001B1F2C" w:rsidRDefault="00A02BE3" w:rsidP="00C646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se zabezpečením místních záležitostí veřejného pořádku tato vyhláška reguluje hlučné činnosti na území obce</w:t>
      </w:r>
      <w:r w:rsidR="00D10CB7">
        <w:rPr>
          <w:rFonts w:ascii="Arial" w:hAnsi="Arial" w:cs="Arial"/>
          <w:sz w:val="22"/>
          <w:szCs w:val="22"/>
        </w:rPr>
        <w:t xml:space="preserve"> Čerčany</w:t>
      </w:r>
      <w:r>
        <w:rPr>
          <w:rFonts w:ascii="Arial" w:hAnsi="Arial" w:cs="Arial"/>
          <w:sz w:val="22"/>
          <w:szCs w:val="22"/>
        </w:rPr>
        <w:t>.</w:t>
      </w:r>
    </w:p>
    <w:p w14:paraId="4A8D6504" w14:textId="77777777" w:rsidR="005168D7" w:rsidRPr="00355823" w:rsidRDefault="005168D7" w:rsidP="00F82E56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2D691469" w14:textId="77777777" w:rsidR="005168D7" w:rsidRPr="00355823" w:rsidRDefault="005168D7" w:rsidP="005168D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3340BE56" w14:textId="78E4D9E7" w:rsidR="005168D7" w:rsidRDefault="005168D7" w:rsidP="00C646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Každý je povinen zdržet se o nedělích v</w:t>
      </w:r>
      <w:r w:rsidR="0076529E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dob</w:t>
      </w:r>
      <w:r w:rsidR="0076529E">
        <w:rPr>
          <w:rFonts w:ascii="Arial" w:hAnsi="Arial" w:cs="Arial"/>
          <w:sz w:val="22"/>
          <w:szCs w:val="22"/>
        </w:rPr>
        <w:t xml:space="preserve">ě od </w:t>
      </w:r>
      <w:r w:rsidR="00395365">
        <w:rPr>
          <w:rFonts w:ascii="Arial" w:hAnsi="Arial" w:cs="Arial"/>
          <w:sz w:val="22"/>
          <w:szCs w:val="22"/>
        </w:rPr>
        <w:t>0</w:t>
      </w:r>
      <w:r w:rsidR="0076529E">
        <w:rPr>
          <w:rFonts w:ascii="Arial" w:hAnsi="Arial" w:cs="Arial"/>
          <w:sz w:val="22"/>
          <w:szCs w:val="22"/>
        </w:rPr>
        <w:t xml:space="preserve">6:00 do </w:t>
      </w:r>
      <w:r w:rsidR="0073205D">
        <w:rPr>
          <w:rFonts w:ascii="Arial" w:hAnsi="Arial" w:cs="Arial"/>
          <w:sz w:val="22"/>
          <w:szCs w:val="22"/>
        </w:rPr>
        <w:t xml:space="preserve">9:00 </w:t>
      </w:r>
      <w:r w:rsidR="00546CF3">
        <w:rPr>
          <w:rFonts w:ascii="Arial" w:hAnsi="Arial" w:cs="Arial"/>
          <w:sz w:val="22"/>
          <w:szCs w:val="22"/>
        </w:rPr>
        <w:t xml:space="preserve">a od 12:00 do </w:t>
      </w:r>
      <w:r w:rsidR="0076529E">
        <w:rPr>
          <w:rFonts w:ascii="Arial" w:hAnsi="Arial" w:cs="Arial"/>
          <w:sz w:val="22"/>
          <w:szCs w:val="22"/>
        </w:rPr>
        <w:t>22:00</w:t>
      </w:r>
      <w:r w:rsidR="00395365">
        <w:rPr>
          <w:rFonts w:ascii="Arial" w:hAnsi="Arial" w:cs="Arial"/>
          <w:sz w:val="22"/>
          <w:szCs w:val="22"/>
        </w:rPr>
        <w:t xml:space="preserve"> hodin</w:t>
      </w:r>
      <w:r w:rsidR="0076529E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</w:t>
      </w:r>
      <w:r w:rsidR="00546CF3">
        <w:rPr>
          <w:rFonts w:ascii="Arial" w:hAnsi="Arial" w:cs="Arial"/>
          <w:sz w:val="22"/>
          <w:szCs w:val="22"/>
        </w:rPr>
        <w:t>,</w:t>
      </w:r>
      <w:r w:rsidRPr="00355823">
        <w:rPr>
          <w:rFonts w:ascii="Arial" w:hAnsi="Arial" w:cs="Arial"/>
          <w:sz w:val="22"/>
          <w:szCs w:val="22"/>
        </w:rPr>
        <w:t> křovinořezů</w:t>
      </w:r>
      <w:r w:rsidR="00546CF3">
        <w:rPr>
          <w:rFonts w:ascii="Arial" w:hAnsi="Arial" w:cs="Arial"/>
          <w:sz w:val="22"/>
          <w:szCs w:val="22"/>
        </w:rPr>
        <w:t xml:space="preserve"> apod.</w:t>
      </w:r>
    </w:p>
    <w:p w14:paraId="4272AFCF" w14:textId="77777777" w:rsidR="00D6447D" w:rsidRPr="00C646D5" w:rsidRDefault="00D6447D" w:rsidP="00C646D5">
      <w:pPr>
        <w:spacing w:before="360" w:line="276" w:lineRule="auto"/>
        <w:jc w:val="center"/>
        <w:rPr>
          <w:rFonts w:ascii="Arial" w:hAnsi="Arial" w:cs="Arial"/>
          <w:b/>
        </w:rPr>
      </w:pPr>
      <w:r w:rsidRPr="00C646D5">
        <w:rPr>
          <w:rFonts w:ascii="Arial" w:hAnsi="Arial" w:cs="Arial"/>
          <w:b/>
        </w:rPr>
        <w:t>Čl. 3</w:t>
      </w:r>
    </w:p>
    <w:p w14:paraId="44CF7C27" w14:textId="77777777" w:rsidR="00D6447D" w:rsidRPr="00C14700" w:rsidRDefault="00D6447D" w:rsidP="00C646D5">
      <w:pPr>
        <w:spacing w:after="12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C646D5">
        <w:rPr>
          <w:rFonts w:ascii="Arial" w:hAnsi="Arial" w:cs="Arial"/>
          <w:b/>
        </w:rPr>
        <w:t>Zrušovací</w:t>
      </w:r>
      <w:r w:rsidRPr="00C14700">
        <w:rPr>
          <w:rFonts w:ascii="Arial" w:eastAsia="Calibri" w:hAnsi="Arial" w:cs="Arial"/>
          <w:b/>
          <w:lang w:eastAsia="en-US"/>
        </w:rPr>
        <w:t xml:space="preserve"> ustanovení</w:t>
      </w:r>
    </w:p>
    <w:p w14:paraId="66DAC9D8" w14:textId="3BAC5C45" w:rsidR="00D6447D" w:rsidRPr="00C14700" w:rsidRDefault="00D6447D" w:rsidP="00C646D5">
      <w:pPr>
        <w:spacing w:before="120" w:line="288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14700">
        <w:rPr>
          <w:rFonts w:ascii="Arial" w:eastAsia="Calibri" w:hAnsi="Arial" w:cs="Arial"/>
          <w:sz w:val="22"/>
          <w:szCs w:val="22"/>
          <w:lang w:eastAsia="en-US"/>
        </w:rPr>
        <w:t xml:space="preserve">Zrušuje se obecně závazná vyhláška obce </w:t>
      </w:r>
      <w:r w:rsidR="00656D41">
        <w:rPr>
          <w:rFonts w:ascii="Arial" w:eastAsia="Calibri" w:hAnsi="Arial" w:cs="Arial"/>
          <w:sz w:val="22"/>
          <w:szCs w:val="22"/>
          <w:lang w:eastAsia="en-US"/>
        </w:rPr>
        <w:t>Čerčany č. 5/2016</w:t>
      </w:r>
      <w:r w:rsidR="00CA39BA">
        <w:rPr>
          <w:rFonts w:ascii="Arial" w:eastAsia="Calibri" w:hAnsi="Arial" w:cs="Arial"/>
          <w:sz w:val="22"/>
          <w:szCs w:val="22"/>
          <w:lang w:eastAsia="en-US"/>
        </w:rPr>
        <w:t xml:space="preserve"> o regulaci hlučných činností</w:t>
      </w:r>
      <w:r w:rsidRPr="00C14700">
        <w:rPr>
          <w:rFonts w:ascii="Arial" w:eastAsia="Calibri" w:hAnsi="Arial" w:cs="Arial"/>
          <w:sz w:val="22"/>
          <w:szCs w:val="22"/>
          <w:lang w:eastAsia="en-US"/>
        </w:rPr>
        <w:t xml:space="preserve">, ze dne </w:t>
      </w:r>
      <w:r w:rsidR="00BC7FAB">
        <w:rPr>
          <w:rFonts w:ascii="Arial" w:eastAsia="Calibri" w:hAnsi="Arial" w:cs="Arial"/>
          <w:sz w:val="22"/>
          <w:szCs w:val="22"/>
          <w:lang w:eastAsia="en-US"/>
        </w:rPr>
        <w:t xml:space="preserve">15. 9. 2016. </w:t>
      </w:r>
    </w:p>
    <w:p w14:paraId="10341E15" w14:textId="7CC696F9" w:rsidR="005168D7" w:rsidRPr="00355823" w:rsidRDefault="005168D7" w:rsidP="00220AD5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D6447D">
        <w:rPr>
          <w:rFonts w:ascii="Arial" w:hAnsi="Arial" w:cs="Arial"/>
          <w:b/>
        </w:rPr>
        <w:t>4</w:t>
      </w:r>
    </w:p>
    <w:p w14:paraId="3A72C2B4" w14:textId="77777777" w:rsidR="005168D7" w:rsidRPr="00355823" w:rsidRDefault="005168D7" w:rsidP="005168D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54F67CE6" w14:textId="77777777" w:rsidR="00A02BE3" w:rsidRDefault="00A02BE3" w:rsidP="00C646D5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066DB">
        <w:rPr>
          <w:rFonts w:ascii="Arial" w:eastAsia="Calibri" w:hAnsi="Arial" w:cs="Arial"/>
          <w:sz w:val="22"/>
          <w:szCs w:val="22"/>
          <w:lang w:eastAsia="en-US"/>
        </w:rPr>
        <w:t>Tato vyhláška nabývá účinnosti počátkem patnáctého dne následujícího po dni jejího vyhlášení.</w:t>
      </w:r>
    </w:p>
    <w:p w14:paraId="7D38A94B" w14:textId="77777777" w:rsidR="005168D7" w:rsidRPr="00355823" w:rsidRDefault="005168D7" w:rsidP="005168D7">
      <w:pPr>
        <w:spacing w:after="120"/>
        <w:rPr>
          <w:rFonts w:ascii="Arial" w:hAnsi="Arial" w:cs="Arial"/>
          <w:sz w:val="22"/>
          <w:szCs w:val="22"/>
        </w:rPr>
      </w:pPr>
    </w:p>
    <w:p w14:paraId="203D03AF" w14:textId="65B393D3" w:rsidR="005168D7" w:rsidRPr="00355823" w:rsidRDefault="005168D7" w:rsidP="005168D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FC31535" w14:textId="10098DAF" w:rsidR="005168D7" w:rsidRPr="00355823" w:rsidRDefault="00661A09" w:rsidP="005168D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Jitka Pawingerová</w:t>
      </w:r>
      <w:r w:rsidR="005168D7" w:rsidRPr="00355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JUDr. Mgr. Michal Tupý</w:t>
      </w:r>
    </w:p>
    <w:p w14:paraId="5A097A64" w14:textId="5DD9653B" w:rsidR="00220AD5" w:rsidRDefault="00C92411" w:rsidP="004D7071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661A09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st</w:t>
      </w:r>
      <w:r w:rsidR="00661A09">
        <w:rPr>
          <w:rFonts w:ascii="Arial" w:hAnsi="Arial" w:cs="Arial"/>
          <w:sz w:val="22"/>
          <w:szCs w:val="22"/>
        </w:rPr>
        <w:t>arostka</w:t>
      </w:r>
      <w:r w:rsidR="005168D7" w:rsidRPr="00355823">
        <w:rPr>
          <w:rFonts w:ascii="Arial" w:hAnsi="Arial" w:cs="Arial"/>
          <w:sz w:val="22"/>
          <w:szCs w:val="22"/>
        </w:rPr>
        <w:tab/>
      </w:r>
      <w:r w:rsidR="004D7071">
        <w:rPr>
          <w:rFonts w:ascii="Arial" w:hAnsi="Arial" w:cs="Arial"/>
          <w:sz w:val="22"/>
          <w:szCs w:val="22"/>
        </w:rPr>
        <w:tab/>
      </w:r>
      <w:r w:rsidR="004D7071">
        <w:rPr>
          <w:rFonts w:ascii="Arial" w:hAnsi="Arial" w:cs="Arial"/>
          <w:sz w:val="22"/>
          <w:szCs w:val="22"/>
        </w:rPr>
        <w:tab/>
      </w:r>
      <w:r w:rsidR="004D7071">
        <w:rPr>
          <w:rFonts w:ascii="Arial" w:hAnsi="Arial" w:cs="Arial"/>
          <w:sz w:val="22"/>
          <w:szCs w:val="22"/>
        </w:rPr>
        <w:tab/>
      </w:r>
      <w:r w:rsidR="004D7071">
        <w:rPr>
          <w:rFonts w:ascii="Arial" w:hAnsi="Arial" w:cs="Arial"/>
          <w:sz w:val="22"/>
          <w:szCs w:val="22"/>
        </w:rPr>
        <w:tab/>
      </w:r>
      <w:r w:rsidR="004D7071">
        <w:rPr>
          <w:rFonts w:ascii="Arial" w:hAnsi="Arial" w:cs="Arial"/>
          <w:sz w:val="22"/>
          <w:szCs w:val="22"/>
        </w:rPr>
        <w:tab/>
        <w:t xml:space="preserve">     </w:t>
      </w:r>
      <w:r w:rsidR="00661A09">
        <w:rPr>
          <w:rFonts w:ascii="Arial" w:hAnsi="Arial" w:cs="Arial"/>
          <w:sz w:val="22"/>
          <w:szCs w:val="22"/>
        </w:rPr>
        <w:t>starosta</w:t>
      </w:r>
    </w:p>
    <w:sectPr w:rsidR="00220AD5" w:rsidSect="00475D7F"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5C3A" w14:textId="77777777" w:rsidR="003C3A51" w:rsidRDefault="003C3A51">
      <w:r>
        <w:separator/>
      </w:r>
    </w:p>
  </w:endnote>
  <w:endnote w:type="continuationSeparator" w:id="0">
    <w:p w14:paraId="348AC541" w14:textId="77777777" w:rsidR="003C3A51" w:rsidRDefault="003C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507188"/>
      <w:docPartObj>
        <w:docPartGallery w:val="Page Numbers (Bottom of Page)"/>
        <w:docPartUnique/>
      </w:docPartObj>
    </w:sdtPr>
    <w:sdtEndPr/>
    <w:sdtContent>
      <w:p w14:paraId="4D505473" w14:textId="67B6FDB6" w:rsidR="0027036F" w:rsidRDefault="0027036F">
        <w:pPr>
          <w:pStyle w:val="Zpat"/>
          <w:jc w:val="center"/>
        </w:pPr>
        <w:r w:rsidRPr="0027036F">
          <w:rPr>
            <w:rFonts w:ascii="Arial" w:hAnsi="Arial" w:cs="Arial"/>
            <w:sz w:val="18"/>
            <w:szCs w:val="18"/>
          </w:rPr>
          <w:fldChar w:fldCharType="begin"/>
        </w:r>
        <w:r w:rsidRPr="0027036F">
          <w:rPr>
            <w:rFonts w:ascii="Arial" w:hAnsi="Arial" w:cs="Arial"/>
            <w:sz w:val="18"/>
            <w:szCs w:val="18"/>
          </w:rPr>
          <w:instrText>PAGE   \* MERGEFORMAT</w:instrText>
        </w:r>
        <w:r w:rsidRPr="0027036F">
          <w:rPr>
            <w:rFonts w:ascii="Arial" w:hAnsi="Arial" w:cs="Arial"/>
            <w:sz w:val="18"/>
            <w:szCs w:val="18"/>
          </w:rPr>
          <w:fldChar w:fldCharType="separate"/>
        </w:r>
        <w:r w:rsidRPr="0027036F">
          <w:rPr>
            <w:rFonts w:ascii="Arial" w:hAnsi="Arial" w:cs="Arial"/>
            <w:sz w:val="18"/>
            <w:szCs w:val="18"/>
          </w:rPr>
          <w:t>2</w:t>
        </w:r>
        <w:r w:rsidRPr="0027036F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6064DE8" w14:textId="77777777" w:rsidR="0027036F" w:rsidRDefault="002703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25860" w14:textId="77777777" w:rsidR="003C3A51" w:rsidRDefault="003C3A51">
      <w:r>
        <w:separator/>
      </w:r>
    </w:p>
  </w:footnote>
  <w:footnote w:type="continuationSeparator" w:id="0">
    <w:p w14:paraId="6AB99D53" w14:textId="77777777" w:rsidR="003C3A51" w:rsidRDefault="003C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3451"/>
    <w:multiLevelType w:val="hybridMultilevel"/>
    <w:tmpl w:val="B17EDE8A"/>
    <w:lvl w:ilvl="0" w:tplc="BC6877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2262E7"/>
    <w:multiLevelType w:val="hybridMultilevel"/>
    <w:tmpl w:val="D4D2FA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F6843"/>
    <w:multiLevelType w:val="hybridMultilevel"/>
    <w:tmpl w:val="C6F88BE4"/>
    <w:lvl w:ilvl="0" w:tplc="FFFFFFFF">
      <w:start w:val="1"/>
      <w:numFmt w:val="lowerLetter"/>
      <w:lvlText w:val="%1)"/>
      <w:lvlJc w:val="left"/>
      <w:pPr>
        <w:ind w:left="927" w:hanging="360"/>
      </w:pPr>
      <w:rPr>
        <w:i w:val="0"/>
        <w:color w:val="00B0F0"/>
        <w:sz w:val="22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70F4D"/>
    <w:multiLevelType w:val="hybridMultilevel"/>
    <w:tmpl w:val="520033B4"/>
    <w:lvl w:ilvl="0" w:tplc="B1860C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61425D"/>
    <w:multiLevelType w:val="hybridMultilevel"/>
    <w:tmpl w:val="76B6C20E"/>
    <w:lvl w:ilvl="0" w:tplc="B1860C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D12A7"/>
    <w:multiLevelType w:val="hybridMultilevel"/>
    <w:tmpl w:val="26F6FF64"/>
    <w:lvl w:ilvl="0" w:tplc="6414C0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6" w15:restartNumberingAfterBreak="0">
    <w:nsid w:val="476E0493"/>
    <w:multiLevelType w:val="hybridMultilevel"/>
    <w:tmpl w:val="520033B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E1CE4"/>
    <w:multiLevelType w:val="hybridMultilevel"/>
    <w:tmpl w:val="1C0093CA"/>
    <w:lvl w:ilvl="0" w:tplc="1E5C1A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17636E"/>
    <w:multiLevelType w:val="hybridMultilevel"/>
    <w:tmpl w:val="CDCCC2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A7666"/>
    <w:multiLevelType w:val="hybridMultilevel"/>
    <w:tmpl w:val="85C68610"/>
    <w:lvl w:ilvl="0" w:tplc="F6F4B8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32D711E"/>
    <w:multiLevelType w:val="hybridMultilevel"/>
    <w:tmpl w:val="CDCCC2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423CDE"/>
    <w:multiLevelType w:val="hybridMultilevel"/>
    <w:tmpl w:val="CDCCC2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6577B7"/>
    <w:multiLevelType w:val="hybridMultilevel"/>
    <w:tmpl w:val="784C71FA"/>
    <w:lvl w:ilvl="0" w:tplc="131EEDF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3B6A5F"/>
    <w:multiLevelType w:val="hybridMultilevel"/>
    <w:tmpl w:val="DCD67A00"/>
    <w:lvl w:ilvl="0" w:tplc="B0FAF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F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E5B3694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7" w15:restartNumberingAfterBreak="0">
    <w:nsid w:val="7F5C369B"/>
    <w:multiLevelType w:val="hybridMultilevel"/>
    <w:tmpl w:val="D8DAC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29936">
    <w:abstractNumId w:val="13"/>
  </w:num>
  <w:num w:numId="2" w16cid:durableId="1590038732">
    <w:abstractNumId w:val="45"/>
  </w:num>
  <w:num w:numId="3" w16cid:durableId="1391490663">
    <w:abstractNumId w:val="5"/>
  </w:num>
  <w:num w:numId="4" w16cid:durableId="1334338241">
    <w:abstractNumId w:val="33"/>
  </w:num>
  <w:num w:numId="5" w16cid:durableId="956063154">
    <w:abstractNumId w:val="30"/>
  </w:num>
  <w:num w:numId="6" w16cid:durableId="1850369602">
    <w:abstractNumId w:val="39"/>
  </w:num>
  <w:num w:numId="7" w16cid:durableId="1222597439">
    <w:abstractNumId w:val="14"/>
  </w:num>
  <w:num w:numId="8" w16cid:durableId="100534354">
    <w:abstractNumId w:val="0"/>
  </w:num>
  <w:num w:numId="9" w16cid:durableId="1027414797">
    <w:abstractNumId w:val="38"/>
  </w:num>
  <w:num w:numId="10" w16cid:durableId="293562258">
    <w:abstractNumId w:val="4"/>
  </w:num>
  <w:num w:numId="11" w16cid:durableId="1593591258">
    <w:abstractNumId w:val="21"/>
  </w:num>
  <w:num w:numId="12" w16cid:durableId="132884">
    <w:abstractNumId w:val="25"/>
  </w:num>
  <w:num w:numId="13" w16cid:durableId="1331134109">
    <w:abstractNumId w:val="44"/>
  </w:num>
  <w:num w:numId="14" w16cid:durableId="647511823">
    <w:abstractNumId w:val="35"/>
  </w:num>
  <w:num w:numId="15" w16cid:durableId="611664935">
    <w:abstractNumId w:val="15"/>
  </w:num>
  <w:num w:numId="16" w16cid:durableId="797647652">
    <w:abstractNumId w:val="7"/>
  </w:num>
  <w:num w:numId="17" w16cid:durableId="1299187777">
    <w:abstractNumId w:val="8"/>
  </w:num>
  <w:num w:numId="18" w16cid:durableId="1534343844">
    <w:abstractNumId w:val="9"/>
  </w:num>
  <w:num w:numId="19" w16cid:durableId="1341152983">
    <w:abstractNumId w:val="9"/>
  </w:num>
  <w:num w:numId="20" w16cid:durableId="956988587">
    <w:abstractNumId w:val="20"/>
  </w:num>
  <w:num w:numId="21" w16cid:durableId="1246575390">
    <w:abstractNumId w:val="3"/>
  </w:num>
  <w:num w:numId="22" w16cid:durableId="104617049">
    <w:abstractNumId w:val="23"/>
  </w:num>
  <w:num w:numId="23" w16cid:durableId="515117809">
    <w:abstractNumId w:val="31"/>
  </w:num>
  <w:num w:numId="24" w16cid:durableId="81337654">
    <w:abstractNumId w:val="17"/>
  </w:num>
  <w:num w:numId="25" w16cid:durableId="122624717">
    <w:abstractNumId w:val="32"/>
  </w:num>
  <w:num w:numId="26" w16cid:durableId="53352522">
    <w:abstractNumId w:val="27"/>
  </w:num>
  <w:num w:numId="27" w16cid:durableId="1307398194">
    <w:abstractNumId w:val="29"/>
  </w:num>
  <w:num w:numId="28" w16cid:durableId="268855004">
    <w:abstractNumId w:val="10"/>
  </w:num>
  <w:num w:numId="29" w16cid:durableId="1790588525">
    <w:abstractNumId w:val="18"/>
  </w:num>
  <w:num w:numId="30" w16cid:durableId="1869642969">
    <w:abstractNumId w:val="22"/>
  </w:num>
  <w:num w:numId="31" w16cid:durableId="1140659255">
    <w:abstractNumId w:val="6"/>
  </w:num>
  <w:num w:numId="32" w16cid:durableId="1903055697">
    <w:abstractNumId w:val="1"/>
  </w:num>
  <w:num w:numId="33" w16cid:durableId="5914723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97714647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444615696">
    <w:abstractNumId w:val="43"/>
  </w:num>
  <w:num w:numId="36" w16cid:durableId="1033994172">
    <w:abstractNumId w:val="34"/>
  </w:num>
  <w:num w:numId="37" w16cid:durableId="1768652795">
    <w:abstractNumId w:val="37"/>
  </w:num>
  <w:num w:numId="38" w16cid:durableId="1974484112">
    <w:abstractNumId w:val="42"/>
  </w:num>
  <w:num w:numId="39" w16cid:durableId="43675101">
    <w:abstractNumId w:val="36"/>
  </w:num>
  <w:num w:numId="40" w16cid:durableId="321859505">
    <w:abstractNumId w:val="16"/>
  </w:num>
  <w:num w:numId="41" w16cid:durableId="965697932">
    <w:abstractNumId w:val="26"/>
  </w:num>
  <w:num w:numId="42" w16cid:durableId="22368729">
    <w:abstractNumId w:val="19"/>
  </w:num>
  <w:num w:numId="43" w16cid:durableId="1054891598">
    <w:abstractNumId w:val="11"/>
  </w:num>
  <w:num w:numId="44" w16cid:durableId="1855143952">
    <w:abstractNumId w:val="47"/>
  </w:num>
  <w:num w:numId="45" w16cid:durableId="1910193354">
    <w:abstractNumId w:val="28"/>
  </w:num>
  <w:num w:numId="46" w16cid:durableId="1010645043">
    <w:abstractNumId w:val="24"/>
  </w:num>
  <w:num w:numId="47" w16cid:durableId="743376357">
    <w:abstractNumId w:val="2"/>
  </w:num>
  <w:num w:numId="48" w16cid:durableId="1102650572">
    <w:abstractNumId w:val="41"/>
  </w:num>
  <w:num w:numId="49" w16cid:durableId="748187086">
    <w:abstractNumId w:val="12"/>
  </w:num>
  <w:num w:numId="50" w16cid:durableId="208444699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1330"/>
    <w:rsid w:val="00015BC7"/>
    <w:rsid w:val="0002050F"/>
    <w:rsid w:val="000332AB"/>
    <w:rsid w:val="00034E71"/>
    <w:rsid w:val="00036041"/>
    <w:rsid w:val="00044247"/>
    <w:rsid w:val="000777F7"/>
    <w:rsid w:val="00081132"/>
    <w:rsid w:val="000815DC"/>
    <w:rsid w:val="0009189E"/>
    <w:rsid w:val="00094C2D"/>
    <w:rsid w:val="000A7D73"/>
    <w:rsid w:val="000B7D52"/>
    <w:rsid w:val="000E3D9A"/>
    <w:rsid w:val="000F0A44"/>
    <w:rsid w:val="000F5F23"/>
    <w:rsid w:val="00100155"/>
    <w:rsid w:val="00106F88"/>
    <w:rsid w:val="00107F7E"/>
    <w:rsid w:val="00142363"/>
    <w:rsid w:val="001457B5"/>
    <w:rsid w:val="00145A3B"/>
    <w:rsid w:val="00161F6B"/>
    <w:rsid w:val="00167FA5"/>
    <w:rsid w:val="001818D8"/>
    <w:rsid w:val="001961E1"/>
    <w:rsid w:val="001A3563"/>
    <w:rsid w:val="001A58E6"/>
    <w:rsid w:val="001A6E47"/>
    <w:rsid w:val="001A79E1"/>
    <w:rsid w:val="001B1F2C"/>
    <w:rsid w:val="001B504B"/>
    <w:rsid w:val="001C4219"/>
    <w:rsid w:val="001D0B27"/>
    <w:rsid w:val="001D4728"/>
    <w:rsid w:val="00212C35"/>
    <w:rsid w:val="00213118"/>
    <w:rsid w:val="00220AD5"/>
    <w:rsid w:val="00221F2D"/>
    <w:rsid w:val="0022352D"/>
    <w:rsid w:val="00224B0D"/>
    <w:rsid w:val="00225B6C"/>
    <w:rsid w:val="00245542"/>
    <w:rsid w:val="0024722A"/>
    <w:rsid w:val="002525E7"/>
    <w:rsid w:val="00253CFB"/>
    <w:rsid w:val="002560FF"/>
    <w:rsid w:val="00264968"/>
    <w:rsid w:val="00264B57"/>
    <w:rsid w:val="00265B01"/>
    <w:rsid w:val="0027036F"/>
    <w:rsid w:val="00283DCB"/>
    <w:rsid w:val="00284E2E"/>
    <w:rsid w:val="00294CB4"/>
    <w:rsid w:val="002A4875"/>
    <w:rsid w:val="002B0FB5"/>
    <w:rsid w:val="002B6031"/>
    <w:rsid w:val="002B79A2"/>
    <w:rsid w:val="002C7E4C"/>
    <w:rsid w:val="002D3743"/>
    <w:rsid w:val="002D539B"/>
    <w:rsid w:val="002E1B5D"/>
    <w:rsid w:val="002E58E3"/>
    <w:rsid w:val="002F4036"/>
    <w:rsid w:val="003069D7"/>
    <w:rsid w:val="00314D04"/>
    <w:rsid w:val="0033502F"/>
    <w:rsid w:val="00341723"/>
    <w:rsid w:val="00347C80"/>
    <w:rsid w:val="00355823"/>
    <w:rsid w:val="003759A2"/>
    <w:rsid w:val="003860F0"/>
    <w:rsid w:val="00386CF1"/>
    <w:rsid w:val="00387921"/>
    <w:rsid w:val="00390732"/>
    <w:rsid w:val="00395365"/>
    <w:rsid w:val="00396228"/>
    <w:rsid w:val="003A086B"/>
    <w:rsid w:val="003B12D9"/>
    <w:rsid w:val="003B534B"/>
    <w:rsid w:val="003C3A51"/>
    <w:rsid w:val="003C42B7"/>
    <w:rsid w:val="003D13EC"/>
    <w:rsid w:val="0040725E"/>
    <w:rsid w:val="0041287F"/>
    <w:rsid w:val="00412929"/>
    <w:rsid w:val="00413BFC"/>
    <w:rsid w:val="004154AF"/>
    <w:rsid w:val="0042363C"/>
    <w:rsid w:val="00435D71"/>
    <w:rsid w:val="0044123B"/>
    <w:rsid w:val="00442D40"/>
    <w:rsid w:val="00446658"/>
    <w:rsid w:val="00453CBF"/>
    <w:rsid w:val="00463C5A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4D7071"/>
    <w:rsid w:val="005109D7"/>
    <w:rsid w:val="00513323"/>
    <w:rsid w:val="005168D7"/>
    <w:rsid w:val="00522943"/>
    <w:rsid w:val="00530801"/>
    <w:rsid w:val="00533F5B"/>
    <w:rsid w:val="00541BC4"/>
    <w:rsid w:val="00546CF3"/>
    <w:rsid w:val="0057014F"/>
    <w:rsid w:val="00575630"/>
    <w:rsid w:val="00586B19"/>
    <w:rsid w:val="00594272"/>
    <w:rsid w:val="00596EBC"/>
    <w:rsid w:val="005A5FBC"/>
    <w:rsid w:val="005C3FAC"/>
    <w:rsid w:val="005E4D46"/>
    <w:rsid w:val="005E74EE"/>
    <w:rsid w:val="0060002F"/>
    <w:rsid w:val="006026C5"/>
    <w:rsid w:val="00617A91"/>
    <w:rsid w:val="00617BDE"/>
    <w:rsid w:val="0062516F"/>
    <w:rsid w:val="00641107"/>
    <w:rsid w:val="0064245C"/>
    <w:rsid w:val="00642611"/>
    <w:rsid w:val="00656D41"/>
    <w:rsid w:val="00661A09"/>
    <w:rsid w:val="00661E55"/>
    <w:rsid w:val="00662877"/>
    <w:rsid w:val="006647CE"/>
    <w:rsid w:val="00667D8C"/>
    <w:rsid w:val="00673C79"/>
    <w:rsid w:val="00674FC9"/>
    <w:rsid w:val="00676B75"/>
    <w:rsid w:val="00681837"/>
    <w:rsid w:val="00686DD4"/>
    <w:rsid w:val="00695DFA"/>
    <w:rsid w:val="00696087"/>
    <w:rsid w:val="00696A6B"/>
    <w:rsid w:val="006A0CCB"/>
    <w:rsid w:val="006A1792"/>
    <w:rsid w:val="006A5547"/>
    <w:rsid w:val="006B0AAB"/>
    <w:rsid w:val="006B78D6"/>
    <w:rsid w:val="006C2361"/>
    <w:rsid w:val="006C2A31"/>
    <w:rsid w:val="006C7CCB"/>
    <w:rsid w:val="006E1AC3"/>
    <w:rsid w:val="006E39A3"/>
    <w:rsid w:val="006E4943"/>
    <w:rsid w:val="006F76D2"/>
    <w:rsid w:val="0072245C"/>
    <w:rsid w:val="00725357"/>
    <w:rsid w:val="0073205D"/>
    <w:rsid w:val="00744A2D"/>
    <w:rsid w:val="007613D4"/>
    <w:rsid w:val="0076529E"/>
    <w:rsid w:val="00771BC4"/>
    <w:rsid w:val="00771BD5"/>
    <w:rsid w:val="00774C69"/>
    <w:rsid w:val="00776A2C"/>
    <w:rsid w:val="007858BA"/>
    <w:rsid w:val="007964C9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33AB7"/>
    <w:rsid w:val="00843DC9"/>
    <w:rsid w:val="00844128"/>
    <w:rsid w:val="00850E47"/>
    <w:rsid w:val="00856083"/>
    <w:rsid w:val="00857150"/>
    <w:rsid w:val="008573F5"/>
    <w:rsid w:val="008761D8"/>
    <w:rsid w:val="00876251"/>
    <w:rsid w:val="008764DE"/>
    <w:rsid w:val="00881DAE"/>
    <w:rsid w:val="00887D3E"/>
    <w:rsid w:val="00890E3D"/>
    <w:rsid w:val="008928E7"/>
    <w:rsid w:val="0089317D"/>
    <w:rsid w:val="00893F09"/>
    <w:rsid w:val="008A245D"/>
    <w:rsid w:val="008B24D7"/>
    <w:rsid w:val="008C1BA9"/>
    <w:rsid w:val="008C7339"/>
    <w:rsid w:val="008F1CBA"/>
    <w:rsid w:val="00906EE1"/>
    <w:rsid w:val="009204A9"/>
    <w:rsid w:val="00922828"/>
    <w:rsid w:val="00927A2A"/>
    <w:rsid w:val="00946852"/>
    <w:rsid w:val="0095368E"/>
    <w:rsid w:val="00963866"/>
    <w:rsid w:val="009662E7"/>
    <w:rsid w:val="00993A57"/>
    <w:rsid w:val="00997B3B"/>
    <w:rsid w:val="009A3B45"/>
    <w:rsid w:val="009B33F1"/>
    <w:rsid w:val="009C521B"/>
    <w:rsid w:val="009C6A55"/>
    <w:rsid w:val="009E0307"/>
    <w:rsid w:val="009E05B5"/>
    <w:rsid w:val="009E139F"/>
    <w:rsid w:val="009E6730"/>
    <w:rsid w:val="009F4ED4"/>
    <w:rsid w:val="00A02BE3"/>
    <w:rsid w:val="00A03260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21F5"/>
    <w:rsid w:val="00AB4DD5"/>
    <w:rsid w:val="00AC1E54"/>
    <w:rsid w:val="00AC3BDA"/>
    <w:rsid w:val="00AD02BA"/>
    <w:rsid w:val="00AE42C9"/>
    <w:rsid w:val="00AE64D8"/>
    <w:rsid w:val="00AF74BD"/>
    <w:rsid w:val="00B038AD"/>
    <w:rsid w:val="00B04E79"/>
    <w:rsid w:val="00B26438"/>
    <w:rsid w:val="00B42B0E"/>
    <w:rsid w:val="00B436E9"/>
    <w:rsid w:val="00B61E65"/>
    <w:rsid w:val="00B9072A"/>
    <w:rsid w:val="00B96643"/>
    <w:rsid w:val="00BC7FAB"/>
    <w:rsid w:val="00C26578"/>
    <w:rsid w:val="00C52EA7"/>
    <w:rsid w:val="00C532AC"/>
    <w:rsid w:val="00C5339C"/>
    <w:rsid w:val="00C646D5"/>
    <w:rsid w:val="00C6702B"/>
    <w:rsid w:val="00C82D9F"/>
    <w:rsid w:val="00C90CF7"/>
    <w:rsid w:val="00C92411"/>
    <w:rsid w:val="00C935FF"/>
    <w:rsid w:val="00CA39BA"/>
    <w:rsid w:val="00CA432D"/>
    <w:rsid w:val="00CB088B"/>
    <w:rsid w:val="00CB56D6"/>
    <w:rsid w:val="00CB7CD0"/>
    <w:rsid w:val="00CD4AA5"/>
    <w:rsid w:val="00CE6E78"/>
    <w:rsid w:val="00CF6AB3"/>
    <w:rsid w:val="00D1044D"/>
    <w:rsid w:val="00D10CB7"/>
    <w:rsid w:val="00D32BCB"/>
    <w:rsid w:val="00D41525"/>
    <w:rsid w:val="00D42007"/>
    <w:rsid w:val="00D44A46"/>
    <w:rsid w:val="00D57547"/>
    <w:rsid w:val="00D62716"/>
    <w:rsid w:val="00D6447D"/>
    <w:rsid w:val="00D7654C"/>
    <w:rsid w:val="00D846A3"/>
    <w:rsid w:val="00DA02A0"/>
    <w:rsid w:val="00DD0D40"/>
    <w:rsid w:val="00DD7434"/>
    <w:rsid w:val="00DE4D85"/>
    <w:rsid w:val="00DE7B39"/>
    <w:rsid w:val="00DF2532"/>
    <w:rsid w:val="00DF557D"/>
    <w:rsid w:val="00E0442C"/>
    <w:rsid w:val="00E046E5"/>
    <w:rsid w:val="00E051CB"/>
    <w:rsid w:val="00E100BD"/>
    <w:rsid w:val="00E21177"/>
    <w:rsid w:val="00E225F3"/>
    <w:rsid w:val="00E24D7A"/>
    <w:rsid w:val="00E27608"/>
    <w:rsid w:val="00E31920"/>
    <w:rsid w:val="00E4593E"/>
    <w:rsid w:val="00E63EF7"/>
    <w:rsid w:val="00E70014"/>
    <w:rsid w:val="00E762D0"/>
    <w:rsid w:val="00E81144"/>
    <w:rsid w:val="00E829B8"/>
    <w:rsid w:val="00E83F76"/>
    <w:rsid w:val="00EA650D"/>
    <w:rsid w:val="00EA6865"/>
    <w:rsid w:val="00EC134E"/>
    <w:rsid w:val="00EC4D93"/>
    <w:rsid w:val="00EE2A3B"/>
    <w:rsid w:val="00EF3F24"/>
    <w:rsid w:val="00F04507"/>
    <w:rsid w:val="00F05DB7"/>
    <w:rsid w:val="00F17B8B"/>
    <w:rsid w:val="00F2603F"/>
    <w:rsid w:val="00F27938"/>
    <w:rsid w:val="00F4252A"/>
    <w:rsid w:val="00F656E0"/>
    <w:rsid w:val="00F81EC5"/>
    <w:rsid w:val="00F82E56"/>
    <w:rsid w:val="00F90FFB"/>
    <w:rsid w:val="00FA6CB4"/>
    <w:rsid w:val="00FB0E40"/>
    <w:rsid w:val="00FB28BC"/>
    <w:rsid w:val="00FB344F"/>
    <w:rsid w:val="00FB6FC1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16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16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168D7"/>
    <w:pPr>
      <w:spacing w:line="259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5168D7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5168D7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D6447D"/>
    <w:pPr>
      <w:tabs>
        <w:tab w:val="left" w:pos="480"/>
        <w:tab w:val="right" w:leader="dot" w:pos="9062"/>
      </w:tabs>
      <w:spacing w:after="100"/>
    </w:pPr>
  </w:style>
  <w:style w:type="paragraph" w:customStyle="1" w:styleId="Odstavec">
    <w:name w:val="Odstavec"/>
    <w:basedOn w:val="Normln"/>
    <w:rsid w:val="003A086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703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36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FA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C3FAC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png@01D9ED4D.B6A45CF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D338C1C3516545A7C6E636122E10E1" ma:contentTypeVersion="18" ma:contentTypeDescription="Vytvoří nový dokument" ma:contentTypeScope="" ma:versionID="5198b85f845617d7cfaf6db86789459f">
  <xsd:schema xmlns:xsd="http://www.w3.org/2001/XMLSchema" xmlns:xs="http://www.w3.org/2001/XMLSchema" xmlns:p="http://schemas.microsoft.com/office/2006/metadata/properties" xmlns:ns2="f07e1c75-7870-46f2-8df0-73d0f8af83f0" xmlns:ns3="0f4e7217-c3e3-4d45-9a1d-a05552e0aaca" targetNamespace="http://schemas.microsoft.com/office/2006/metadata/properties" ma:root="true" ma:fieldsID="e55aaa3b08f38fdf258faac5b47b3d8a" ns2:_="" ns3:_="">
    <xsd:import namespace="f07e1c75-7870-46f2-8df0-73d0f8af83f0"/>
    <xsd:import namespace="0f4e7217-c3e3-4d45-9a1d-a05552e0a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e1c75-7870-46f2-8df0-73d0f8af8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cd2b60a-70fe-4b5f-a2b3-2bc1ca689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e7217-c3e3-4d45-9a1d-a05552e0aa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77f821a-cb15-4fe5-b534-180fde39e997}" ma:internalName="TaxCatchAll" ma:showField="CatchAllData" ma:web="0f4e7217-c3e3-4d45-9a1d-a05552e0a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7e1c75-7870-46f2-8df0-73d0f8af83f0">
      <Terms xmlns="http://schemas.microsoft.com/office/infopath/2007/PartnerControls"/>
    </lcf76f155ced4ddcb4097134ff3c332f>
    <TaxCatchAll xmlns="0f4e7217-c3e3-4d45-9a1d-a05552e0aaca" xsi:nil="true"/>
  </documentManagement>
</p:properties>
</file>

<file path=customXml/itemProps1.xml><?xml version="1.0" encoding="utf-8"?>
<ds:datastoreItem xmlns:ds="http://schemas.openxmlformats.org/officeDocument/2006/customXml" ds:itemID="{BD101668-4375-43E9-B1A3-029E2F623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e1c75-7870-46f2-8df0-73d0f8af83f0"/>
    <ds:schemaRef ds:uri="0f4e7217-c3e3-4d45-9a1d-a05552e0a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0AB6A6-537F-41C8-B50F-14E382604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0C0EF4-CF20-411E-9C08-847745D82299}">
  <ds:schemaRefs>
    <ds:schemaRef ds:uri="http://schemas.microsoft.com/office/2006/metadata/properties"/>
    <ds:schemaRef ds:uri="http://schemas.microsoft.com/office/infopath/2007/PartnerControls"/>
    <ds:schemaRef ds:uri="18b04240-79e1-4690-af5c-07445cecaaca"/>
    <ds:schemaRef ds:uri="79f49608-df94-4601-9447-6b5129c6a62c"/>
    <ds:schemaRef ds:uri="f07e1c75-7870-46f2-8df0-73d0f8af83f0"/>
    <ds:schemaRef ds:uri="0f4e7217-c3e3-4d45-9a1d-a05552e0aa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180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Zahradni Architektura Tabor s.r.o.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Tomáš Vaněk</dc:creator>
  <cp:keywords/>
  <dc:description/>
  <cp:lastModifiedBy>Tomáš Vaněk</cp:lastModifiedBy>
  <cp:revision>5</cp:revision>
  <cp:lastPrinted>2007-03-05T10:30:00Z</cp:lastPrinted>
  <dcterms:created xsi:type="dcterms:W3CDTF">2025-11-13T10:43:00Z</dcterms:created>
  <dcterms:modified xsi:type="dcterms:W3CDTF">2025-11-14T15:52:00Z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0x01010011D338C1C3516545A7C6E636122E10E1</vt:lpwstr>
  </property>
  <property fmtid="{D5CDD505-2E9C-101B-9397-08002B2CF9AE}" pid="3" name="MediaServiceImageTags">
    <vt:lpwstr/>
  </property>
</Properties>
</file>