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1" w:rsidRPr="00C357AB" w:rsidRDefault="006F1701" w:rsidP="00C31652">
      <w:pPr>
        <w:pStyle w:val="Zkladntextodsazen"/>
        <w:spacing w:before="120" w:after="120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Město Sokolov</w:t>
      </w:r>
    </w:p>
    <w:p w:rsidR="006F1701" w:rsidRPr="00C357AB" w:rsidRDefault="006F1701" w:rsidP="004D63AE">
      <w:pPr>
        <w:pStyle w:val="Zkladntextodsazen"/>
        <w:spacing w:before="120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Obecně závazná vyhláška o ochraně veřejného pořádku</w:t>
      </w:r>
    </w:p>
    <w:p w:rsidR="006F1701" w:rsidRPr="00C357AB" w:rsidRDefault="006F1701" w:rsidP="006F1701">
      <w:pPr>
        <w:jc w:val="center"/>
        <w:rPr>
          <w:b/>
          <w:color w:val="000000" w:themeColor="text1"/>
          <w:sz w:val="24"/>
          <w:szCs w:val="24"/>
        </w:rPr>
      </w:pPr>
    </w:p>
    <w:p w:rsidR="001D1672" w:rsidRPr="00C357AB" w:rsidRDefault="006F1701" w:rsidP="007E2319">
      <w:pPr>
        <w:pStyle w:val="Normln0"/>
        <w:spacing w:after="60"/>
        <w:ind w:firstLine="709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357AB">
        <w:rPr>
          <w:rFonts w:ascii="Times New Roman" w:hAnsi="Times New Roman"/>
          <w:color w:val="000000" w:themeColor="text1"/>
          <w:szCs w:val="24"/>
        </w:rPr>
        <w:t xml:space="preserve">Zastupitelstvo města Sokolova se na svém zasedání </w:t>
      </w:r>
      <w:r w:rsidR="006F4F1A">
        <w:rPr>
          <w:rFonts w:ascii="Times New Roman" w:hAnsi="Times New Roman"/>
          <w:color w:val="000000" w:themeColor="text1"/>
          <w:szCs w:val="24"/>
        </w:rPr>
        <w:t>23</w:t>
      </w:r>
      <w:r w:rsidR="00FE75D2" w:rsidRPr="00C357AB">
        <w:rPr>
          <w:rFonts w:ascii="Times New Roman" w:hAnsi="Times New Roman"/>
          <w:color w:val="000000" w:themeColor="text1"/>
          <w:szCs w:val="24"/>
        </w:rPr>
        <w:t xml:space="preserve">. </w:t>
      </w:r>
      <w:r w:rsidR="006F4F1A">
        <w:rPr>
          <w:rFonts w:ascii="Times New Roman" w:hAnsi="Times New Roman"/>
          <w:color w:val="000000" w:themeColor="text1"/>
          <w:szCs w:val="24"/>
        </w:rPr>
        <w:t>4</w:t>
      </w:r>
      <w:r w:rsidR="00FE75D2" w:rsidRPr="00C357AB">
        <w:rPr>
          <w:rFonts w:ascii="Times New Roman" w:hAnsi="Times New Roman"/>
          <w:color w:val="000000" w:themeColor="text1"/>
          <w:szCs w:val="24"/>
        </w:rPr>
        <w:t>. 202</w:t>
      </w:r>
      <w:r w:rsidR="006F4F1A">
        <w:rPr>
          <w:rFonts w:ascii="Times New Roman" w:hAnsi="Times New Roman"/>
          <w:color w:val="000000" w:themeColor="text1"/>
          <w:szCs w:val="24"/>
        </w:rPr>
        <w:t>6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 </w:t>
      </w:r>
      <w:r w:rsidR="009F1C8E" w:rsidRPr="00C357AB">
        <w:rPr>
          <w:rFonts w:ascii="Times New Roman" w:hAnsi="Times New Roman"/>
          <w:color w:val="000000" w:themeColor="text1"/>
          <w:szCs w:val="24"/>
        </w:rPr>
        <w:t>usnesením č. </w:t>
      </w:r>
      <w:r w:rsidR="00F629D2" w:rsidRPr="00F629D2">
        <w:rPr>
          <w:rFonts w:ascii="Times New Roman" w:hAnsi="Times New Roman"/>
          <w:color w:val="000000" w:themeColor="text1"/>
          <w:szCs w:val="24"/>
        </w:rPr>
        <w:t>6/20ZM/2026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 </w:t>
      </w:r>
      <w:r w:rsidRPr="00C357AB">
        <w:rPr>
          <w:rFonts w:ascii="Times New Roman" w:hAnsi="Times New Roman"/>
          <w:color w:val="000000" w:themeColor="text1"/>
          <w:szCs w:val="24"/>
        </w:rPr>
        <w:t>usneslo vydat na základě ustanovení § 10 písm. a)</w:t>
      </w:r>
      <w:r w:rsidR="004B193F" w:rsidRPr="00C357AB">
        <w:rPr>
          <w:rFonts w:ascii="Times New Roman" w:hAnsi="Times New Roman"/>
          <w:color w:val="000000" w:themeColor="text1"/>
          <w:szCs w:val="24"/>
        </w:rPr>
        <w:t>,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 c) 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a d), § 35 </w:t>
      </w:r>
      <w:r w:rsidRPr="00C357AB">
        <w:rPr>
          <w:rFonts w:ascii="Times New Roman" w:hAnsi="Times New Roman"/>
          <w:color w:val="000000" w:themeColor="text1"/>
          <w:szCs w:val="24"/>
        </w:rPr>
        <w:t>a § 84 odst. 2 písm. h) zákona č.</w:t>
      </w:r>
      <w:r w:rsidR="00B177D3" w:rsidRPr="00C357AB">
        <w:rPr>
          <w:rFonts w:ascii="Times New Roman" w:hAnsi="Times New Roman"/>
          <w:color w:val="000000" w:themeColor="text1"/>
          <w:szCs w:val="24"/>
        </w:rPr>
        <w:t> 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128/2000 Sb., o obcích (obecní zřízení), ve znění pozdějších předpisů, 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a ustanovení § 5 odst. 7 zákona č. 251/2016 Sb., o některých přestupcích, ve znění pozdějších předpisů, </w:t>
      </w:r>
      <w:r w:rsidRPr="00C357AB">
        <w:rPr>
          <w:rFonts w:ascii="Times New Roman" w:hAnsi="Times New Roman"/>
          <w:color w:val="000000" w:themeColor="text1"/>
          <w:szCs w:val="24"/>
        </w:rPr>
        <w:t>tuto obecně závaznou vyhlášku</w:t>
      </w:r>
      <w:r w:rsidR="007E7ECF" w:rsidRPr="00C357AB">
        <w:rPr>
          <w:rFonts w:ascii="Times New Roman" w:hAnsi="Times New Roman"/>
          <w:color w:val="000000" w:themeColor="text1"/>
          <w:szCs w:val="24"/>
        </w:rPr>
        <w:t xml:space="preserve"> (dále jen „vyhláška“)</w:t>
      </w:r>
      <w:r w:rsidRPr="00C357AB">
        <w:rPr>
          <w:rFonts w:ascii="Times New Roman" w:hAnsi="Times New Roman"/>
          <w:color w:val="000000" w:themeColor="text1"/>
          <w:szCs w:val="24"/>
        </w:rPr>
        <w:t>:</w:t>
      </w:r>
    </w:p>
    <w:p w:rsidR="002C2549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</w:t>
      </w:r>
      <w:r w:rsidR="00AD2E32" w:rsidRPr="00C357AB">
        <w:rPr>
          <w:color w:val="000000" w:themeColor="text1"/>
          <w:sz w:val="24"/>
          <w:szCs w:val="24"/>
        </w:rPr>
        <w:t xml:space="preserve"> 1</w:t>
      </w:r>
      <w:r w:rsidR="002C2549" w:rsidRPr="00C357AB">
        <w:rPr>
          <w:color w:val="000000" w:themeColor="text1"/>
          <w:sz w:val="24"/>
          <w:szCs w:val="24"/>
        </w:rPr>
        <w:t xml:space="preserve"> </w:t>
      </w:r>
    </w:p>
    <w:p w:rsidR="0023549F" w:rsidRPr="00C357AB" w:rsidRDefault="0023549F" w:rsidP="0023549F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Předmět a cíl</w:t>
      </w:r>
    </w:p>
    <w:p w:rsidR="0023549F" w:rsidRPr="00C357AB" w:rsidRDefault="0023549F" w:rsidP="0023549F">
      <w:pPr>
        <w:spacing w:after="60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Předmětem vyhlášky je regulace činností, které by mohly narušit veřejný pořádek nebo být v rozporu s dobrými mravy, ochranou bezpečnosti, zdraví a majetku, anebo narušit estetický vzhled města.</w:t>
      </w:r>
    </w:p>
    <w:p w:rsidR="0023549F" w:rsidRPr="00C357AB" w:rsidRDefault="0023549F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 2</w:t>
      </w:r>
    </w:p>
    <w:p w:rsidR="00BE0771" w:rsidRPr="00C357AB" w:rsidRDefault="00720AEA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Noční klid</w:t>
      </w:r>
    </w:p>
    <w:p w:rsidR="00720AEA" w:rsidRPr="00C357AB" w:rsidRDefault="006D6D0D" w:rsidP="00850CDC">
      <w:pPr>
        <w:pStyle w:val="Nadpis7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Dobou nočního klidu se rozumí doba od </w:t>
      </w:r>
      <w:r w:rsidR="001E43F1" w:rsidRPr="00C357AB">
        <w:rPr>
          <w:rFonts w:ascii="Times New Roman" w:hAnsi="Times New Roman"/>
          <w:color w:val="000000" w:themeColor="text1"/>
        </w:rPr>
        <w:t>dvacáté</w:t>
      </w:r>
      <w:r w:rsidRPr="00C357AB">
        <w:rPr>
          <w:rFonts w:ascii="Times New Roman" w:hAnsi="Times New Roman"/>
          <w:color w:val="000000" w:themeColor="text1"/>
        </w:rPr>
        <w:t xml:space="preserve"> </w:t>
      </w:r>
      <w:r w:rsidR="001E43F1" w:rsidRPr="00C357AB">
        <w:rPr>
          <w:rFonts w:ascii="Times New Roman" w:hAnsi="Times New Roman"/>
          <w:color w:val="000000" w:themeColor="text1"/>
        </w:rPr>
        <w:t xml:space="preserve">druhé </w:t>
      </w:r>
      <w:r w:rsidRPr="00C357AB">
        <w:rPr>
          <w:rFonts w:ascii="Times New Roman" w:hAnsi="Times New Roman"/>
          <w:color w:val="000000" w:themeColor="text1"/>
        </w:rPr>
        <w:t xml:space="preserve">do </w:t>
      </w:r>
      <w:r w:rsidR="001E43F1" w:rsidRPr="00C357AB">
        <w:rPr>
          <w:rFonts w:ascii="Times New Roman" w:hAnsi="Times New Roman"/>
          <w:color w:val="000000" w:themeColor="text1"/>
        </w:rPr>
        <w:t>šesté</w:t>
      </w:r>
      <w:r w:rsidRPr="00C357AB">
        <w:rPr>
          <w:rFonts w:ascii="Times New Roman" w:hAnsi="Times New Roman"/>
          <w:color w:val="000000" w:themeColor="text1"/>
        </w:rPr>
        <w:t xml:space="preserve"> hodiny. </w:t>
      </w:r>
    </w:p>
    <w:p w:rsidR="00E34655" w:rsidRPr="00C357AB" w:rsidRDefault="006D6D0D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Doba nočního klidu </w:t>
      </w:r>
      <w:r w:rsidR="004B193F" w:rsidRPr="00C357AB">
        <w:rPr>
          <w:rFonts w:ascii="Times New Roman" w:hAnsi="Times New Roman"/>
          <w:color w:val="000000" w:themeColor="text1"/>
        </w:rPr>
        <w:t>nemusí být dodržována</w:t>
      </w:r>
      <w:r w:rsidRPr="00C357AB">
        <w:rPr>
          <w:rFonts w:ascii="Times New Roman" w:hAnsi="Times New Roman"/>
          <w:color w:val="000000" w:themeColor="text1"/>
        </w:rPr>
        <w:t xml:space="preserve"> </w:t>
      </w:r>
      <w:r w:rsidR="00720AEA" w:rsidRPr="00C357AB">
        <w:rPr>
          <w:rFonts w:ascii="Times New Roman" w:hAnsi="Times New Roman"/>
          <w:color w:val="000000" w:themeColor="text1"/>
        </w:rPr>
        <w:t>v noci z 31. prosince na 1. ledna.</w:t>
      </w:r>
      <w:r w:rsidRPr="00C357AB">
        <w:rPr>
          <w:rFonts w:ascii="Times New Roman" w:hAnsi="Times New Roman"/>
          <w:color w:val="000000" w:themeColor="text1"/>
        </w:rPr>
        <w:t xml:space="preserve"> </w:t>
      </w:r>
    </w:p>
    <w:p w:rsidR="00F31564" w:rsidRPr="00C357AB" w:rsidRDefault="008F3C8A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>Při konání tradiční akce</w:t>
      </w:r>
    </w:p>
    <w:p w:rsidR="007A3ABC" w:rsidRPr="00C357AB" w:rsidRDefault="007A3ABC" w:rsidP="007A3ABC">
      <w:pPr>
        <w:pStyle w:val="Odstavecseseznamem"/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Den horníků,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>ze soboty na</w:t>
      </w:r>
      <w:r w:rsidR="00247033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neděli v září,</w:t>
      </w:r>
    </w:p>
    <w:p w:rsidR="007A3ABC" w:rsidRPr="00C357AB" w:rsidRDefault="007A3ABC" w:rsidP="007A3ABC">
      <w:pPr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Hurá, prázdniny,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Pr="00C357AB">
        <w:rPr>
          <w:color w:val="000000" w:themeColor="text1"/>
          <w:sz w:val="24"/>
          <w:szCs w:val="24"/>
        </w:rPr>
        <w:t>neděli v červnu,</w:t>
      </w:r>
    </w:p>
    <w:p w:rsidR="007A3ABC" w:rsidRPr="00C357AB" w:rsidRDefault="007A3ABC" w:rsidP="007A3ABC">
      <w:pPr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Pálení čarodějnic, konané </w:t>
      </w:r>
      <w:r w:rsidR="00C6040C" w:rsidRPr="00C357AB">
        <w:rPr>
          <w:color w:val="000000" w:themeColor="text1"/>
          <w:sz w:val="24"/>
          <w:szCs w:val="24"/>
        </w:rPr>
        <w:t xml:space="preserve">z </w:t>
      </w:r>
      <w:r w:rsidRPr="00C357AB">
        <w:rPr>
          <w:color w:val="000000" w:themeColor="text1"/>
          <w:sz w:val="24"/>
          <w:szCs w:val="24"/>
        </w:rPr>
        <w:t xml:space="preserve">30. dubna </w:t>
      </w:r>
      <w:r w:rsidR="00C6040C" w:rsidRPr="00C357AB">
        <w:rPr>
          <w:color w:val="000000" w:themeColor="text1"/>
          <w:sz w:val="24"/>
          <w:szCs w:val="24"/>
        </w:rPr>
        <w:t>n</w:t>
      </w:r>
      <w:r w:rsidRPr="00C357AB">
        <w:rPr>
          <w:color w:val="000000" w:themeColor="text1"/>
          <w:sz w:val="24"/>
          <w:szCs w:val="24"/>
        </w:rPr>
        <w:t>a 1. května,</w:t>
      </w:r>
    </w:p>
    <w:p w:rsidR="007A3ABC" w:rsidRPr="006F4F1A" w:rsidRDefault="007A3ABC" w:rsidP="006F4F1A">
      <w:pPr>
        <w:numPr>
          <w:ilvl w:val="0"/>
          <w:numId w:val="47"/>
        </w:numPr>
        <w:spacing w:after="60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Sokolovský dostavník,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="002468EF" w:rsidRPr="00C357AB">
        <w:rPr>
          <w:color w:val="000000" w:themeColor="text1"/>
          <w:sz w:val="24"/>
          <w:szCs w:val="24"/>
        </w:rPr>
        <w:t xml:space="preserve">neděli </w:t>
      </w:r>
      <w:r w:rsidRPr="00C357AB">
        <w:rPr>
          <w:color w:val="000000" w:themeColor="text1"/>
          <w:sz w:val="24"/>
          <w:szCs w:val="24"/>
        </w:rPr>
        <w:t>v </w:t>
      </w:r>
      <w:r w:rsidR="006F4F1A">
        <w:rPr>
          <w:color w:val="000000" w:themeColor="text1"/>
          <w:sz w:val="24"/>
          <w:szCs w:val="24"/>
        </w:rPr>
        <w:t>květnu</w:t>
      </w:r>
      <w:r w:rsidRPr="00C357AB">
        <w:rPr>
          <w:color w:val="000000" w:themeColor="text1"/>
          <w:sz w:val="24"/>
          <w:szCs w:val="24"/>
        </w:rPr>
        <w:t>,</w:t>
      </w:r>
    </w:p>
    <w:p w:rsidR="00FC0A2D" w:rsidRPr="00C357AB" w:rsidRDefault="007A3ABC" w:rsidP="007A3ABC">
      <w:pPr>
        <w:spacing w:after="60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se doba nočního klidu vymezuje od druhé do šesté hodiny </w:t>
      </w:r>
      <w:r w:rsidR="00FD7A66" w:rsidRPr="00C357AB">
        <w:rPr>
          <w:color w:val="000000" w:themeColor="text1"/>
          <w:sz w:val="24"/>
          <w:szCs w:val="24"/>
        </w:rPr>
        <w:t>v noci z prvního dne na druhý den</w:t>
      </w:r>
      <w:r w:rsidRPr="00C357AB">
        <w:rPr>
          <w:color w:val="000000" w:themeColor="text1"/>
          <w:sz w:val="24"/>
          <w:szCs w:val="24"/>
        </w:rPr>
        <w:t xml:space="preserve"> konání akce</w:t>
      </w:r>
      <w:r w:rsidR="00C47702" w:rsidRPr="00C357AB">
        <w:rPr>
          <w:color w:val="000000" w:themeColor="text1"/>
          <w:sz w:val="24"/>
          <w:szCs w:val="24"/>
        </w:rPr>
        <w:t>.</w:t>
      </w:r>
    </w:p>
    <w:p w:rsidR="00FC0A2D" w:rsidRPr="00C357AB" w:rsidRDefault="00FC0A2D" w:rsidP="007A3ABC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Městský úřad Sokolov </w:t>
      </w:r>
      <w:r w:rsidR="00520158" w:rsidRPr="00C357AB">
        <w:rPr>
          <w:rFonts w:ascii="Times New Roman" w:hAnsi="Times New Roman"/>
          <w:color w:val="000000" w:themeColor="text1"/>
        </w:rPr>
        <w:t>zveřejní</w:t>
      </w:r>
      <w:r w:rsidRPr="00C357AB">
        <w:rPr>
          <w:rFonts w:ascii="Times New Roman" w:hAnsi="Times New Roman"/>
          <w:color w:val="000000" w:themeColor="text1"/>
        </w:rPr>
        <w:t xml:space="preserve"> i</w:t>
      </w:r>
      <w:r w:rsidR="002529B4" w:rsidRPr="00C357AB">
        <w:rPr>
          <w:rFonts w:ascii="Times New Roman" w:hAnsi="Times New Roman"/>
          <w:color w:val="000000" w:themeColor="text1"/>
        </w:rPr>
        <w:t>nformaci</w:t>
      </w:r>
      <w:r w:rsidRPr="00C357AB">
        <w:rPr>
          <w:rFonts w:ascii="Times New Roman" w:hAnsi="Times New Roman"/>
          <w:color w:val="000000" w:themeColor="text1"/>
        </w:rPr>
        <w:t xml:space="preserve"> o </w:t>
      </w:r>
      <w:r w:rsidR="002A10AC" w:rsidRPr="00C357AB">
        <w:rPr>
          <w:rFonts w:ascii="Times New Roman" w:hAnsi="Times New Roman"/>
          <w:color w:val="000000" w:themeColor="text1"/>
        </w:rPr>
        <w:t xml:space="preserve">konkrétním </w:t>
      </w:r>
      <w:r w:rsidRPr="00C357AB">
        <w:rPr>
          <w:rFonts w:ascii="Times New Roman" w:hAnsi="Times New Roman"/>
          <w:color w:val="000000" w:themeColor="text1"/>
        </w:rPr>
        <w:t>t</w:t>
      </w:r>
      <w:r w:rsidR="00EF6853" w:rsidRPr="00C357AB">
        <w:rPr>
          <w:rFonts w:ascii="Times New Roman" w:hAnsi="Times New Roman"/>
          <w:color w:val="000000" w:themeColor="text1"/>
        </w:rPr>
        <w:t>ermínu konání akc</w:t>
      </w:r>
      <w:r w:rsidR="002A10AC" w:rsidRPr="00C357AB">
        <w:rPr>
          <w:rFonts w:ascii="Times New Roman" w:hAnsi="Times New Roman"/>
          <w:color w:val="000000" w:themeColor="text1"/>
        </w:rPr>
        <w:t>í</w:t>
      </w:r>
      <w:r w:rsidR="00EF6853" w:rsidRPr="00C357AB">
        <w:rPr>
          <w:rFonts w:ascii="Times New Roman" w:hAnsi="Times New Roman"/>
          <w:color w:val="000000" w:themeColor="text1"/>
        </w:rPr>
        <w:t xml:space="preserve"> podle odst</w:t>
      </w:r>
      <w:r w:rsidR="00B41786" w:rsidRPr="00C357AB">
        <w:rPr>
          <w:rFonts w:ascii="Times New Roman" w:hAnsi="Times New Roman"/>
          <w:color w:val="000000" w:themeColor="text1"/>
        </w:rPr>
        <w:t>avce</w:t>
      </w:r>
      <w:r w:rsidR="00EF6853" w:rsidRPr="00C357AB">
        <w:rPr>
          <w:rFonts w:ascii="Times New Roman" w:hAnsi="Times New Roman"/>
          <w:color w:val="000000" w:themeColor="text1"/>
        </w:rPr>
        <w:t xml:space="preserve"> </w:t>
      </w:r>
      <w:r w:rsidR="00520158" w:rsidRPr="00C357AB">
        <w:rPr>
          <w:rFonts w:ascii="Times New Roman" w:hAnsi="Times New Roman"/>
          <w:color w:val="000000" w:themeColor="text1"/>
        </w:rPr>
        <w:t>3</w:t>
      </w:r>
      <w:r w:rsidRPr="00C357AB">
        <w:rPr>
          <w:rFonts w:ascii="Times New Roman" w:hAnsi="Times New Roman"/>
          <w:color w:val="000000" w:themeColor="text1"/>
        </w:rPr>
        <w:t xml:space="preserve"> na úřední desce </w:t>
      </w:r>
      <w:r w:rsidR="00EF6853" w:rsidRPr="00C357AB">
        <w:rPr>
          <w:rFonts w:ascii="Times New Roman" w:hAnsi="Times New Roman"/>
          <w:color w:val="000000" w:themeColor="text1"/>
        </w:rPr>
        <w:t>nejméně</w:t>
      </w:r>
      <w:r w:rsidRPr="00C357AB">
        <w:rPr>
          <w:rFonts w:ascii="Times New Roman" w:hAnsi="Times New Roman"/>
          <w:color w:val="000000" w:themeColor="text1"/>
        </w:rPr>
        <w:t xml:space="preserve"> 5 dnů před</w:t>
      </w:r>
      <w:r w:rsidR="00EF6853" w:rsidRPr="00C357AB">
        <w:rPr>
          <w:rFonts w:ascii="Times New Roman" w:hAnsi="Times New Roman"/>
          <w:color w:val="000000" w:themeColor="text1"/>
        </w:rPr>
        <w:t>em.</w:t>
      </w:r>
    </w:p>
    <w:p w:rsidR="00BE0771" w:rsidRPr="00C357AB" w:rsidRDefault="00382AD7" w:rsidP="00446E4F">
      <w:pPr>
        <w:pStyle w:val="Nadpis1"/>
        <w:spacing w:before="240" w:after="120"/>
        <w:rPr>
          <w:b w:val="0"/>
          <w:color w:val="000000" w:themeColor="text1"/>
          <w:szCs w:val="24"/>
        </w:rPr>
      </w:pPr>
      <w:r w:rsidRPr="00C357AB">
        <w:rPr>
          <w:b w:val="0"/>
          <w:color w:val="000000" w:themeColor="text1"/>
          <w:szCs w:val="24"/>
        </w:rPr>
        <w:t>Čl.</w:t>
      </w:r>
      <w:r w:rsidR="0023549F" w:rsidRPr="00C357AB">
        <w:rPr>
          <w:b w:val="0"/>
          <w:color w:val="000000" w:themeColor="text1"/>
          <w:szCs w:val="24"/>
        </w:rPr>
        <w:t xml:space="preserve"> </w:t>
      </w:r>
      <w:r w:rsidR="001F063C" w:rsidRPr="00C357AB">
        <w:rPr>
          <w:b w:val="0"/>
          <w:color w:val="000000" w:themeColor="text1"/>
          <w:szCs w:val="24"/>
        </w:rPr>
        <w:t>3</w:t>
      </w:r>
    </w:p>
    <w:p w:rsidR="00D927D5" w:rsidRPr="00C357AB" w:rsidRDefault="00D927D5" w:rsidP="00D927D5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Omezení hlučných činností</w:t>
      </w:r>
    </w:p>
    <w:p w:rsidR="00D927D5" w:rsidRPr="00C357AB" w:rsidRDefault="00D927D5" w:rsidP="00D927D5">
      <w:pPr>
        <w:pStyle w:val="Prosttext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Každý je povinen zdržet se o nedělích a státem uznaných svátcích veškerých činností spojených s užíváním zařízení, strojů a přístrojů způsobujících hluk, například sekaček na trávu, cirkulárek, motorových pil</w:t>
      </w:r>
      <w:r w:rsidR="007A3ABC" w:rsidRPr="00C357AB">
        <w:rPr>
          <w:color w:val="000000" w:themeColor="text1"/>
          <w:sz w:val="24"/>
          <w:szCs w:val="24"/>
        </w:rPr>
        <w:t>, kos</w:t>
      </w:r>
      <w:r w:rsidRPr="00C357AB">
        <w:rPr>
          <w:color w:val="000000" w:themeColor="text1"/>
          <w:sz w:val="24"/>
          <w:szCs w:val="24"/>
        </w:rPr>
        <w:t xml:space="preserve"> </w:t>
      </w:r>
      <w:r w:rsidR="007A3ABC" w:rsidRPr="00C357AB">
        <w:rPr>
          <w:color w:val="000000" w:themeColor="text1"/>
          <w:sz w:val="24"/>
          <w:szCs w:val="24"/>
        </w:rPr>
        <w:t>či</w:t>
      </w:r>
      <w:r w:rsidRPr="00C357AB">
        <w:rPr>
          <w:color w:val="000000" w:themeColor="text1"/>
          <w:sz w:val="24"/>
          <w:szCs w:val="24"/>
        </w:rPr>
        <w:t> křovinořezů, drtiček větví, bouracích kladiv, vrtaček</w:t>
      </w:r>
      <w:r w:rsidR="007A3ABC" w:rsidRPr="00C357AB">
        <w:rPr>
          <w:color w:val="000000" w:themeColor="text1"/>
          <w:sz w:val="24"/>
          <w:szCs w:val="24"/>
        </w:rPr>
        <w:t xml:space="preserve"> apod.</w:t>
      </w:r>
    </w:p>
    <w:p w:rsidR="00C95451" w:rsidRPr="00C357AB" w:rsidRDefault="00C95451" w:rsidP="00C95451">
      <w:pPr>
        <w:pStyle w:val="Nadpis1"/>
        <w:spacing w:before="240" w:after="120"/>
        <w:rPr>
          <w:b w:val="0"/>
          <w:color w:val="000000" w:themeColor="text1"/>
          <w:szCs w:val="24"/>
        </w:rPr>
      </w:pPr>
      <w:r w:rsidRPr="00C357AB">
        <w:rPr>
          <w:b w:val="0"/>
          <w:color w:val="000000" w:themeColor="text1"/>
          <w:szCs w:val="24"/>
        </w:rPr>
        <w:t xml:space="preserve">Čl. </w:t>
      </w:r>
      <w:r w:rsidR="001F063C" w:rsidRPr="00C357AB">
        <w:rPr>
          <w:b w:val="0"/>
          <w:color w:val="000000" w:themeColor="text1"/>
          <w:szCs w:val="24"/>
        </w:rPr>
        <w:t>4</w:t>
      </w:r>
    </w:p>
    <w:p w:rsidR="00C95451" w:rsidRPr="00C357AB" w:rsidRDefault="002558A1" w:rsidP="00C95451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Zákaz stanovat, tábořit a přespávat</w:t>
      </w:r>
    </w:p>
    <w:p w:rsidR="00D72E92" w:rsidRPr="00C357AB" w:rsidRDefault="00D72E92" w:rsidP="00D72E92">
      <w:pPr>
        <w:pStyle w:val="Prosttext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Na veřejném prostranství </w:t>
      </w:r>
      <w:r w:rsidR="005703DE" w:rsidRPr="00C357AB">
        <w:rPr>
          <w:sz w:val="24"/>
          <w:szCs w:val="24"/>
        </w:rPr>
        <w:t xml:space="preserve">vymezeném v příloze č. </w:t>
      </w:r>
      <w:r w:rsidR="001F063C" w:rsidRPr="00C357AB">
        <w:rPr>
          <w:sz w:val="24"/>
          <w:szCs w:val="24"/>
        </w:rPr>
        <w:t>1</w:t>
      </w:r>
      <w:r w:rsidR="005703DE" w:rsidRPr="00C357AB">
        <w:rPr>
          <w:sz w:val="24"/>
          <w:szCs w:val="24"/>
        </w:rPr>
        <w:t xml:space="preserve"> k vyhlášce</w:t>
      </w:r>
      <w:r w:rsidRPr="00C357AB">
        <w:rPr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 xml:space="preserve">se zakazuje </w:t>
      </w:r>
      <w:bookmarkStart w:id="0" w:name="_Hlk205994515"/>
      <w:r w:rsidRPr="00C357AB">
        <w:rPr>
          <w:color w:val="000000" w:themeColor="text1"/>
          <w:sz w:val="24"/>
          <w:szCs w:val="24"/>
        </w:rPr>
        <w:t xml:space="preserve">stanovat, tábořit </w:t>
      </w:r>
      <w:r w:rsidR="00B8707A" w:rsidRPr="00C357AB">
        <w:rPr>
          <w:color w:val="000000" w:themeColor="text1"/>
          <w:sz w:val="24"/>
          <w:szCs w:val="24"/>
        </w:rPr>
        <w:t xml:space="preserve">a </w:t>
      </w:r>
      <w:r w:rsidRPr="00C357AB">
        <w:rPr>
          <w:color w:val="000000" w:themeColor="text1"/>
          <w:sz w:val="24"/>
          <w:szCs w:val="24"/>
        </w:rPr>
        <w:t>přespávat</w:t>
      </w:r>
      <w:bookmarkEnd w:id="0"/>
      <w:r w:rsidRPr="00C357AB">
        <w:rPr>
          <w:color w:val="000000" w:themeColor="text1"/>
          <w:sz w:val="24"/>
          <w:szCs w:val="24"/>
        </w:rPr>
        <w:t xml:space="preserve"> bez předchozího souhlasu vlastníka veřejného prostranství.</w:t>
      </w:r>
    </w:p>
    <w:p w:rsidR="00951307" w:rsidRDefault="00951307" w:rsidP="00D927D5">
      <w:pPr>
        <w:pStyle w:val="Nadpis1"/>
        <w:spacing w:before="240" w:after="120"/>
        <w:rPr>
          <w:b w:val="0"/>
          <w:color w:val="000000" w:themeColor="text1"/>
          <w:szCs w:val="24"/>
        </w:rPr>
      </w:pPr>
    </w:p>
    <w:p w:rsidR="00D927D5" w:rsidRPr="00C357AB" w:rsidRDefault="00D927D5" w:rsidP="00D927D5">
      <w:pPr>
        <w:pStyle w:val="Nadpis1"/>
        <w:spacing w:before="240" w:after="120"/>
        <w:rPr>
          <w:b w:val="0"/>
          <w:color w:val="000000" w:themeColor="text1"/>
          <w:szCs w:val="24"/>
        </w:rPr>
      </w:pPr>
      <w:bookmarkStart w:id="1" w:name="_GoBack"/>
      <w:bookmarkEnd w:id="1"/>
      <w:r w:rsidRPr="00C357AB">
        <w:rPr>
          <w:b w:val="0"/>
          <w:color w:val="000000" w:themeColor="text1"/>
          <w:szCs w:val="24"/>
        </w:rPr>
        <w:t xml:space="preserve">Čl. </w:t>
      </w:r>
      <w:r w:rsidR="001F063C" w:rsidRPr="00C357AB">
        <w:rPr>
          <w:b w:val="0"/>
          <w:color w:val="000000" w:themeColor="text1"/>
          <w:szCs w:val="24"/>
        </w:rPr>
        <w:t>5</w:t>
      </w:r>
    </w:p>
    <w:p w:rsidR="00BE0771" w:rsidRPr="00C357AB" w:rsidRDefault="00307141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Omezení provozní doby pohostinství</w:t>
      </w:r>
    </w:p>
    <w:p w:rsidR="00366926" w:rsidRPr="00C357AB" w:rsidRDefault="00A73411" w:rsidP="00A73411">
      <w:pPr>
        <w:pStyle w:val="Nadpis7"/>
        <w:numPr>
          <w:ilvl w:val="0"/>
          <w:numId w:val="32"/>
        </w:numPr>
        <w:spacing w:before="0"/>
        <w:ind w:left="0" w:firstLine="426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 </w:t>
      </w:r>
      <w:r w:rsidR="001F063C" w:rsidRPr="00C357AB">
        <w:rPr>
          <w:rFonts w:ascii="Times New Roman" w:hAnsi="Times New Roman"/>
          <w:color w:val="000000" w:themeColor="text1"/>
        </w:rPr>
        <w:t xml:space="preserve">Na veřejném prostranství vymezeném v příloze č. 2 k vyhlášce </w:t>
      </w:r>
      <w:r w:rsidR="002533FA" w:rsidRPr="00C357AB">
        <w:rPr>
          <w:rFonts w:ascii="Times New Roman" w:hAnsi="Times New Roman"/>
          <w:color w:val="000000" w:themeColor="text1"/>
        </w:rPr>
        <w:t xml:space="preserve">a ohraničeném v ní uzavřenou čarou </w:t>
      </w:r>
      <w:r w:rsidR="00366926" w:rsidRPr="00C357AB">
        <w:rPr>
          <w:rFonts w:ascii="Times New Roman" w:hAnsi="Times New Roman"/>
          <w:color w:val="000000" w:themeColor="text1"/>
        </w:rPr>
        <w:t xml:space="preserve">se </w:t>
      </w:r>
      <w:r w:rsidR="00307141" w:rsidRPr="00C357AB">
        <w:rPr>
          <w:rFonts w:ascii="Times New Roman" w:hAnsi="Times New Roman"/>
          <w:color w:val="000000" w:themeColor="text1"/>
        </w:rPr>
        <w:t xml:space="preserve">zakazuje provozovat </w:t>
      </w:r>
      <w:r w:rsidR="00366926" w:rsidRPr="00C357AB">
        <w:rPr>
          <w:rFonts w:ascii="Times New Roman" w:hAnsi="Times New Roman"/>
          <w:color w:val="000000" w:themeColor="text1"/>
        </w:rPr>
        <w:t xml:space="preserve">pohostinství </w:t>
      </w:r>
      <w:bookmarkStart w:id="2" w:name="_Hlk206587678"/>
      <w:r w:rsidR="00596A20" w:rsidRPr="00C357AB">
        <w:rPr>
          <w:rFonts w:ascii="Times New Roman" w:hAnsi="Times New Roman"/>
          <w:color w:val="000000" w:themeColor="text1"/>
        </w:rPr>
        <w:t>na předzahrádkách pohostinských a restauračních zařízení</w:t>
      </w:r>
      <w:bookmarkEnd w:id="2"/>
    </w:p>
    <w:p w:rsidR="00366926" w:rsidRPr="00C357AB" w:rsidRDefault="00307141" w:rsidP="00366926">
      <w:pPr>
        <w:numPr>
          <w:ilvl w:val="0"/>
          <w:numId w:val="44"/>
        </w:numPr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ve dni předcházejícím sobotu, neděli nebo svátek v době od </w:t>
      </w:r>
      <w:r w:rsidR="00482EBB" w:rsidRPr="00C357AB">
        <w:rPr>
          <w:color w:val="000000" w:themeColor="text1"/>
          <w:sz w:val="24"/>
          <w:szCs w:val="24"/>
        </w:rPr>
        <w:t>dvacáté čtvrté</w:t>
      </w:r>
      <w:r w:rsidRPr="00C357AB">
        <w:rPr>
          <w:color w:val="000000" w:themeColor="text1"/>
          <w:sz w:val="24"/>
          <w:szCs w:val="24"/>
        </w:rPr>
        <w:t xml:space="preserve"> do </w:t>
      </w:r>
      <w:r w:rsidR="00482EBB" w:rsidRPr="00C357AB">
        <w:rPr>
          <w:color w:val="000000" w:themeColor="text1"/>
          <w:sz w:val="24"/>
          <w:szCs w:val="24"/>
        </w:rPr>
        <w:t>šesté</w:t>
      </w:r>
      <w:r w:rsidRPr="00C357AB">
        <w:rPr>
          <w:color w:val="000000" w:themeColor="text1"/>
          <w:sz w:val="24"/>
          <w:szCs w:val="24"/>
        </w:rPr>
        <w:t xml:space="preserve"> hodiny,</w:t>
      </w:r>
    </w:p>
    <w:p w:rsidR="00307141" w:rsidRPr="00C357AB" w:rsidRDefault="00307141" w:rsidP="007821E4">
      <w:pPr>
        <w:numPr>
          <w:ilvl w:val="0"/>
          <w:numId w:val="44"/>
        </w:numPr>
        <w:spacing w:after="60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v ostatních dnech v době od </w:t>
      </w:r>
      <w:r w:rsidR="00482EBB" w:rsidRPr="00C357AB">
        <w:rPr>
          <w:color w:val="000000" w:themeColor="text1"/>
          <w:sz w:val="24"/>
          <w:szCs w:val="24"/>
        </w:rPr>
        <w:t>dvacáté druhé</w:t>
      </w:r>
      <w:r w:rsidRPr="00C357AB">
        <w:rPr>
          <w:color w:val="000000" w:themeColor="text1"/>
          <w:sz w:val="24"/>
          <w:szCs w:val="24"/>
        </w:rPr>
        <w:t xml:space="preserve"> do </w:t>
      </w:r>
      <w:r w:rsidR="00482EBB" w:rsidRPr="00C357AB">
        <w:rPr>
          <w:color w:val="000000" w:themeColor="text1"/>
          <w:sz w:val="24"/>
          <w:szCs w:val="24"/>
        </w:rPr>
        <w:t>šesté</w:t>
      </w:r>
      <w:r w:rsidRPr="00C357AB">
        <w:rPr>
          <w:color w:val="000000" w:themeColor="text1"/>
          <w:sz w:val="24"/>
          <w:szCs w:val="24"/>
        </w:rPr>
        <w:t xml:space="preserve"> hodiny.</w:t>
      </w:r>
    </w:p>
    <w:p w:rsidR="00A73411" w:rsidRPr="00C357AB" w:rsidRDefault="00307141" w:rsidP="00307141">
      <w:pPr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 Ustanovení odstavce 1 se nevztahuje na noc z 31. prosince na 1. ledna</w:t>
      </w:r>
      <w:r w:rsidR="00A73411" w:rsidRPr="00C357AB">
        <w:rPr>
          <w:color w:val="000000" w:themeColor="text1"/>
          <w:sz w:val="24"/>
          <w:szCs w:val="24"/>
        </w:rPr>
        <w:t>.</w:t>
      </w:r>
    </w:p>
    <w:p w:rsidR="00331260" w:rsidRPr="00C357AB" w:rsidRDefault="00382AD7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Čl.</w:t>
      </w:r>
      <w:r w:rsidR="0023549F" w:rsidRPr="00C357AB">
        <w:rPr>
          <w:color w:val="000000" w:themeColor="text1"/>
          <w:szCs w:val="24"/>
        </w:rPr>
        <w:t xml:space="preserve"> </w:t>
      </w:r>
      <w:r w:rsidR="001F063C" w:rsidRPr="00C357AB">
        <w:rPr>
          <w:color w:val="000000" w:themeColor="text1"/>
          <w:szCs w:val="24"/>
        </w:rPr>
        <w:t>6</w:t>
      </w:r>
    </w:p>
    <w:p w:rsidR="00720AEA" w:rsidRPr="00C357AB" w:rsidRDefault="00720AEA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Žebrání</w:t>
      </w:r>
    </w:p>
    <w:p w:rsidR="00720AEA" w:rsidRPr="00C357AB" w:rsidRDefault="00974FAF" w:rsidP="00125E77">
      <w:pPr>
        <w:pStyle w:val="Zkladntext"/>
        <w:spacing w:after="60"/>
        <w:ind w:firstLine="709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</w:t>
      </w:r>
      <w:r w:rsidR="00720AEA" w:rsidRPr="00C357AB">
        <w:rPr>
          <w:color w:val="000000" w:themeColor="text1"/>
          <w:szCs w:val="24"/>
        </w:rPr>
        <w:t xml:space="preserve">a veřejném </w:t>
      </w:r>
      <w:r w:rsidR="00720AEA" w:rsidRPr="00C357AB">
        <w:rPr>
          <w:szCs w:val="24"/>
        </w:rPr>
        <w:t xml:space="preserve">prostranství </w:t>
      </w:r>
      <w:r w:rsidR="005703DE" w:rsidRPr="00C357AB">
        <w:rPr>
          <w:szCs w:val="24"/>
        </w:rPr>
        <w:t xml:space="preserve">vymezeném v příloze č. </w:t>
      </w:r>
      <w:r w:rsidR="001F063C" w:rsidRPr="00C357AB">
        <w:rPr>
          <w:szCs w:val="24"/>
        </w:rPr>
        <w:t>1</w:t>
      </w:r>
      <w:r w:rsidR="005703DE" w:rsidRPr="00C357AB">
        <w:rPr>
          <w:szCs w:val="24"/>
        </w:rPr>
        <w:t xml:space="preserve"> k vyhlášce</w:t>
      </w:r>
      <w:r w:rsidR="00720AEA" w:rsidRPr="00C357AB">
        <w:rPr>
          <w:szCs w:val="24"/>
        </w:rPr>
        <w:t xml:space="preserve"> se </w:t>
      </w:r>
      <w:r w:rsidR="00720AEA" w:rsidRPr="00C357AB">
        <w:rPr>
          <w:color w:val="000000" w:themeColor="text1"/>
          <w:szCs w:val="24"/>
        </w:rPr>
        <w:t>zakazuje žebr</w:t>
      </w:r>
      <w:r w:rsidR="00576CAC" w:rsidRPr="00C357AB">
        <w:rPr>
          <w:color w:val="000000" w:themeColor="text1"/>
          <w:szCs w:val="24"/>
        </w:rPr>
        <w:t>at</w:t>
      </w:r>
      <w:r w:rsidR="00720AEA" w:rsidRPr="00C357AB">
        <w:rPr>
          <w:color w:val="000000" w:themeColor="text1"/>
          <w:szCs w:val="24"/>
        </w:rPr>
        <w:t>.</w:t>
      </w:r>
    </w:p>
    <w:p w:rsidR="00332B06" w:rsidRPr="00C357AB" w:rsidRDefault="00382AD7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Čl.</w:t>
      </w:r>
      <w:r w:rsidR="0023549F" w:rsidRPr="00C357AB">
        <w:rPr>
          <w:color w:val="000000" w:themeColor="text1"/>
          <w:szCs w:val="24"/>
        </w:rPr>
        <w:t xml:space="preserve"> </w:t>
      </w:r>
      <w:r w:rsidR="001F063C" w:rsidRPr="00C357AB">
        <w:rPr>
          <w:color w:val="000000" w:themeColor="text1"/>
          <w:szCs w:val="24"/>
        </w:rPr>
        <w:t>7</w:t>
      </w:r>
    </w:p>
    <w:p w:rsidR="002D0458" w:rsidRPr="00C357AB" w:rsidRDefault="002D0458" w:rsidP="002D0458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Prostituce</w:t>
      </w:r>
    </w:p>
    <w:p w:rsidR="002D0458" w:rsidRPr="00C357AB" w:rsidRDefault="002D0458" w:rsidP="002D0458">
      <w:pPr>
        <w:pStyle w:val="Zkladntext"/>
        <w:spacing w:after="60"/>
        <w:ind w:firstLine="708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Na veřejném prostranství v Sokolově se zakazuje nabíze</w:t>
      </w:r>
      <w:r w:rsidR="00093A23" w:rsidRPr="00C357AB">
        <w:rPr>
          <w:color w:val="000000" w:themeColor="text1"/>
          <w:szCs w:val="24"/>
        </w:rPr>
        <w:t>t</w:t>
      </w:r>
      <w:r w:rsidRPr="00C357AB">
        <w:rPr>
          <w:color w:val="000000" w:themeColor="text1"/>
          <w:szCs w:val="24"/>
        </w:rPr>
        <w:t>, sjednáv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>, provozov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 xml:space="preserve"> a využív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 xml:space="preserve"> sexuální služb</w:t>
      </w:r>
      <w:r w:rsidR="00093A23" w:rsidRPr="00C357AB">
        <w:rPr>
          <w:color w:val="000000" w:themeColor="text1"/>
          <w:szCs w:val="24"/>
        </w:rPr>
        <w:t>y</w:t>
      </w:r>
      <w:r w:rsidRPr="00C357AB">
        <w:rPr>
          <w:color w:val="000000" w:themeColor="text1"/>
          <w:szCs w:val="24"/>
        </w:rPr>
        <w:t>.</w:t>
      </w:r>
    </w:p>
    <w:p w:rsidR="002D0458" w:rsidRPr="00C357AB" w:rsidRDefault="002D0458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 xml:space="preserve">Čl. </w:t>
      </w:r>
      <w:r w:rsidR="001F063C" w:rsidRPr="00C357AB">
        <w:rPr>
          <w:color w:val="000000" w:themeColor="text1"/>
          <w:szCs w:val="24"/>
        </w:rPr>
        <w:t>8</w:t>
      </w:r>
    </w:p>
    <w:p w:rsidR="00B17220" w:rsidRPr="00C357AB" w:rsidRDefault="00720AEA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Veřejná zeleň</w:t>
      </w:r>
    </w:p>
    <w:p w:rsidR="00720AEA" w:rsidRPr="00C357AB" w:rsidRDefault="00720AEA" w:rsidP="007C366C">
      <w:pPr>
        <w:pStyle w:val="Zkladntext"/>
        <w:numPr>
          <w:ilvl w:val="0"/>
          <w:numId w:val="38"/>
        </w:numPr>
        <w:spacing w:after="60"/>
        <w:ind w:left="0" w:firstLine="357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Na plochách veřejné zeleně se zakazuje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trhat květiny nebo plody okrasných dřevin,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lámat větv</w:t>
      </w:r>
      <w:r w:rsidR="00F05197" w:rsidRPr="00C357AB">
        <w:rPr>
          <w:rFonts w:ascii="Times New Roman" w:hAnsi="Times New Roman"/>
          <w:i w:val="0"/>
          <w:color w:val="000000" w:themeColor="text1"/>
        </w:rPr>
        <w:t>e nebo jinak poškozovat stromy, keře nebo</w:t>
      </w:r>
      <w:r w:rsidRPr="00C357AB">
        <w:rPr>
          <w:rFonts w:ascii="Times New Roman" w:hAnsi="Times New Roman"/>
          <w:i w:val="0"/>
          <w:color w:val="000000" w:themeColor="text1"/>
        </w:rPr>
        <w:t xml:space="preserve"> jiné části zeleně,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upevňovat </w:t>
      </w:r>
      <w:r w:rsidR="00030DAD" w:rsidRPr="00C357AB">
        <w:rPr>
          <w:rFonts w:ascii="Times New Roman" w:hAnsi="Times New Roman"/>
          <w:i w:val="0"/>
          <w:color w:val="000000" w:themeColor="text1"/>
        </w:rPr>
        <w:t>věci či</w:t>
      </w:r>
      <w:r w:rsidRPr="00C357AB">
        <w:rPr>
          <w:rFonts w:ascii="Times New Roman" w:hAnsi="Times New Roman"/>
          <w:i w:val="0"/>
          <w:color w:val="000000" w:themeColor="text1"/>
        </w:rPr>
        <w:t xml:space="preserve"> vyvěšovat plakáty, letáky a</w:t>
      </w:r>
      <w:r w:rsidR="00F05197" w:rsidRPr="00C357AB">
        <w:rPr>
          <w:rFonts w:ascii="Times New Roman" w:hAnsi="Times New Roman"/>
          <w:i w:val="0"/>
          <w:color w:val="000000" w:themeColor="text1"/>
        </w:rPr>
        <w:t>nebo</w:t>
      </w:r>
      <w:r w:rsidRPr="00C357AB">
        <w:rPr>
          <w:rFonts w:ascii="Times New Roman" w:hAnsi="Times New Roman"/>
          <w:i w:val="0"/>
          <w:color w:val="000000" w:themeColor="text1"/>
        </w:rPr>
        <w:t xml:space="preserve"> jiné reklamní nebo propagační materiály na dřeviny</w:t>
      </w:r>
      <w:r w:rsidR="00596A20" w:rsidRPr="00C357AB">
        <w:rPr>
          <w:rFonts w:ascii="Times New Roman" w:hAnsi="Times New Roman"/>
          <w:i w:val="0"/>
          <w:color w:val="000000" w:themeColor="text1"/>
        </w:rPr>
        <w:t xml:space="preserve"> či jiné součásti veřejné zeleně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jakkoliv upravovat veřejnou zeleň nebo </w:t>
      </w:r>
      <w:r w:rsidR="007A5964" w:rsidRPr="00C357AB">
        <w:rPr>
          <w:rFonts w:ascii="Times New Roman" w:hAnsi="Times New Roman"/>
          <w:i w:val="0"/>
          <w:color w:val="000000" w:themeColor="text1"/>
        </w:rPr>
        <w:t xml:space="preserve">provádět </w:t>
      </w:r>
      <w:r w:rsidRPr="00C357AB">
        <w:rPr>
          <w:rFonts w:ascii="Times New Roman" w:hAnsi="Times New Roman"/>
          <w:i w:val="0"/>
          <w:color w:val="000000" w:themeColor="text1"/>
        </w:rPr>
        <w:t xml:space="preserve">výsadbu bez souhlasu </w:t>
      </w:r>
      <w:r w:rsidR="003B7A04" w:rsidRPr="00C357AB">
        <w:rPr>
          <w:rFonts w:ascii="Times New Roman" w:hAnsi="Times New Roman"/>
          <w:i w:val="0"/>
          <w:color w:val="000000" w:themeColor="text1"/>
        </w:rPr>
        <w:t>vlastníka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jakkoliv manipulovat s květináči, lavičkami</w:t>
      </w:r>
      <w:r w:rsidR="00E3300D" w:rsidRPr="00C357AB">
        <w:rPr>
          <w:rFonts w:ascii="Times New Roman" w:hAnsi="Times New Roman"/>
          <w:i w:val="0"/>
          <w:color w:val="000000" w:themeColor="text1"/>
        </w:rPr>
        <w:t>,</w:t>
      </w:r>
      <w:r w:rsidRPr="00C357AB">
        <w:rPr>
          <w:rFonts w:ascii="Times New Roman" w:hAnsi="Times New Roman"/>
          <w:i w:val="0"/>
          <w:color w:val="000000" w:themeColor="text1"/>
        </w:rPr>
        <w:t xml:space="preserve"> nádobami na odpad</w:t>
      </w:r>
      <w:r w:rsidR="00B7367B" w:rsidRPr="00C357AB">
        <w:rPr>
          <w:rFonts w:ascii="Times New Roman" w:hAnsi="Times New Roman"/>
          <w:i w:val="0"/>
          <w:color w:val="000000" w:themeColor="text1"/>
        </w:rPr>
        <w:t>,</w:t>
      </w:r>
      <w:r w:rsidR="00E3300D" w:rsidRPr="00C357AB">
        <w:rPr>
          <w:rFonts w:ascii="Times New Roman" w:hAnsi="Times New Roman"/>
          <w:i w:val="0"/>
          <w:color w:val="000000" w:themeColor="text1"/>
        </w:rPr>
        <w:t xml:space="preserve"> jiným </w:t>
      </w:r>
      <w:r w:rsidR="00B7367B" w:rsidRPr="00C357AB">
        <w:rPr>
          <w:rFonts w:ascii="Times New Roman" w:hAnsi="Times New Roman"/>
          <w:i w:val="0"/>
          <w:color w:val="000000" w:themeColor="text1"/>
        </w:rPr>
        <w:t>zařízením umístěným na</w:t>
      </w:r>
      <w:r w:rsidR="00E3300D" w:rsidRPr="00C357AB">
        <w:rPr>
          <w:rFonts w:ascii="Times New Roman" w:hAnsi="Times New Roman"/>
          <w:i w:val="0"/>
          <w:color w:val="000000" w:themeColor="text1"/>
        </w:rPr>
        <w:t xml:space="preserve"> veřej</w:t>
      </w:r>
      <w:r w:rsidR="00C44167" w:rsidRPr="00C357AB">
        <w:rPr>
          <w:rFonts w:ascii="Times New Roman" w:hAnsi="Times New Roman"/>
          <w:i w:val="0"/>
          <w:color w:val="000000" w:themeColor="text1"/>
        </w:rPr>
        <w:t>né zeleni</w:t>
      </w:r>
      <w:r w:rsidR="00B7367B" w:rsidRPr="00C357AB">
        <w:rPr>
          <w:rFonts w:ascii="Times New Roman" w:hAnsi="Times New Roman"/>
          <w:i w:val="0"/>
          <w:color w:val="000000" w:themeColor="text1"/>
        </w:rPr>
        <w:t xml:space="preserve"> nebo jejím příslušenstvím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vjíždět, stát anebo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jezdit motorovými nebo jinými vozidly, včetně jízdního kola</w:t>
      </w:r>
      <w:r w:rsidR="00037A25" w:rsidRPr="00C357AB">
        <w:rPr>
          <w:rFonts w:ascii="Times New Roman" w:hAnsi="Times New Roman"/>
          <w:i w:val="0"/>
          <w:color w:val="000000" w:themeColor="text1"/>
        </w:rPr>
        <w:t>,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nebo na zvířeti, nebo vozidla parkovat či odstavovat na plochách veřejné zeleně, včetně ploch připravených pro výsadbu veřejně zeleně; tento zákaz se nevztahuje n</w:t>
      </w:r>
      <w:r w:rsidRPr="00C357AB">
        <w:rPr>
          <w:rFonts w:ascii="Times New Roman" w:hAnsi="Times New Roman"/>
          <w:i w:val="0"/>
          <w:color w:val="000000" w:themeColor="text1"/>
        </w:rPr>
        <w:t>a vozidla zabezpečující úpravu 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údržbu veřejné zeleně a</w:t>
      </w:r>
      <w:r w:rsidRPr="00C357AB">
        <w:rPr>
          <w:rFonts w:ascii="Times New Roman" w:hAnsi="Times New Roman"/>
          <w:i w:val="0"/>
          <w:color w:val="000000" w:themeColor="text1"/>
        </w:rPr>
        <w:t>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zařízení na veřejné zeleni umístěných,</w:t>
      </w:r>
    </w:p>
    <w:p w:rsidR="00FB4B78" w:rsidRPr="00C357AB" w:rsidRDefault="00720AEA" w:rsidP="00D42CBB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provozovat sportovní, kulturní</w:t>
      </w:r>
      <w:r w:rsidR="00A7731D" w:rsidRPr="00C357AB">
        <w:rPr>
          <w:rFonts w:ascii="Times New Roman" w:hAnsi="Times New Roman"/>
          <w:i w:val="0"/>
          <w:color w:val="000000" w:themeColor="text1"/>
        </w:rPr>
        <w:t>,</w:t>
      </w:r>
      <w:r w:rsidRPr="00C357AB">
        <w:rPr>
          <w:rFonts w:ascii="Times New Roman" w:hAnsi="Times New Roman"/>
          <w:i w:val="0"/>
          <w:color w:val="000000" w:themeColor="text1"/>
        </w:rPr>
        <w:t xml:space="preserve"> zábavní </w:t>
      </w:r>
      <w:r w:rsidR="00A7731D" w:rsidRPr="00C357AB">
        <w:rPr>
          <w:rFonts w:ascii="Times New Roman" w:hAnsi="Times New Roman"/>
          <w:i w:val="0"/>
          <w:color w:val="000000" w:themeColor="text1"/>
        </w:rPr>
        <w:t xml:space="preserve">nebo jinou společenskou </w:t>
      </w:r>
      <w:r w:rsidRPr="00C357AB">
        <w:rPr>
          <w:rFonts w:ascii="Times New Roman" w:hAnsi="Times New Roman"/>
          <w:i w:val="0"/>
          <w:color w:val="000000" w:themeColor="text1"/>
        </w:rPr>
        <w:t>činnost</w:t>
      </w:r>
      <w:r w:rsidR="00F16A5D" w:rsidRPr="00C357AB">
        <w:rPr>
          <w:rFonts w:ascii="Times New Roman" w:hAnsi="Times New Roman"/>
          <w:i w:val="0"/>
          <w:color w:val="000000" w:themeColor="text1"/>
        </w:rPr>
        <w:t xml:space="preserve"> </w:t>
      </w:r>
      <w:r w:rsidR="00AC14CE" w:rsidRPr="00C357AB">
        <w:rPr>
          <w:rFonts w:ascii="Times New Roman" w:hAnsi="Times New Roman"/>
          <w:i w:val="0"/>
          <w:color w:val="000000" w:themeColor="text1"/>
        </w:rPr>
        <w:t xml:space="preserve">bez </w:t>
      </w:r>
      <w:r w:rsidR="005B2278" w:rsidRPr="00C357AB">
        <w:rPr>
          <w:rFonts w:ascii="Times New Roman" w:hAnsi="Times New Roman"/>
          <w:i w:val="0"/>
          <w:color w:val="000000" w:themeColor="text1"/>
        </w:rPr>
        <w:t xml:space="preserve">předchozího </w:t>
      </w:r>
      <w:r w:rsidR="00AC14CE" w:rsidRPr="00C357AB">
        <w:rPr>
          <w:rFonts w:ascii="Times New Roman" w:hAnsi="Times New Roman"/>
          <w:i w:val="0"/>
          <w:color w:val="000000" w:themeColor="text1"/>
        </w:rPr>
        <w:t>souhlasu vlastníka</w:t>
      </w:r>
      <w:r w:rsidR="00FB4B78" w:rsidRPr="00C357AB">
        <w:rPr>
          <w:rFonts w:ascii="Times New Roman" w:hAnsi="Times New Roman"/>
          <w:i w:val="0"/>
          <w:color w:val="000000" w:themeColor="text1"/>
        </w:rPr>
        <w:t>,</w:t>
      </w:r>
    </w:p>
    <w:p w:rsidR="00AB7560" w:rsidRPr="00C357AB" w:rsidRDefault="00FB4B78" w:rsidP="00D42CBB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bookmarkStart w:id="3" w:name="_Hlk210047843"/>
      <w:r w:rsidRPr="00C357AB">
        <w:rPr>
          <w:rFonts w:ascii="Times New Roman" w:hAnsi="Times New Roman"/>
          <w:i w:val="0"/>
        </w:rPr>
        <w:t>umisťovat a používat věci určené nebo sloužící k odpočinku, stravování nebo přípravě pokrmů bez souhlasu vlastníka veřejného prostranství</w:t>
      </w:r>
      <w:bookmarkEnd w:id="3"/>
      <w:r w:rsidR="00D42CBB" w:rsidRPr="00C357AB">
        <w:rPr>
          <w:rFonts w:ascii="Times New Roman" w:hAnsi="Times New Roman"/>
          <w:i w:val="0"/>
        </w:rPr>
        <w:t>,</w:t>
      </w:r>
      <w:r w:rsidR="00EB053E" w:rsidRPr="00C357AB">
        <w:rPr>
          <w:rFonts w:ascii="Times New Roman" w:hAnsi="Times New Roman"/>
          <w:i w:val="0"/>
        </w:rPr>
        <w:t xml:space="preserve"> </w:t>
      </w:r>
    </w:p>
    <w:p w:rsidR="00720AEA" w:rsidRPr="00C357AB" w:rsidRDefault="003B7A04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rozdělávat </w:t>
      </w:r>
      <w:r w:rsidR="0041211D" w:rsidRPr="00C357AB">
        <w:rPr>
          <w:rFonts w:ascii="Times New Roman" w:hAnsi="Times New Roman"/>
          <w:i w:val="0"/>
          <w:color w:val="000000" w:themeColor="text1"/>
        </w:rPr>
        <w:t xml:space="preserve">nebo udržovat </w:t>
      </w:r>
      <w:r w:rsidRPr="00C357AB">
        <w:rPr>
          <w:rFonts w:ascii="Times New Roman" w:hAnsi="Times New Roman"/>
          <w:i w:val="0"/>
          <w:color w:val="000000" w:themeColor="text1"/>
        </w:rPr>
        <w:t>oheň.</w:t>
      </w:r>
    </w:p>
    <w:p w:rsidR="007C366C" w:rsidRPr="00C357AB" w:rsidRDefault="007C366C" w:rsidP="007C366C">
      <w:pPr>
        <w:numPr>
          <w:ilvl w:val="0"/>
          <w:numId w:val="38"/>
        </w:numPr>
        <w:ind w:left="0" w:firstLine="357"/>
        <w:jc w:val="both"/>
        <w:rPr>
          <w:color w:val="000000" w:themeColor="text1"/>
          <w:sz w:val="24"/>
          <w:szCs w:val="24"/>
        </w:rPr>
      </w:pPr>
      <w:bookmarkStart w:id="4" w:name="_Hlk210048620"/>
      <w:r w:rsidRPr="00C357AB">
        <w:rPr>
          <w:color w:val="000000" w:themeColor="text1"/>
          <w:sz w:val="24"/>
          <w:szCs w:val="24"/>
        </w:rPr>
        <w:t xml:space="preserve">Vlastník </w:t>
      </w:r>
      <w:r w:rsidR="0057490C" w:rsidRPr="00C357AB">
        <w:rPr>
          <w:color w:val="000000" w:themeColor="text1"/>
          <w:sz w:val="24"/>
          <w:szCs w:val="24"/>
        </w:rPr>
        <w:t xml:space="preserve">nebo </w:t>
      </w:r>
      <w:r w:rsidR="00791753" w:rsidRPr="00C357AB">
        <w:rPr>
          <w:color w:val="000000" w:themeColor="text1"/>
          <w:sz w:val="24"/>
          <w:szCs w:val="24"/>
        </w:rPr>
        <w:t>správce</w:t>
      </w:r>
      <w:r w:rsidR="0057490C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veřejné zeleně je povinen veřejnou zeleň udržovat formou pravidelných sečí</w:t>
      </w:r>
      <w:r w:rsidR="00B46346" w:rsidRPr="00C357AB">
        <w:rPr>
          <w:color w:val="000000" w:themeColor="text1"/>
          <w:sz w:val="24"/>
          <w:szCs w:val="24"/>
        </w:rPr>
        <w:t xml:space="preserve">, nejméně však </w:t>
      </w:r>
      <w:r w:rsidR="007E4E27" w:rsidRPr="00C357AB">
        <w:rPr>
          <w:color w:val="000000" w:themeColor="text1"/>
          <w:sz w:val="24"/>
          <w:szCs w:val="24"/>
        </w:rPr>
        <w:t>dvakrát</w:t>
      </w:r>
      <w:r w:rsidR="00B46346" w:rsidRPr="00C357AB">
        <w:rPr>
          <w:color w:val="000000" w:themeColor="text1"/>
          <w:sz w:val="24"/>
          <w:szCs w:val="24"/>
        </w:rPr>
        <w:t xml:space="preserve"> ročně</w:t>
      </w:r>
      <w:bookmarkEnd w:id="4"/>
      <w:r w:rsidR="00C31652" w:rsidRPr="00C357AB">
        <w:rPr>
          <w:color w:val="000000" w:themeColor="text1"/>
          <w:sz w:val="24"/>
          <w:szCs w:val="24"/>
        </w:rPr>
        <w:t>, pokud již veřejná zeleň nebyla mulčována</w:t>
      </w:r>
      <w:r w:rsidRPr="00C357AB">
        <w:rPr>
          <w:color w:val="000000" w:themeColor="text1"/>
          <w:sz w:val="24"/>
          <w:szCs w:val="24"/>
        </w:rPr>
        <w:t>. Po provedené seči musí být posekaná hmota odstraněna nejpozději do</w:t>
      </w:r>
      <w:r w:rsidR="00B46346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pěti dnů.</w:t>
      </w:r>
    </w:p>
    <w:p w:rsidR="00FE5F42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lastRenderedPageBreak/>
        <w:t>Čl.</w:t>
      </w:r>
      <w:r w:rsidR="0023549F" w:rsidRPr="00C357AB">
        <w:rPr>
          <w:color w:val="000000" w:themeColor="text1"/>
          <w:sz w:val="24"/>
          <w:szCs w:val="24"/>
        </w:rPr>
        <w:t xml:space="preserve"> </w:t>
      </w:r>
      <w:r w:rsidR="001F063C" w:rsidRPr="00C357AB">
        <w:rPr>
          <w:color w:val="000000" w:themeColor="text1"/>
          <w:sz w:val="24"/>
          <w:szCs w:val="24"/>
        </w:rPr>
        <w:t>9</w:t>
      </w:r>
    </w:p>
    <w:p w:rsidR="00720AEA" w:rsidRPr="00C357AB" w:rsidRDefault="00FE5F42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Z</w:t>
      </w:r>
      <w:r w:rsidR="00720AEA" w:rsidRPr="00C357AB">
        <w:rPr>
          <w:b/>
          <w:color w:val="000000" w:themeColor="text1"/>
          <w:sz w:val="24"/>
          <w:szCs w:val="24"/>
        </w:rPr>
        <w:t>rušovací ustanovení</w:t>
      </w:r>
    </w:p>
    <w:p w:rsidR="002D0458" w:rsidRPr="00C357AB" w:rsidRDefault="002D0458" w:rsidP="00FE75D2">
      <w:pPr>
        <w:spacing w:after="60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Obecně závazná vyhláška č. </w:t>
      </w:r>
      <w:r w:rsidR="006F4F1A">
        <w:rPr>
          <w:color w:val="000000" w:themeColor="text1"/>
          <w:sz w:val="24"/>
          <w:szCs w:val="24"/>
        </w:rPr>
        <w:t>5</w:t>
      </w:r>
      <w:r w:rsidRPr="00C357AB">
        <w:rPr>
          <w:color w:val="000000" w:themeColor="text1"/>
          <w:sz w:val="24"/>
          <w:szCs w:val="24"/>
        </w:rPr>
        <w:t>/20</w:t>
      </w:r>
      <w:r w:rsidR="00FE75D2" w:rsidRPr="00C357AB">
        <w:rPr>
          <w:color w:val="000000" w:themeColor="text1"/>
          <w:sz w:val="24"/>
          <w:szCs w:val="24"/>
        </w:rPr>
        <w:t>2</w:t>
      </w:r>
      <w:r w:rsidR="00D927D5" w:rsidRPr="00C357AB">
        <w:rPr>
          <w:color w:val="000000" w:themeColor="text1"/>
          <w:sz w:val="24"/>
          <w:szCs w:val="24"/>
        </w:rPr>
        <w:t>5</w:t>
      </w:r>
      <w:r w:rsidRPr="00C357AB">
        <w:rPr>
          <w:color w:val="000000" w:themeColor="text1"/>
          <w:sz w:val="24"/>
          <w:szCs w:val="24"/>
        </w:rPr>
        <w:t xml:space="preserve">, o </w:t>
      </w:r>
      <w:r w:rsidR="00FE75D2" w:rsidRPr="00C357AB">
        <w:rPr>
          <w:color w:val="000000" w:themeColor="text1"/>
          <w:sz w:val="24"/>
          <w:szCs w:val="24"/>
        </w:rPr>
        <w:t xml:space="preserve">ochraně veřejného pořádku, </w:t>
      </w:r>
      <w:r w:rsidR="004F16B1" w:rsidRPr="00C357AB">
        <w:rPr>
          <w:color w:val="000000" w:themeColor="text1"/>
          <w:sz w:val="24"/>
          <w:szCs w:val="24"/>
        </w:rPr>
        <w:t>z </w:t>
      </w:r>
      <w:r w:rsidR="006F4F1A">
        <w:rPr>
          <w:color w:val="000000" w:themeColor="text1"/>
          <w:sz w:val="24"/>
          <w:szCs w:val="24"/>
        </w:rPr>
        <w:t>11</w:t>
      </w:r>
      <w:r w:rsidR="004F16B1" w:rsidRPr="00C357AB">
        <w:rPr>
          <w:color w:val="000000" w:themeColor="text1"/>
          <w:sz w:val="24"/>
          <w:szCs w:val="24"/>
        </w:rPr>
        <w:t xml:space="preserve">. </w:t>
      </w:r>
      <w:r w:rsidR="006F4F1A">
        <w:rPr>
          <w:color w:val="000000" w:themeColor="text1"/>
          <w:sz w:val="24"/>
          <w:szCs w:val="24"/>
        </w:rPr>
        <w:t>12</w:t>
      </w:r>
      <w:r w:rsidR="004F16B1" w:rsidRPr="00C357AB">
        <w:rPr>
          <w:color w:val="000000" w:themeColor="text1"/>
          <w:sz w:val="24"/>
          <w:szCs w:val="24"/>
        </w:rPr>
        <w:t xml:space="preserve">. 2025 </w:t>
      </w:r>
      <w:r w:rsidR="00FE75D2" w:rsidRPr="00C357AB">
        <w:rPr>
          <w:color w:val="000000" w:themeColor="text1"/>
          <w:sz w:val="24"/>
          <w:szCs w:val="24"/>
        </w:rPr>
        <w:t>se zrušuje</w:t>
      </w:r>
      <w:r w:rsidRPr="00C357AB">
        <w:rPr>
          <w:color w:val="000000" w:themeColor="text1"/>
          <w:sz w:val="24"/>
          <w:szCs w:val="24"/>
        </w:rPr>
        <w:t>.</w:t>
      </w:r>
    </w:p>
    <w:p w:rsidR="00BE0771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</w:t>
      </w:r>
      <w:r w:rsidR="0023549F" w:rsidRPr="00C357AB">
        <w:rPr>
          <w:color w:val="000000" w:themeColor="text1"/>
          <w:sz w:val="24"/>
          <w:szCs w:val="24"/>
        </w:rPr>
        <w:t xml:space="preserve"> 1</w:t>
      </w:r>
      <w:r w:rsidR="001F063C" w:rsidRPr="00C357AB">
        <w:rPr>
          <w:color w:val="000000" w:themeColor="text1"/>
          <w:sz w:val="24"/>
          <w:szCs w:val="24"/>
        </w:rPr>
        <w:t>0</w:t>
      </w:r>
    </w:p>
    <w:p w:rsidR="00BE0771" w:rsidRPr="00C357AB" w:rsidRDefault="00BE0771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Účinnost</w:t>
      </w:r>
    </w:p>
    <w:p w:rsidR="00BE0771" w:rsidRPr="00C357AB" w:rsidRDefault="007E7ECF" w:rsidP="00784F18">
      <w:pPr>
        <w:pStyle w:val="Zkladntext"/>
        <w:spacing w:after="960"/>
        <w:ind w:firstLine="709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V</w:t>
      </w:r>
      <w:r w:rsidR="00340972" w:rsidRPr="00C357AB">
        <w:rPr>
          <w:color w:val="000000" w:themeColor="text1"/>
          <w:szCs w:val="24"/>
        </w:rPr>
        <w:t xml:space="preserve">yhláška nabývá </w:t>
      </w:r>
      <w:r w:rsidR="00AA60E8">
        <w:t xml:space="preserve">účinnosti </w:t>
      </w:r>
      <w:r w:rsidR="00AA60E8" w:rsidRPr="00030E10">
        <w:t>počátkem patnáctého dne násle</w:t>
      </w:r>
      <w:r w:rsidR="00AA60E8">
        <w:t>dujícího po dni jejího vyhlášení</w:t>
      </w:r>
      <w:r w:rsidR="00340972" w:rsidRPr="00C357AB">
        <w:rPr>
          <w:color w:val="000000" w:themeColor="text1"/>
          <w:szCs w:val="24"/>
        </w:rPr>
        <w:t>.</w:t>
      </w:r>
      <w:r w:rsidR="00BE0771" w:rsidRPr="00C357AB">
        <w:rPr>
          <w:color w:val="000000" w:themeColor="text1"/>
          <w:szCs w:val="24"/>
        </w:rPr>
        <w:t xml:space="preserve"> </w:t>
      </w:r>
    </w:p>
    <w:p w:rsidR="006F1701" w:rsidRPr="00C357AB" w:rsidRDefault="003A1FCD" w:rsidP="006F170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Renata Oulehlová</w:t>
      </w:r>
    </w:p>
    <w:p w:rsidR="006F1701" w:rsidRPr="00C357AB" w:rsidRDefault="006F1701" w:rsidP="00784F18">
      <w:pPr>
        <w:spacing w:after="96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starost</w:t>
      </w:r>
      <w:r w:rsidR="003A1FCD">
        <w:rPr>
          <w:color w:val="000000" w:themeColor="text1"/>
          <w:sz w:val="24"/>
          <w:szCs w:val="24"/>
        </w:rPr>
        <w:t>k</w:t>
      </w:r>
      <w:r w:rsidRPr="00C357AB">
        <w:rPr>
          <w:color w:val="000000" w:themeColor="text1"/>
          <w:sz w:val="24"/>
          <w:szCs w:val="24"/>
        </w:rPr>
        <w:t xml:space="preserve">a </w:t>
      </w:r>
    </w:p>
    <w:p w:rsidR="006F1701" w:rsidRPr="00C357AB" w:rsidRDefault="0070621A" w:rsidP="006F1701">
      <w:pPr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Bc. Jan Picka</w:t>
      </w:r>
    </w:p>
    <w:p w:rsidR="002530AF" w:rsidRPr="00C357AB" w:rsidRDefault="006F1701" w:rsidP="00376C5B">
      <w:pPr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místostarosta </w:t>
      </w:r>
    </w:p>
    <w:sectPr w:rsidR="002530AF" w:rsidRPr="00C357AB" w:rsidSect="00784F18">
      <w:footerReference w:type="even" r:id="rId7"/>
      <w:footerReference w:type="default" r:id="rId8"/>
      <w:pgSz w:w="12240" w:h="15840"/>
      <w:pgMar w:top="1361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F9" w:rsidRDefault="00582EF9">
      <w:r>
        <w:separator/>
      </w:r>
    </w:p>
  </w:endnote>
  <w:endnote w:type="continuationSeparator" w:id="0">
    <w:p w:rsidR="00582EF9" w:rsidRDefault="0058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F6D" w:rsidRDefault="006C3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F9" w:rsidRDefault="00582EF9">
      <w:r>
        <w:separator/>
      </w:r>
    </w:p>
  </w:footnote>
  <w:footnote w:type="continuationSeparator" w:id="0">
    <w:p w:rsidR="00582EF9" w:rsidRDefault="0058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72"/>
    <w:multiLevelType w:val="hybridMultilevel"/>
    <w:tmpl w:val="F41EB3B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C20"/>
    <w:multiLevelType w:val="hybridMultilevel"/>
    <w:tmpl w:val="7F2C1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072F5"/>
    <w:multiLevelType w:val="hybridMultilevel"/>
    <w:tmpl w:val="3A0E81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72F5C"/>
    <w:multiLevelType w:val="hybridMultilevel"/>
    <w:tmpl w:val="550E9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B14"/>
    <w:multiLevelType w:val="hybridMultilevel"/>
    <w:tmpl w:val="EA86B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8E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2A7A"/>
    <w:multiLevelType w:val="hybridMultilevel"/>
    <w:tmpl w:val="9A5E8DD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079BD"/>
    <w:multiLevelType w:val="hybridMultilevel"/>
    <w:tmpl w:val="3AF2D1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3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0916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5107D6"/>
    <w:multiLevelType w:val="hybridMultilevel"/>
    <w:tmpl w:val="109E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075A"/>
    <w:multiLevelType w:val="hybridMultilevel"/>
    <w:tmpl w:val="215652DE"/>
    <w:lvl w:ilvl="0" w:tplc="0B9256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76A28"/>
    <w:multiLevelType w:val="hybridMultilevel"/>
    <w:tmpl w:val="586A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F7B91"/>
    <w:multiLevelType w:val="hybridMultilevel"/>
    <w:tmpl w:val="1916C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708BF"/>
    <w:multiLevelType w:val="hybridMultilevel"/>
    <w:tmpl w:val="DEBC7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15D70"/>
    <w:multiLevelType w:val="hybridMultilevel"/>
    <w:tmpl w:val="C8C248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5154D8"/>
    <w:multiLevelType w:val="hybridMultilevel"/>
    <w:tmpl w:val="2E562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577B"/>
    <w:multiLevelType w:val="hybridMultilevel"/>
    <w:tmpl w:val="E30E2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6E69"/>
    <w:multiLevelType w:val="hybridMultilevel"/>
    <w:tmpl w:val="711A4BF0"/>
    <w:lvl w:ilvl="0" w:tplc="B070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C40A9"/>
    <w:multiLevelType w:val="hybridMultilevel"/>
    <w:tmpl w:val="671070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85F5A"/>
    <w:multiLevelType w:val="hybridMultilevel"/>
    <w:tmpl w:val="1DEA0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D424E"/>
    <w:multiLevelType w:val="hybridMultilevel"/>
    <w:tmpl w:val="A18CF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44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E52456"/>
    <w:multiLevelType w:val="hybridMultilevel"/>
    <w:tmpl w:val="BAC81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F350B"/>
    <w:multiLevelType w:val="hybridMultilevel"/>
    <w:tmpl w:val="4942BD56"/>
    <w:lvl w:ilvl="0" w:tplc="CB4A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E6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98473DF"/>
    <w:multiLevelType w:val="hybridMultilevel"/>
    <w:tmpl w:val="F4BED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3D1F4A"/>
    <w:multiLevelType w:val="hybridMultilevel"/>
    <w:tmpl w:val="1728B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C37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54921"/>
    <w:multiLevelType w:val="hybridMultilevel"/>
    <w:tmpl w:val="67DA8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79248A"/>
    <w:multiLevelType w:val="hybridMultilevel"/>
    <w:tmpl w:val="D9E4A7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96359"/>
    <w:multiLevelType w:val="hybridMultilevel"/>
    <w:tmpl w:val="BF189858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D68C6"/>
    <w:multiLevelType w:val="hybridMultilevel"/>
    <w:tmpl w:val="91423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04D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C924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7D30A8"/>
    <w:multiLevelType w:val="hybridMultilevel"/>
    <w:tmpl w:val="D4401E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B38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717CC3"/>
    <w:multiLevelType w:val="hybridMultilevel"/>
    <w:tmpl w:val="1646FD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675D"/>
    <w:multiLevelType w:val="hybridMultilevel"/>
    <w:tmpl w:val="2B7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96BB1"/>
    <w:multiLevelType w:val="hybridMultilevel"/>
    <w:tmpl w:val="54EC42EE"/>
    <w:lvl w:ilvl="0" w:tplc="14C62CCC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3450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409D8"/>
    <w:multiLevelType w:val="hybridMultilevel"/>
    <w:tmpl w:val="111A9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F745C"/>
    <w:multiLevelType w:val="singleLevel"/>
    <w:tmpl w:val="19F2B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5"/>
  </w:num>
  <w:num w:numId="2">
    <w:abstractNumId w:val="39"/>
  </w:num>
  <w:num w:numId="3">
    <w:abstractNumId w:val="43"/>
  </w:num>
  <w:num w:numId="4">
    <w:abstractNumId w:val="46"/>
  </w:num>
  <w:num w:numId="5">
    <w:abstractNumId w:val="36"/>
  </w:num>
  <w:num w:numId="6">
    <w:abstractNumId w:val="22"/>
  </w:num>
  <w:num w:numId="7">
    <w:abstractNumId w:val="8"/>
  </w:num>
  <w:num w:numId="8">
    <w:abstractNumId w:val="25"/>
  </w:num>
  <w:num w:numId="9">
    <w:abstractNumId w:val="28"/>
  </w:num>
  <w:num w:numId="10">
    <w:abstractNumId w:val="7"/>
  </w:num>
  <w:num w:numId="11">
    <w:abstractNumId w:val="4"/>
  </w:num>
  <w:num w:numId="12">
    <w:abstractNumId w:val="18"/>
  </w:num>
  <w:num w:numId="13">
    <w:abstractNumId w:val="12"/>
  </w:num>
  <w:num w:numId="14">
    <w:abstractNumId w:val="13"/>
  </w:num>
  <w:num w:numId="15">
    <w:abstractNumId w:val="17"/>
  </w:num>
  <w:num w:numId="16">
    <w:abstractNumId w:val="33"/>
  </w:num>
  <w:num w:numId="17">
    <w:abstractNumId w:val="16"/>
  </w:num>
  <w:num w:numId="18">
    <w:abstractNumId w:val="5"/>
  </w:num>
  <w:num w:numId="19">
    <w:abstractNumId w:val="41"/>
  </w:num>
  <w:num w:numId="20">
    <w:abstractNumId w:val="45"/>
  </w:num>
  <w:num w:numId="21">
    <w:abstractNumId w:val="29"/>
  </w:num>
  <w:num w:numId="22">
    <w:abstractNumId w:val="27"/>
  </w:num>
  <w:num w:numId="23">
    <w:abstractNumId w:val="3"/>
  </w:num>
  <w:num w:numId="24">
    <w:abstractNumId w:val="9"/>
  </w:num>
  <w:num w:numId="25">
    <w:abstractNumId w:val="31"/>
  </w:num>
  <w:num w:numId="26">
    <w:abstractNumId w:val="23"/>
  </w:num>
  <w:num w:numId="27">
    <w:abstractNumId w:val="32"/>
  </w:num>
  <w:num w:numId="28">
    <w:abstractNumId w:val="38"/>
  </w:num>
  <w:num w:numId="29">
    <w:abstractNumId w:val="21"/>
  </w:num>
  <w:num w:numId="30">
    <w:abstractNumId w:val="10"/>
  </w:num>
  <w:num w:numId="31">
    <w:abstractNumId w:val="20"/>
  </w:num>
  <w:num w:numId="32">
    <w:abstractNumId w:val="42"/>
  </w:num>
  <w:num w:numId="33">
    <w:abstractNumId w:val="24"/>
  </w:num>
  <w:num w:numId="34">
    <w:abstractNumId w:val="1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0"/>
  </w:num>
  <w:num w:numId="38">
    <w:abstractNumId w:val="1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6"/>
  </w:num>
  <w:num w:numId="42">
    <w:abstractNumId w:val="15"/>
  </w:num>
  <w:num w:numId="43">
    <w:abstractNumId w:val="26"/>
  </w:num>
  <w:num w:numId="44">
    <w:abstractNumId w:val="19"/>
  </w:num>
  <w:num w:numId="45">
    <w:abstractNumId w:val="1"/>
  </w:num>
  <w:num w:numId="46">
    <w:abstractNumId w:val="30"/>
  </w:num>
  <w:num w:numId="47">
    <w:abstractNumId w:val="2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FFD"/>
    <w:rsid w:val="0000145E"/>
    <w:rsid w:val="00001E0B"/>
    <w:rsid w:val="0001781C"/>
    <w:rsid w:val="000225D7"/>
    <w:rsid w:val="00027906"/>
    <w:rsid w:val="00030DAD"/>
    <w:rsid w:val="000359CE"/>
    <w:rsid w:val="00036DCA"/>
    <w:rsid w:val="00037A25"/>
    <w:rsid w:val="000424CC"/>
    <w:rsid w:val="000521F8"/>
    <w:rsid w:val="00061027"/>
    <w:rsid w:val="000841B3"/>
    <w:rsid w:val="00085D29"/>
    <w:rsid w:val="00093A23"/>
    <w:rsid w:val="00097A22"/>
    <w:rsid w:val="000A0ADF"/>
    <w:rsid w:val="000A0E7C"/>
    <w:rsid w:val="000A1A4E"/>
    <w:rsid w:val="000A2220"/>
    <w:rsid w:val="000B064D"/>
    <w:rsid w:val="000B1F4A"/>
    <w:rsid w:val="000C106A"/>
    <w:rsid w:val="000D1B63"/>
    <w:rsid w:val="000D4710"/>
    <w:rsid w:val="000E1214"/>
    <w:rsid w:val="000E16B9"/>
    <w:rsid w:val="000E17BC"/>
    <w:rsid w:val="000F0D1D"/>
    <w:rsid w:val="000F13B9"/>
    <w:rsid w:val="000F55B4"/>
    <w:rsid w:val="001065A8"/>
    <w:rsid w:val="0011645D"/>
    <w:rsid w:val="00125E77"/>
    <w:rsid w:val="00127B3D"/>
    <w:rsid w:val="0013704C"/>
    <w:rsid w:val="001439D3"/>
    <w:rsid w:val="001468D7"/>
    <w:rsid w:val="0015084A"/>
    <w:rsid w:val="00162078"/>
    <w:rsid w:val="00163852"/>
    <w:rsid w:val="00166802"/>
    <w:rsid w:val="00172CAA"/>
    <w:rsid w:val="00186DEA"/>
    <w:rsid w:val="00190420"/>
    <w:rsid w:val="001A01B0"/>
    <w:rsid w:val="001B095D"/>
    <w:rsid w:val="001B1DCD"/>
    <w:rsid w:val="001C2603"/>
    <w:rsid w:val="001C4FEB"/>
    <w:rsid w:val="001C61B7"/>
    <w:rsid w:val="001D1672"/>
    <w:rsid w:val="001E01E7"/>
    <w:rsid w:val="001E1033"/>
    <w:rsid w:val="001E43F1"/>
    <w:rsid w:val="001F03B4"/>
    <w:rsid w:val="001F063C"/>
    <w:rsid w:val="001F5E01"/>
    <w:rsid w:val="001F7B95"/>
    <w:rsid w:val="00202B1D"/>
    <w:rsid w:val="00204E48"/>
    <w:rsid w:val="00207A5E"/>
    <w:rsid w:val="002102FD"/>
    <w:rsid w:val="00217120"/>
    <w:rsid w:val="00217F63"/>
    <w:rsid w:val="00225F79"/>
    <w:rsid w:val="00232B33"/>
    <w:rsid w:val="00235353"/>
    <w:rsid w:val="0023549F"/>
    <w:rsid w:val="002411E4"/>
    <w:rsid w:val="002439F5"/>
    <w:rsid w:val="002468EF"/>
    <w:rsid w:val="00247033"/>
    <w:rsid w:val="002529B4"/>
    <w:rsid w:val="002530AF"/>
    <w:rsid w:val="002533FA"/>
    <w:rsid w:val="00254C8D"/>
    <w:rsid w:val="002558A1"/>
    <w:rsid w:val="00264C1A"/>
    <w:rsid w:val="00266BAF"/>
    <w:rsid w:val="00277E91"/>
    <w:rsid w:val="0029363B"/>
    <w:rsid w:val="002A10AC"/>
    <w:rsid w:val="002A30D5"/>
    <w:rsid w:val="002A62D3"/>
    <w:rsid w:val="002A63B9"/>
    <w:rsid w:val="002A69C0"/>
    <w:rsid w:val="002B11B5"/>
    <w:rsid w:val="002B2E20"/>
    <w:rsid w:val="002C0DDB"/>
    <w:rsid w:val="002C19A9"/>
    <w:rsid w:val="002C2549"/>
    <w:rsid w:val="002C6845"/>
    <w:rsid w:val="002D0458"/>
    <w:rsid w:val="002D176F"/>
    <w:rsid w:val="002D2573"/>
    <w:rsid w:val="002D409A"/>
    <w:rsid w:val="002D57C6"/>
    <w:rsid w:val="002E4C5E"/>
    <w:rsid w:val="002F3351"/>
    <w:rsid w:val="002F3588"/>
    <w:rsid w:val="002F3A27"/>
    <w:rsid w:val="002F44D3"/>
    <w:rsid w:val="00306AA7"/>
    <w:rsid w:val="00307141"/>
    <w:rsid w:val="00313F72"/>
    <w:rsid w:val="00327808"/>
    <w:rsid w:val="00331260"/>
    <w:rsid w:val="00332B06"/>
    <w:rsid w:val="00334715"/>
    <w:rsid w:val="00340643"/>
    <w:rsid w:val="00340972"/>
    <w:rsid w:val="00363967"/>
    <w:rsid w:val="00366926"/>
    <w:rsid w:val="00376C5B"/>
    <w:rsid w:val="00381BAB"/>
    <w:rsid w:val="00382366"/>
    <w:rsid w:val="00382AD7"/>
    <w:rsid w:val="00384F68"/>
    <w:rsid w:val="00397A46"/>
    <w:rsid w:val="003A1FCD"/>
    <w:rsid w:val="003A511F"/>
    <w:rsid w:val="003B6279"/>
    <w:rsid w:val="003B7A04"/>
    <w:rsid w:val="003C2FB2"/>
    <w:rsid w:val="003D3E25"/>
    <w:rsid w:val="003D423A"/>
    <w:rsid w:val="003D530D"/>
    <w:rsid w:val="003D7CB6"/>
    <w:rsid w:val="003E4A4F"/>
    <w:rsid w:val="003F7BCE"/>
    <w:rsid w:val="004021BA"/>
    <w:rsid w:val="0040411C"/>
    <w:rsid w:val="00405A74"/>
    <w:rsid w:val="0041184F"/>
    <w:rsid w:val="0041211D"/>
    <w:rsid w:val="00415E71"/>
    <w:rsid w:val="00420812"/>
    <w:rsid w:val="00422958"/>
    <w:rsid w:val="004370C0"/>
    <w:rsid w:val="00437126"/>
    <w:rsid w:val="00446E4F"/>
    <w:rsid w:val="00447142"/>
    <w:rsid w:val="00453935"/>
    <w:rsid w:val="004561ED"/>
    <w:rsid w:val="004746EC"/>
    <w:rsid w:val="00482EBB"/>
    <w:rsid w:val="00485236"/>
    <w:rsid w:val="00485808"/>
    <w:rsid w:val="00485BF2"/>
    <w:rsid w:val="00492481"/>
    <w:rsid w:val="004A0616"/>
    <w:rsid w:val="004A40CD"/>
    <w:rsid w:val="004A5D70"/>
    <w:rsid w:val="004A75AC"/>
    <w:rsid w:val="004B193F"/>
    <w:rsid w:val="004D63AE"/>
    <w:rsid w:val="004E643F"/>
    <w:rsid w:val="004F13E2"/>
    <w:rsid w:val="004F16B1"/>
    <w:rsid w:val="00516DB7"/>
    <w:rsid w:val="00520158"/>
    <w:rsid w:val="00534704"/>
    <w:rsid w:val="00543B44"/>
    <w:rsid w:val="00553406"/>
    <w:rsid w:val="00554229"/>
    <w:rsid w:val="00560126"/>
    <w:rsid w:val="00561486"/>
    <w:rsid w:val="005638FC"/>
    <w:rsid w:val="00565369"/>
    <w:rsid w:val="005661CD"/>
    <w:rsid w:val="005703DE"/>
    <w:rsid w:val="0057490C"/>
    <w:rsid w:val="00576CAC"/>
    <w:rsid w:val="005773DB"/>
    <w:rsid w:val="00577EE2"/>
    <w:rsid w:val="00582EF9"/>
    <w:rsid w:val="00591756"/>
    <w:rsid w:val="00596A20"/>
    <w:rsid w:val="005A366D"/>
    <w:rsid w:val="005A532D"/>
    <w:rsid w:val="005B2278"/>
    <w:rsid w:val="005D59FB"/>
    <w:rsid w:val="005E4F46"/>
    <w:rsid w:val="005F5C42"/>
    <w:rsid w:val="005F7D0F"/>
    <w:rsid w:val="00601FDA"/>
    <w:rsid w:val="00612193"/>
    <w:rsid w:val="00614EF9"/>
    <w:rsid w:val="0063256E"/>
    <w:rsid w:val="00645077"/>
    <w:rsid w:val="00651B97"/>
    <w:rsid w:val="006530F3"/>
    <w:rsid w:val="00655912"/>
    <w:rsid w:val="00663E34"/>
    <w:rsid w:val="00664197"/>
    <w:rsid w:val="0068087C"/>
    <w:rsid w:val="00690D4F"/>
    <w:rsid w:val="00691CF6"/>
    <w:rsid w:val="00695E73"/>
    <w:rsid w:val="00697308"/>
    <w:rsid w:val="006A0DDF"/>
    <w:rsid w:val="006A0E7F"/>
    <w:rsid w:val="006A3059"/>
    <w:rsid w:val="006A3371"/>
    <w:rsid w:val="006B6F76"/>
    <w:rsid w:val="006C2847"/>
    <w:rsid w:val="006C3F6D"/>
    <w:rsid w:val="006C5691"/>
    <w:rsid w:val="006D6D0D"/>
    <w:rsid w:val="006F1701"/>
    <w:rsid w:val="006F4F1A"/>
    <w:rsid w:val="006F7FD5"/>
    <w:rsid w:val="0070621A"/>
    <w:rsid w:val="00716E4D"/>
    <w:rsid w:val="00720AEA"/>
    <w:rsid w:val="00723348"/>
    <w:rsid w:val="00731FE0"/>
    <w:rsid w:val="00751828"/>
    <w:rsid w:val="00771DAF"/>
    <w:rsid w:val="007821E4"/>
    <w:rsid w:val="00784F18"/>
    <w:rsid w:val="00786CD5"/>
    <w:rsid w:val="007909BD"/>
    <w:rsid w:val="00791753"/>
    <w:rsid w:val="0079204F"/>
    <w:rsid w:val="00796C2E"/>
    <w:rsid w:val="007A3ABC"/>
    <w:rsid w:val="007A5964"/>
    <w:rsid w:val="007B70B3"/>
    <w:rsid w:val="007C020F"/>
    <w:rsid w:val="007C0BE5"/>
    <w:rsid w:val="007C366C"/>
    <w:rsid w:val="007C755D"/>
    <w:rsid w:val="007D5723"/>
    <w:rsid w:val="007D60E7"/>
    <w:rsid w:val="007E0F51"/>
    <w:rsid w:val="007E20D5"/>
    <w:rsid w:val="007E2319"/>
    <w:rsid w:val="007E4E27"/>
    <w:rsid w:val="007E7ECF"/>
    <w:rsid w:val="007F6FE4"/>
    <w:rsid w:val="007F7F84"/>
    <w:rsid w:val="00804F64"/>
    <w:rsid w:val="00805705"/>
    <w:rsid w:val="00810AF6"/>
    <w:rsid w:val="00837994"/>
    <w:rsid w:val="00841B35"/>
    <w:rsid w:val="00844519"/>
    <w:rsid w:val="0084696A"/>
    <w:rsid w:val="00850CDC"/>
    <w:rsid w:val="00863CC7"/>
    <w:rsid w:val="008651B3"/>
    <w:rsid w:val="00875F3F"/>
    <w:rsid w:val="008947B3"/>
    <w:rsid w:val="00896E7C"/>
    <w:rsid w:val="008A568B"/>
    <w:rsid w:val="008A7C46"/>
    <w:rsid w:val="008C34FA"/>
    <w:rsid w:val="008C736D"/>
    <w:rsid w:val="008E192A"/>
    <w:rsid w:val="008E7F88"/>
    <w:rsid w:val="008F3C8A"/>
    <w:rsid w:val="008F7150"/>
    <w:rsid w:val="009135D4"/>
    <w:rsid w:val="00913890"/>
    <w:rsid w:val="009177BE"/>
    <w:rsid w:val="00924003"/>
    <w:rsid w:val="00935D98"/>
    <w:rsid w:val="00942D51"/>
    <w:rsid w:val="00951307"/>
    <w:rsid w:val="009618DC"/>
    <w:rsid w:val="00974FAF"/>
    <w:rsid w:val="00980BC6"/>
    <w:rsid w:val="009927D6"/>
    <w:rsid w:val="00997333"/>
    <w:rsid w:val="009A2897"/>
    <w:rsid w:val="009D00B9"/>
    <w:rsid w:val="009D447E"/>
    <w:rsid w:val="009D5B7D"/>
    <w:rsid w:val="009E0A06"/>
    <w:rsid w:val="009E3EAD"/>
    <w:rsid w:val="009E478C"/>
    <w:rsid w:val="009F1C8E"/>
    <w:rsid w:val="009F65C5"/>
    <w:rsid w:val="00A16190"/>
    <w:rsid w:val="00A2127C"/>
    <w:rsid w:val="00A24BED"/>
    <w:rsid w:val="00A332BB"/>
    <w:rsid w:val="00A34049"/>
    <w:rsid w:val="00A4046B"/>
    <w:rsid w:val="00A516A7"/>
    <w:rsid w:val="00A556B4"/>
    <w:rsid w:val="00A56D3E"/>
    <w:rsid w:val="00A62717"/>
    <w:rsid w:val="00A62812"/>
    <w:rsid w:val="00A66982"/>
    <w:rsid w:val="00A73411"/>
    <w:rsid w:val="00A7731D"/>
    <w:rsid w:val="00A91902"/>
    <w:rsid w:val="00A969CB"/>
    <w:rsid w:val="00AA60E8"/>
    <w:rsid w:val="00AA638D"/>
    <w:rsid w:val="00AA6F4D"/>
    <w:rsid w:val="00AB7560"/>
    <w:rsid w:val="00AB7BEC"/>
    <w:rsid w:val="00AC14CE"/>
    <w:rsid w:val="00AC1834"/>
    <w:rsid w:val="00AC2022"/>
    <w:rsid w:val="00AC526E"/>
    <w:rsid w:val="00AD1D5C"/>
    <w:rsid w:val="00AD2E32"/>
    <w:rsid w:val="00AD5BF0"/>
    <w:rsid w:val="00AD738E"/>
    <w:rsid w:val="00AD7CFA"/>
    <w:rsid w:val="00AE0DC4"/>
    <w:rsid w:val="00AE1EFC"/>
    <w:rsid w:val="00AE5A51"/>
    <w:rsid w:val="00B05707"/>
    <w:rsid w:val="00B151C9"/>
    <w:rsid w:val="00B17220"/>
    <w:rsid w:val="00B177D3"/>
    <w:rsid w:val="00B2348C"/>
    <w:rsid w:val="00B242BA"/>
    <w:rsid w:val="00B248C5"/>
    <w:rsid w:val="00B40C2F"/>
    <w:rsid w:val="00B41786"/>
    <w:rsid w:val="00B46346"/>
    <w:rsid w:val="00B50112"/>
    <w:rsid w:val="00B514CE"/>
    <w:rsid w:val="00B51528"/>
    <w:rsid w:val="00B62E2A"/>
    <w:rsid w:val="00B62ED6"/>
    <w:rsid w:val="00B6453B"/>
    <w:rsid w:val="00B726C5"/>
    <w:rsid w:val="00B7367B"/>
    <w:rsid w:val="00B73982"/>
    <w:rsid w:val="00B811EB"/>
    <w:rsid w:val="00B832B3"/>
    <w:rsid w:val="00B86D06"/>
    <w:rsid w:val="00B8707A"/>
    <w:rsid w:val="00B941A8"/>
    <w:rsid w:val="00BA0E6C"/>
    <w:rsid w:val="00BB02D8"/>
    <w:rsid w:val="00BB14EB"/>
    <w:rsid w:val="00BB2F89"/>
    <w:rsid w:val="00BB45C1"/>
    <w:rsid w:val="00BC2E1A"/>
    <w:rsid w:val="00BE0771"/>
    <w:rsid w:val="00BE5C8F"/>
    <w:rsid w:val="00BE773B"/>
    <w:rsid w:val="00BF303A"/>
    <w:rsid w:val="00BF7F05"/>
    <w:rsid w:val="00C05B98"/>
    <w:rsid w:val="00C255D8"/>
    <w:rsid w:val="00C26BFC"/>
    <w:rsid w:val="00C30A65"/>
    <w:rsid w:val="00C31652"/>
    <w:rsid w:val="00C3372F"/>
    <w:rsid w:val="00C357AB"/>
    <w:rsid w:val="00C3603C"/>
    <w:rsid w:val="00C417E2"/>
    <w:rsid w:val="00C44167"/>
    <w:rsid w:val="00C444C1"/>
    <w:rsid w:val="00C47702"/>
    <w:rsid w:val="00C6040C"/>
    <w:rsid w:val="00C66DB1"/>
    <w:rsid w:val="00C66FFD"/>
    <w:rsid w:val="00C74E9E"/>
    <w:rsid w:val="00C93A4F"/>
    <w:rsid w:val="00C95451"/>
    <w:rsid w:val="00CA1A03"/>
    <w:rsid w:val="00CA4110"/>
    <w:rsid w:val="00CB72DE"/>
    <w:rsid w:val="00CB77DA"/>
    <w:rsid w:val="00CC29F3"/>
    <w:rsid w:val="00CC34B7"/>
    <w:rsid w:val="00CC4448"/>
    <w:rsid w:val="00CC4D2F"/>
    <w:rsid w:val="00CD3F50"/>
    <w:rsid w:val="00CD5534"/>
    <w:rsid w:val="00CE3114"/>
    <w:rsid w:val="00CE7DA6"/>
    <w:rsid w:val="00CF1B16"/>
    <w:rsid w:val="00CF5CE8"/>
    <w:rsid w:val="00D06BC1"/>
    <w:rsid w:val="00D07AEE"/>
    <w:rsid w:val="00D276A8"/>
    <w:rsid w:val="00D357E4"/>
    <w:rsid w:val="00D419C9"/>
    <w:rsid w:val="00D42CBB"/>
    <w:rsid w:val="00D440AC"/>
    <w:rsid w:val="00D457DC"/>
    <w:rsid w:val="00D524D2"/>
    <w:rsid w:val="00D70077"/>
    <w:rsid w:val="00D7232A"/>
    <w:rsid w:val="00D72C89"/>
    <w:rsid w:val="00D72D7A"/>
    <w:rsid w:val="00D72E92"/>
    <w:rsid w:val="00D90178"/>
    <w:rsid w:val="00D91C83"/>
    <w:rsid w:val="00D920B9"/>
    <w:rsid w:val="00D927D5"/>
    <w:rsid w:val="00D975A7"/>
    <w:rsid w:val="00DA003E"/>
    <w:rsid w:val="00DB355F"/>
    <w:rsid w:val="00DB51AA"/>
    <w:rsid w:val="00DB5E24"/>
    <w:rsid w:val="00DB6118"/>
    <w:rsid w:val="00DC2FB2"/>
    <w:rsid w:val="00DF3A60"/>
    <w:rsid w:val="00DF5B37"/>
    <w:rsid w:val="00E000D6"/>
    <w:rsid w:val="00E02CD1"/>
    <w:rsid w:val="00E11390"/>
    <w:rsid w:val="00E12DA4"/>
    <w:rsid w:val="00E20436"/>
    <w:rsid w:val="00E25C46"/>
    <w:rsid w:val="00E317DB"/>
    <w:rsid w:val="00E3300D"/>
    <w:rsid w:val="00E34655"/>
    <w:rsid w:val="00E42F2A"/>
    <w:rsid w:val="00E45D82"/>
    <w:rsid w:val="00E4623B"/>
    <w:rsid w:val="00E50122"/>
    <w:rsid w:val="00E60BAA"/>
    <w:rsid w:val="00E67419"/>
    <w:rsid w:val="00E81983"/>
    <w:rsid w:val="00E84D0F"/>
    <w:rsid w:val="00E95C66"/>
    <w:rsid w:val="00EA78FC"/>
    <w:rsid w:val="00EB053E"/>
    <w:rsid w:val="00EB0C35"/>
    <w:rsid w:val="00EB21F5"/>
    <w:rsid w:val="00EB4B01"/>
    <w:rsid w:val="00EC53E1"/>
    <w:rsid w:val="00EE13E0"/>
    <w:rsid w:val="00EE4127"/>
    <w:rsid w:val="00EF05EA"/>
    <w:rsid w:val="00EF6853"/>
    <w:rsid w:val="00F01C74"/>
    <w:rsid w:val="00F05197"/>
    <w:rsid w:val="00F167FC"/>
    <w:rsid w:val="00F16A5D"/>
    <w:rsid w:val="00F23BC0"/>
    <w:rsid w:val="00F30456"/>
    <w:rsid w:val="00F31564"/>
    <w:rsid w:val="00F32CA4"/>
    <w:rsid w:val="00F3584C"/>
    <w:rsid w:val="00F459A5"/>
    <w:rsid w:val="00F51B09"/>
    <w:rsid w:val="00F55091"/>
    <w:rsid w:val="00F553EE"/>
    <w:rsid w:val="00F60411"/>
    <w:rsid w:val="00F6153D"/>
    <w:rsid w:val="00F627A1"/>
    <w:rsid w:val="00F629D2"/>
    <w:rsid w:val="00F76DE8"/>
    <w:rsid w:val="00F8093E"/>
    <w:rsid w:val="00F8474C"/>
    <w:rsid w:val="00FA20A9"/>
    <w:rsid w:val="00FB4B78"/>
    <w:rsid w:val="00FB5742"/>
    <w:rsid w:val="00FB5D92"/>
    <w:rsid w:val="00FC0A2D"/>
    <w:rsid w:val="00FC3280"/>
    <w:rsid w:val="00FD696E"/>
    <w:rsid w:val="00FD7A66"/>
    <w:rsid w:val="00FE18BD"/>
    <w:rsid w:val="00FE47B3"/>
    <w:rsid w:val="00FE4ACB"/>
    <w:rsid w:val="00FE5F42"/>
    <w:rsid w:val="00FE6153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CB952E4"/>
  <w15:docId w15:val="{F832312E-1457-487D-86A8-C692341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Ladislav Simet</dc:creator>
  <cp:lastModifiedBy>Simet, Ladislav</cp:lastModifiedBy>
  <cp:revision>25</cp:revision>
  <cp:lastPrinted>2022-11-16T11:29:00Z</cp:lastPrinted>
  <dcterms:created xsi:type="dcterms:W3CDTF">2025-08-20T10:26:00Z</dcterms:created>
  <dcterms:modified xsi:type="dcterms:W3CDTF">2026-05-04T07:28:00Z</dcterms:modified>
</cp:coreProperties>
</file>