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D3D8C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B2ED829" w14:textId="77777777" w:rsidR="00414F64" w:rsidRDefault="00414F64" w:rsidP="00414F6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>Komorní Lhotka</w:t>
      </w:r>
    </w:p>
    <w:p w14:paraId="7F27857C" w14:textId="77777777" w:rsidR="00414F64" w:rsidRDefault="00414F64" w:rsidP="00414F6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>Komorní Lhotka</w:t>
      </w:r>
    </w:p>
    <w:p w14:paraId="2A38F4A3" w14:textId="77777777" w:rsidR="005545D7" w:rsidRDefault="00414F64" w:rsidP="00414F6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>Komorní Lhotka</w:t>
      </w:r>
      <w:r w:rsidR="00123B57">
        <w:rPr>
          <w:rFonts w:ascii="Arial" w:hAnsi="Arial" w:cs="Arial"/>
          <w:b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660DDE2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D10E001" w14:textId="152CF32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23B57">
        <w:rPr>
          <w:rFonts w:ascii="Arial" w:hAnsi="Arial" w:cs="Arial"/>
          <w:sz w:val="22"/>
          <w:szCs w:val="22"/>
        </w:rPr>
        <w:t>Komorní Lhotka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96649B">
        <w:rPr>
          <w:rFonts w:ascii="Arial" w:hAnsi="Arial" w:cs="Arial"/>
          <w:sz w:val="22"/>
          <w:szCs w:val="22"/>
        </w:rPr>
        <w:t xml:space="preserve"> 28. 04. 2024</w:t>
      </w:r>
      <w:r>
        <w:rPr>
          <w:rFonts w:ascii="Arial" w:hAnsi="Arial" w:cs="Arial"/>
          <w:sz w:val="22"/>
          <w:szCs w:val="22"/>
        </w:rPr>
        <w:t xml:space="preserve"> usnesením</w:t>
      </w:r>
      <w:r w:rsidR="0096649B">
        <w:rPr>
          <w:rFonts w:ascii="Arial" w:hAnsi="Arial" w:cs="Arial"/>
          <w:sz w:val="22"/>
          <w:szCs w:val="22"/>
        </w:rPr>
        <w:t xml:space="preserve"> č. 5b/XI.ZO/2024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B6E4BAC" w14:textId="787813CC" w:rsidR="005545D7" w:rsidRDefault="0096649B" w:rsidP="0096649B">
      <w:pPr>
        <w:spacing w:after="120"/>
        <w:jc w:val="center"/>
        <w:rPr>
          <w:rFonts w:ascii="Arial" w:hAnsi="Arial" w:cs="Arial"/>
          <w:b/>
        </w:rPr>
      </w:pPr>
      <w:r w:rsidRPr="0096649B">
        <w:rPr>
          <w:rFonts w:ascii="Arial" w:hAnsi="Arial" w:cs="Arial"/>
          <w:b/>
        </w:rPr>
        <w:t>2/2024</w:t>
      </w:r>
    </w:p>
    <w:p w14:paraId="1EDA2C40" w14:textId="77777777" w:rsidR="0096649B" w:rsidRPr="0096649B" w:rsidRDefault="0096649B" w:rsidP="0096649B">
      <w:pPr>
        <w:spacing w:after="120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159DFF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FF323A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DABE50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40415FD" w14:textId="77777777" w:rsidR="00ED10CF" w:rsidRPr="00B13019" w:rsidRDefault="00ED10CF" w:rsidP="00ED10C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B13019">
        <w:rPr>
          <w:rFonts w:ascii="Arial" w:hAnsi="Arial" w:cs="Arial"/>
          <w:sz w:val="22"/>
          <w:szCs w:val="22"/>
        </w:rPr>
        <w:t>kratší nebo při nichž nemusí být doba nočního klidu dodržována.</w:t>
      </w:r>
    </w:p>
    <w:p w14:paraId="5B1598C7" w14:textId="77777777" w:rsidR="00123B57" w:rsidRDefault="00123B5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693030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0E708B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A47308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81D53C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824D87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891CDEF" w14:textId="77777777" w:rsidR="005545D7" w:rsidRDefault="005545D7" w:rsidP="00FE37D7">
      <w:pPr>
        <w:ind w:firstLine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89DAE83" w14:textId="47DC474A" w:rsidR="005545D7" w:rsidRPr="0091157A" w:rsidRDefault="0091157A" w:rsidP="0091157A">
      <w:pPr>
        <w:tabs>
          <w:tab w:val="left" w:pos="284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91157A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29FEFD26" w14:textId="5CE8D925" w:rsidR="00F21B18" w:rsidRPr="0091157A" w:rsidRDefault="005545D7" w:rsidP="00C87AB6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1157A">
        <w:rPr>
          <w:rFonts w:ascii="Arial" w:hAnsi="Arial" w:cs="Arial"/>
          <w:sz w:val="22"/>
          <w:szCs w:val="22"/>
        </w:rPr>
        <w:t>Doba nočního klidu</w:t>
      </w:r>
      <w:r w:rsidR="00107BCE" w:rsidRPr="0091157A">
        <w:rPr>
          <w:rFonts w:ascii="Arial" w:hAnsi="Arial" w:cs="Arial"/>
          <w:sz w:val="22"/>
          <w:szCs w:val="22"/>
        </w:rPr>
        <w:t xml:space="preserve"> </w:t>
      </w:r>
      <w:r w:rsidR="00987A7F" w:rsidRPr="0091157A">
        <w:rPr>
          <w:rFonts w:ascii="Arial" w:hAnsi="Arial" w:cs="Arial"/>
          <w:sz w:val="22"/>
          <w:szCs w:val="22"/>
        </w:rPr>
        <w:t>nemusí být dodrž</w:t>
      </w:r>
      <w:r w:rsidR="00887BCF" w:rsidRPr="0091157A">
        <w:rPr>
          <w:rFonts w:ascii="Arial" w:hAnsi="Arial" w:cs="Arial"/>
          <w:sz w:val="22"/>
          <w:szCs w:val="22"/>
        </w:rPr>
        <w:t>ována</w:t>
      </w:r>
      <w:r w:rsidR="0015230F" w:rsidRPr="0091157A">
        <w:rPr>
          <w:rFonts w:ascii="Arial" w:hAnsi="Arial" w:cs="Arial"/>
          <w:sz w:val="22"/>
          <w:szCs w:val="22"/>
        </w:rPr>
        <w:t xml:space="preserve"> </w:t>
      </w:r>
      <w:r w:rsidRPr="0091157A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91157A">
        <w:rPr>
          <w:rFonts w:ascii="Arial" w:hAnsi="Arial" w:cs="Arial"/>
          <w:sz w:val="22"/>
          <w:szCs w:val="22"/>
        </w:rPr>
        <w:t>l</w:t>
      </w:r>
      <w:r w:rsidRPr="0091157A">
        <w:rPr>
          <w:rFonts w:ascii="Arial" w:hAnsi="Arial" w:cs="Arial"/>
          <w:sz w:val="22"/>
          <w:szCs w:val="22"/>
        </w:rPr>
        <w:t>edna</w:t>
      </w:r>
      <w:r w:rsidR="00887BCF" w:rsidRPr="0091157A">
        <w:rPr>
          <w:rFonts w:ascii="Arial" w:hAnsi="Arial" w:cs="Arial"/>
          <w:sz w:val="22"/>
          <w:szCs w:val="22"/>
        </w:rPr>
        <w:t xml:space="preserve"> z důvodu </w:t>
      </w:r>
      <w:r w:rsidR="00F21B18" w:rsidRPr="0091157A">
        <w:rPr>
          <w:rFonts w:ascii="Arial" w:hAnsi="Arial" w:cs="Arial"/>
          <w:sz w:val="22"/>
          <w:szCs w:val="22"/>
        </w:rPr>
        <w:t>konání oslav příchodu nového roku</w:t>
      </w:r>
      <w:r w:rsidR="0015230F" w:rsidRPr="0091157A">
        <w:rPr>
          <w:rFonts w:ascii="Arial" w:hAnsi="Arial" w:cs="Arial"/>
          <w:sz w:val="22"/>
          <w:szCs w:val="22"/>
        </w:rPr>
        <w:t>.</w:t>
      </w:r>
    </w:p>
    <w:p w14:paraId="36426150" w14:textId="77777777" w:rsidR="0015230F" w:rsidRDefault="0015230F" w:rsidP="0091157A">
      <w:pPr>
        <w:tabs>
          <w:tab w:val="left" w:pos="284"/>
        </w:tabs>
        <w:ind w:hanging="720"/>
        <w:jc w:val="both"/>
        <w:rPr>
          <w:rFonts w:ascii="Arial" w:hAnsi="Arial" w:cs="Arial"/>
          <w:sz w:val="22"/>
          <w:szCs w:val="22"/>
        </w:rPr>
      </w:pPr>
    </w:p>
    <w:p w14:paraId="1D443BA3" w14:textId="77777777" w:rsidR="0015230F" w:rsidRPr="0091157A" w:rsidRDefault="0015230F" w:rsidP="0091157A">
      <w:pPr>
        <w:pStyle w:val="Odstavecseseznamem"/>
        <w:numPr>
          <w:ilvl w:val="0"/>
          <w:numId w:val="12"/>
        </w:numPr>
        <w:tabs>
          <w:tab w:val="left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1157A">
        <w:rPr>
          <w:rFonts w:ascii="Arial" w:hAnsi="Arial" w:cs="Arial"/>
          <w:sz w:val="22"/>
          <w:szCs w:val="22"/>
        </w:rPr>
        <w:t>Doba nočního klidu se vymezuje od 00:00 do 06:00 hodin</w:t>
      </w:r>
      <w:r w:rsidR="00550448" w:rsidRPr="0091157A">
        <w:rPr>
          <w:rFonts w:ascii="Arial" w:hAnsi="Arial" w:cs="Arial"/>
          <w:sz w:val="22"/>
          <w:szCs w:val="22"/>
        </w:rPr>
        <w:t>:</w:t>
      </w:r>
    </w:p>
    <w:p w14:paraId="5DB09682" w14:textId="77777777" w:rsidR="00550448" w:rsidRDefault="00550448" w:rsidP="00982741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A8ADF34" w14:textId="7C66125F" w:rsidR="00550448" w:rsidRPr="008718B0" w:rsidRDefault="00550448" w:rsidP="00982741">
      <w:pPr>
        <w:pStyle w:val="Odstavecseseznamem"/>
        <w:numPr>
          <w:ilvl w:val="0"/>
          <w:numId w:val="14"/>
        </w:numPr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8718B0">
        <w:rPr>
          <w:rFonts w:ascii="Arial" w:hAnsi="Arial" w:cs="Arial"/>
          <w:sz w:val="22"/>
          <w:szCs w:val="22"/>
        </w:rPr>
        <w:t xml:space="preserve">v noci ze dne konání tradiční akce </w:t>
      </w:r>
      <w:r w:rsidR="000C5791" w:rsidRPr="008718B0">
        <w:rPr>
          <w:rFonts w:ascii="Arial" w:hAnsi="Arial" w:cs="Arial"/>
          <w:sz w:val="22"/>
          <w:szCs w:val="22"/>
        </w:rPr>
        <w:t>K</w:t>
      </w:r>
      <w:r w:rsidRPr="008718B0">
        <w:rPr>
          <w:rFonts w:ascii="Arial" w:hAnsi="Arial" w:cs="Arial"/>
          <w:sz w:val="22"/>
          <w:szCs w:val="22"/>
        </w:rPr>
        <w:t>arneval na den následující konané jednu noc ze soboty na neděli na přelomu měsíce února a března</w:t>
      </w:r>
      <w:r w:rsidR="008718B0">
        <w:rPr>
          <w:rFonts w:ascii="Arial" w:hAnsi="Arial" w:cs="Arial"/>
          <w:sz w:val="22"/>
          <w:szCs w:val="22"/>
        </w:rPr>
        <w:t>,</w:t>
      </w:r>
      <w:r w:rsidRPr="008718B0">
        <w:rPr>
          <w:rFonts w:ascii="Arial" w:hAnsi="Arial" w:cs="Arial"/>
          <w:sz w:val="22"/>
          <w:szCs w:val="22"/>
        </w:rPr>
        <w:t xml:space="preserve"> </w:t>
      </w:r>
    </w:p>
    <w:p w14:paraId="1CA1AFE6" w14:textId="72DBB16E" w:rsidR="000C5791" w:rsidRPr="008718B0" w:rsidRDefault="000C5791" w:rsidP="00982741">
      <w:pPr>
        <w:pStyle w:val="Odstavecseseznamem"/>
        <w:numPr>
          <w:ilvl w:val="0"/>
          <w:numId w:val="14"/>
        </w:numPr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8718B0">
        <w:rPr>
          <w:rFonts w:ascii="Arial" w:hAnsi="Arial" w:cs="Arial"/>
          <w:sz w:val="22"/>
          <w:szCs w:val="22"/>
        </w:rPr>
        <w:t>v noci ze dne konání tradiční akce Radovánky na den následující konané jednu noc ze soboty na neděli v měsíci červnu</w:t>
      </w:r>
      <w:r w:rsidR="008718B0">
        <w:rPr>
          <w:rFonts w:ascii="Arial" w:hAnsi="Arial" w:cs="Arial"/>
          <w:sz w:val="22"/>
          <w:szCs w:val="22"/>
        </w:rPr>
        <w:t>,</w:t>
      </w:r>
    </w:p>
    <w:p w14:paraId="01E5D483" w14:textId="4E25B319" w:rsidR="000C5791" w:rsidRDefault="000C5791" w:rsidP="00982741">
      <w:pPr>
        <w:pStyle w:val="Odstavecseseznamem"/>
        <w:numPr>
          <w:ilvl w:val="0"/>
          <w:numId w:val="14"/>
        </w:numPr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8718B0">
        <w:rPr>
          <w:rFonts w:ascii="Arial" w:hAnsi="Arial" w:cs="Arial"/>
          <w:sz w:val="22"/>
          <w:szCs w:val="22"/>
        </w:rPr>
        <w:t>v noci ze dne konání tradiční akce Pálení svatojanských ohňů na den následující konané jednu noc ze soboty na neděli v měsíci červnu</w:t>
      </w:r>
      <w:r w:rsidR="00982741">
        <w:rPr>
          <w:rFonts w:ascii="Arial" w:hAnsi="Arial" w:cs="Arial"/>
          <w:sz w:val="22"/>
          <w:szCs w:val="22"/>
        </w:rPr>
        <w:t>.</w:t>
      </w:r>
    </w:p>
    <w:p w14:paraId="1754AFF5" w14:textId="77777777" w:rsidR="00982741" w:rsidRPr="008718B0" w:rsidRDefault="00982741" w:rsidP="00982741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3A264597" w14:textId="1337918C" w:rsidR="000C5791" w:rsidRPr="00982741" w:rsidRDefault="000C5791" w:rsidP="00982741">
      <w:pPr>
        <w:pStyle w:val="Odstavecseseznamem"/>
        <w:numPr>
          <w:ilvl w:val="0"/>
          <w:numId w:val="12"/>
        </w:numPr>
        <w:tabs>
          <w:tab w:val="left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82741">
        <w:rPr>
          <w:rFonts w:ascii="Arial" w:hAnsi="Arial" w:cs="Arial"/>
          <w:sz w:val="22"/>
          <w:szCs w:val="22"/>
        </w:rPr>
        <w:t>Doba nočního klidu se vymezuje od 0</w:t>
      </w:r>
      <w:r w:rsidR="0076569D">
        <w:rPr>
          <w:rFonts w:ascii="Arial" w:hAnsi="Arial" w:cs="Arial"/>
          <w:sz w:val="22"/>
          <w:szCs w:val="22"/>
        </w:rPr>
        <w:t>4</w:t>
      </w:r>
      <w:r w:rsidRPr="00982741">
        <w:rPr>
          <w:rFonts w:ascii="Arial" w:hAnsi="Arial" w:cs="Arial"/>
          <w:sz w:val="22"/>
          <w:szCs w:val="22"/>
        </w:rPr>
        <w:t>:00 do 06:00 hodin:</w:t>
      </w:r>
    </w:p>
    <w:p w14:paraId="69488639" w14:textId="77777777" w:rsidR="000C5791" w:rsidRDefault="000C5791" w:rsidP="000C579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E5226C7" w14:textId="5EE039ED" w:rsidR="000C5791" w:rsidRPr="00982741" w:rsidRDefault="000C5791" w:rsidP="00982741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741">
        <w:rPr>
          <w:rFonts w:ascii="Arial" w:hAnsi="Arial" w:cs="Arial"/>
          <w:sz w:val="22"/>
          <w:szCs w:val="22"/>
        </w:rPr>
        <w:t>v noci ze dne konání tradiční akce Bal PZKO na den následující konané jednu noc z</w:t>
      </w:r>
      <w:r w:rsidR="00982741">
        <w:rPr>
          <w:rFonts w:ascii="Arial" w:hAnsi="Arial" w:cs="Arial"/>
          <w:sz w:val="22"/>
          <w:szCs w:val="22"/>
        </w:rPr>
        <w:t> </w:t>
      </w:r>
      <w:r w:rsidRPr="00982741">
        <w:rPr>
          <w:rFonts w:ascii="Arial" w:hAnsi="Arial" w:cs="Arial"/>
          <w:sz w:val="22"/>
          <w:szCs w:val="22"/>
        </w:rPr>
        <w:t>pátku na sobotu v měsíci lednu</w:t>
      </w:r>
      <w:r w:rsidR="00982741">
        <w:rPr>
          <w:rFonts w:ascii="Arial" w:hAnsi="Arial" w:cs="Arial"/>
          <w:sz w:val="22"/>
          <w:szCs w:val="22"/>
        </w:rPr>
        <w:t>,</w:t>
      </w:r>
    </w:p>
    <w:p w14:paraId="1CAE2747" w14:textId="1D3B9041" w:rsidR="000C5791" w:rsidRPr="00982741" w:rsidRDefault="00550448" w:rsidP="0028733C">
      <w:pPr>
        <w:pStyle w:val="Odstavecseseznamem"/>
        <w:numPr>
          <w:ilvl w:val="0"/>
          <w:numId w:val="16"/>
        </w:numPr>
        <w:tabs>
          <w:tab w:val="left" w:pos="28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982741">
        <w:rPr>
          <w:rFonts w:ascii="Arial" w:hAnsi="Arial" w:cs="Arial"/>
          <w:sz w:val="22"/>
          <w:szCs w:val="22"/>
        </w:rPr>
        <w:t>v noci ze dne konání tradiční akce Myslivecký ples na den následující konané jednu noc ze soboty na neděli v měsíci únoru</w:t>
      </w:r>
      <w:r w:rsidR="00982741" w:rsidRPr="00982741">
        <w:rPr>
          <w:rFonts w:ascii="Arial" w:hAnsi="Arial" w:cs="Arial"/>
          <w:sz w:val="22"/>
          <w:szCs w:val="22"/>
        </w:rPr>
        <w:t>,</w:t>
      </w:r>
    </w:p>
    <w:p w14:paraId="60258F14" w14:textId="6F2E3C6A" w:rsidR="00701E0F" w:rsidRPr="00982741" w:rsidRDefault="00701E0F" w:rsidP="00982741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741">
        <w:rPr>
          <w:rFonts w:ascii="Arial" w:hAnsi="Arial" w:cs="Arial"/>
          <w:sz w:val="22"/>
          <w:szCs w:val="22"/>
        </w:rPr>
        <w:t>v noci ze dne konání tradiční akce Ples SDH na den následující konané jednu noc z</w:t>
      </w:r>
      <w:r w:rsidR="00842E2B">
        <w:rPr>
          <w:rFonts w:ascii="Arial" w:hAnsi="Arial" w:cs="Arial"/>
          <w:sz w:val="22"/>
          <w:szCs w:val="22"/>
        </w:rPr>
        <w:t> </w:t>
      </w:r>
      <w:r w:rsidRPr="00982741">
        <w:rPr>
          <w:rFonts w:ascii="Arial" w:hAnsi="Arial" w:cs="Arial"/>
          <w:sz w:val="22"/>
          <w:szCs w:val="22"/>
        </w:rPr>
        <w:t>pátku na sobotu v měsíci únoru</w:t>
      </w:r>
      <w:r w:rsidR="00FE37D7">
        <w:rPr>
          <w:rFonts w:ascii="Arial" w:hAnsi="Arial" w:cs="Arial"/>
          <w:sz w:val="22"/>
          <w:szCs w:val="22"/>
        </w:rPr>
        <w:t>,</w:t>
      </w:r>
    </w:p>
    <w:p w14:paraId="1BEEECA0" w14:textId="0102C999" w:rsidR="00576804" w:rsidRPr="00982741" w:rsidRDefault="00576804" w:rsidP="00FE37D7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741">
        <w:rPr>
          <w:rFonts w:ascii="Arial" w:hAnsi="Arial" w:cs="Arial"/>
          <w:sz w:val="22"/>
          <w:szCs w:val="22"/>
        </w:rPr>
        <w:lastRenderedPageBreak/>
        <w:t>v noci ze dne konání tradiční letní akce … a jedeme dál… na den následující konané jednu noc ze soboty na neděli na přelomu měsíce června a července</w:t>
      </w:r>
      <w:r w:rsidR="00FE37D7">
        <w:rPr>
          <w:rFonts w:ascii="Arial" w:hAnsi="Arial" w:cs="Arial"/>
          <w:sz w:val="22"/>
          <w:szCs w:val="22"/>
        </w:rPr>
        <w:t>,</w:t>
      </w:r>
    </w:p>
    <w:p w14:paraId="12F9B062" w14:textId="77777777" w:rsidR="00FE37D7" w:rsidRPr="00FE37D7" w:rsidRDefault="00FE37D7" w:rsidP="00FE37D7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vanish/>
          <w:sz w:val="22"/>
          <w:szCs w:val="22"/>
        </w:rPr>
      </w:pPr>
    </w:p>
    <w:p w14:paraId="11E0D5BE" w14:textId="77777777" w:rsidR="00FE37D7" w:rsidRPr="00FE37D7" w:rsidRDefault="00FE37D7" w:rsidP="00FE37D7">
      <w:pPr>
        <w:pStyle w:val="Odstavecseseznamem"/>
        <w:numPr>
          <w:ilvl w:val="1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vanish/>
          <w:sz w:val="22"/>
          <w:szCs w:val="22"/>
        </w:rPr>
      </w:pPr>
    </w:p>
    <w:p w14:paraId="0853CE71" w14:textId="77777777" w:rsidR="00FE37D7" w:rsidRPr="00FE37D7" w:rsidRDefault="00FE37D7" w:rsidP="00FE37D7">
      <w:pPr>
        <w:pStyle w:val="Odstavecseseznamem"/>
        <w:numPr>
          <w:ilvl w:val="1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vanish/>
          <w:sz w:val="22"/>
          <w:szCs w:val="22"/>
        </w:rPr>
      </w:pPr>
    </w:p>
    <w:p w14:paraId="7640DFCC" w14:textId="77777777" w:rsidR="00FE37D7" w:rsidRPr="00FE37D7" w:rsidRDefault="00FE37D7" w:rsidP="00FE37D7">
      <w:pPr>
        <w:pStyle w:val="Odstavecseseznamem"/>
        <w:numPr>
          <w:ilvl w:val="1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vanish/>
          <w:sz w:val="22"/>
          <w:szCs w:val="22"/>
        </w:rPr>
      </w:pPr>
    </w:p>
    <w:p w14:paraId="0FA0F605" w14:textId="77777777" w:rsidR="00FE37D7" w:rsidRPr="00FE37D7" w:rsidRDefault="00FE37D7" w:rsidP="00FE37D7">
      <w:pPr>
        <w:pStyle w:val="Odstavecseseznamem"/>
        <w:numPr>
          <w:ilvl w:val="1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vanish/>
          <w:sz w:val="22"/>
          <w:szCs w:val="22"/>
        </w:rPr>
      </w:pPr>
    </w:p>
    <w:p w14:paraId="37F8815B" w14:textId="6E5E8586" w:rsidR="00887BCF" w:rsidRPr="00982741" w:rsidRDefault="00F21B18" w:rsidP="00FE37D7">
      <w:pPr>
        <w:pStyle w:val="Odstavecseseznamem"/>
        <w:numPr>
          <w:ilvl w:val="1"/>
          <w:numId w:val="16"/>
        </w:num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741">
        <w:rPr>
          <w:rFonts w:ascii="Arial" w:hAnsi="Arial" w:cs="Arial"/>
          <w:sz w:val="22"/>
          <w:szCs w:val="22"/>
        </w:rPr>
        <w:t>v</w:t>
      </w:r>
      <w:r w:rsidR="00C57C27" w:rsidRPr="00982741">
        <w:rPr>
          <w:rFonts w:ascii="Arial" w:hAnsi="Arial" w:cs="Arial"/>
          <w:sz w:val="22"/>
          <w:szCs w:val="22"/>
        </w:rPr>
        <w:t> noci ze dne</w:t>
      </w:r>
      <w:r w:rsidRPr="00982741">
        <w:rPr>
          <w:rFonts w:ascii="Arial" w:hAnsi="Arial" w:cs="Arial"/>
          <w:sz w:val="22"/>
          <w:szCs w:val="22"/>
        </w:rPr>
        <w:t xml:space="preserve"> konání tradiční akce </w:t>
      </w:r>
      <w:r w:rsidR="00414F64" w:rsidRPr="00982741">
        <w:rPr>
          <w:rFonts w:ascii="Arial" w:hAnsi="Arial" w:cs="Arial"/>
          <w:sz w:val="22"/>
          <w:szCs w:val="22"/>
        </w:rPr>
        <w:t>Srnčí hody</w:t>
      </w:r>
      <w:r w:rsidR="00C57C27" w:rsidRPr="00982741">
        <w:rPr>
          <w:rFonts w:ascii="Arial" w:hAnsi="Arial" w:cs="Arial"/>
          <w:sz w:val="22"/>
          <w:szCs w:val="22"/>
        </w:rPr>
        <w:t xml:space="preserve"> na den následující</w:t>
      </w:r>
      <w:r w:rsidRPr="00982741">
        <w:rPr>
          <w:rFonts w:ascii="Arial" w:hAnsi="Arial" w:cs="Arial"/>
          <w:sz w:val="22"/>
          <w:szCs w:val="22"/>
        </w:rPr>
        <w:t xml:space="preserve"> konané jednu noc </w:t>
      </w:r>
      <w:r w:rsidR="00C57C27" w:rsidRPr="00982741">
        <w:rPr>
          <w:rFonts w:ascii="Arial" w:hAnsi="Arial" w:cs="Arial"/>
          <w:sz w:val="22"/>
          <w:szCs w:val="22"/>
        </w:rPr>
        <w:br/>
      </w:r>
      <w:r w:rsidRPr="00982741">
        <w:rPr>
          <w:rFonts w:ascii="Arial" w:hAnsi="Arial" w:cs="Arial"/>
          <w:sz w:val="22"/>
          <w:szCs w:val="22"/>
        </w:rPr>
        <w:t xml:space="preserve">ze soboty na neděli v měsíci </w:t>
      </w:r>
      <w:r w:rsidR="00414F64" w:rsidRPr="00982741">
        <w:rPr>
          <w:rFonts w:ascii="Arial" w:hAnsi="Arial" w:cs="Arial"/>
          <w:sz w:val="22"/>
          <w:szCs w:val="22"/>
        </w:rPr>
        <w:t>červenci</w:t>
      </w:r>
      <w:r w:rsidR="00177E3C">
        <w:rPr>
          <w:rFonts w:ascii="Arial" w:hAnsi="Arial" w:cs="Arial"/>
          <w:sz w:val="22"/>
          <w:szCs w:val="22"/>
        </w:rPr>
        <w:t>,</w:t>
      </w:r>
    </w:p>
    <w:p w14:paraId="5387419F" w14:textId="3B356163" w:rsidR="00581E7B" w:rsidRPr="00982741" w:rsidRDefault="00581E7B" w:rsidP="00177E3C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82741">
        <w:rPr>
          <w:rFonts w:ascii="Arial" w:hAnsi="Arial" w:cs="Arial"/>
          <w:sz w:val="22"/>
          <w:szCs w:val="22"/>
        </w:rPr>
        <w:t>v</w:t>
      </w:r>
      <w:r w:rsidR="000A0CE6" w:rsidRPr="00982741">
        <w:rPr>
          <w:rFonts w:ascii="Arial" w:hAnsi="Arial" w:cs="Arial"/>
          <w:sz w:val="22"/>
          <w:szCs w:val="22"/>
        </w:rPr>
        <w:t> noci ze dne</w:t>
      </w:r>
      <w:r w:rsidRPr="00982741">
        <w:rPr>
          <w:rFonts w:ascii="Arial" w:hAnsi="Arial" w:cs="Arial"/>
          <w:sz w:val="22"/>
          <w:szCs w:val="22"/>
        </w:rPr>
        <w:t xml:space="preserve"> konání tradiční akce </w:t>
      </w:r>
      <w:r w:rsidR="00414F64" w:rsidRPr="00982741">
        <w:rPr>
          <w:rFonts w:ascii="Arial" w:hAnsi="Arial" w:cs="Arial"/>
          <w:sz w:val="22"/>
          <w:szCs w:val="22"/>
        </w:rPr>
        <w:t>Červencová noc</w:t>
      </w:r>
      <w:r w:rsidRPr="00982741">
        <w:rPr>
          <w:rFonts w:ascii="Arial" w:hAnsi="Arial" w:cs="Arial"/>
          <w:sz w:val="22"/>
          <w:szCs w:val="22"/>
        </w:rPr>
        <w:t xml:space="preserve"> </w:t>
      </w:r>
      <w:r w:rsidR="000A0CE6" w:rsidRPr="00982741">
        <w:rPr>
          <w:rFonts w:ascii="Arial" w:hAnsi="Arial" w:cs="Arial"/>
          <w:sz w:val="22"/>
          <w:szCs w:val="22"/>
        </w:rPr>
        <w:t xml:space="preserve">na den následující </w:t>
      </w:r>
      <w:r w:rsidRPr="00982741">
        <w:rPr>
          <w:rFonts w:ascii="Arial" w:hAnsi="Arial" w:cs="Arial"/>
          <w:sz w:val="22"/>
          <w:szCs w:val="22"/>
        </w:rPr>
        <w:t xml:space="preserve">konané </w:t>
      </w:r>
      <w:r w:rsidR="00414F64" w:rsidRPr="00982741">
        <w:rPr>
          <w:rFonts w:ascii="Arial" w:hAnsi="Arial" w:cs="Arial"/>
          <w:sz w:val="22"/>
          <w:szCs w:val="22"/>
        </w:rPr>
        <w:t>jednu noc ze soboty na neděli v měsíci če</w:t>
      </w:r>
      <w:r w:rsidRPr="00982741">
        <w:rPr>
          <w:rFonts w:ascii="Arial" w:hAnsi="Arial" w:cs="Arial"/>
          <w:sz w:val="22"/>
          <w:szCs w:val="22"/>
        </w:rPr>
        <w:t>rvenci</w:t>
      </w:r>
      <w:r w:rsidR="00177E3C">
        <w:rPr>
          <w:rFonts w:ascii="Arial" w:hAnsi="Arial" w:cs="Arial"/>
          <w:sz w:val="22"/>
          <w:szCs w:val="22"/>
        </w:rPr>
        <w:t>,</w:t>
      </w:r>
    </w:p>
    <w:p w14:paraId="06ED4822" w14:textId="1DEE62AB" w:rsidR="000C5791" w:rsidRPr="00982741" w:rsidRDefault="005545D7" w:rsidP="00177E3C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982741">
        <w:rPr>
          <w:rFonts w:ascii="Arial" w:hAnsi="Arial" w:cs="Arial"/>
          <w:sz w:val="22"/>
          <w:szCs w:val="22"/>
        </w:rPr>
        <w:t>v</w:t>
      </w:r>
      <w:r w:rsidR="000A0CE6" w:rsidRPr="00982741">
        <w:rPr>
          <w:rFonts w:ascii="Arial" w:hAnsi="Arial" w:cs="Arial"/>
          <w:sz w:val="22"/>
          <w:szCs w:val="22"/>
        </w:rPr>
        <w:t> noci ze dne</w:t>
      </w:r>
      <w:r w:rsidRPr="00982741">
        <w:rPr>
          <w:rFonts w:ascii="Arial" w:hAnsi="Arial" w:cs="Arial"/>
          <w:sz w:val="22"/>
          <w:szCs w:val="22"/>
        </w:rPr>
        <w:t xml:space="preserve"> konání tradiční</w:t>
      </w:r>
      <w:r w:rsidR="00414F64" w:rsidRPr="00982741">
        <w:rPr>
          <w:rFonts w:ascii="Arial" w:hAnsi="Arial" w:cs="Arial"/>
          <w:sz w:val="22"/>
          <w:szCs w:val="22"/>
        </w:rPr>
        <w:t xml:space="preserve"> akce </w:t>
      </w:r>
      <w:proofErr w:type="spellStart"/>
      <w:r w:rsidR="00414F64" w:rsidRPr="00982741">
        <w:rPr>
          <w:rFonts w:ascii="Arial" w:hAnsi="Arial" w:cs="Arial"/>
          <w:sz w:val="22"/>
          <w:szCs w:val="22"/>
        </w:rPr>
        <w:t>Ligotský</w:t>
      </w:r>
      <w:proofErr w:type="spellEnd"/>
      <w:r w:rsidR="00414F64" w:rsidRPr="00982741">
        <w:rPr>
          <w:rFonts w:ascii="Arial" w:hAnsi="Arial" w:cs="Arial"/>
          <w:sz w:val="22"/>
          <w:szCs w:val="22"/>
        </w:rPr>
        <w:t xml:space="preserve"> jarmark na den následující konané jednu noc ze soboty na neděli v měsíci červenci</w:t>
      </w:r>
      <w:r w:rsidR="00E8004A">
        <w:rPr>
          <w:rFonts w:ascii="Arial" w:hAnsi="Arial" w:cs="Arial"/>
          <w:sz w:val="22"/>
          <w:szCs w:val="22"/>
        </w:rPr>
        <w:t>.</w:t>
      </w:r>
    </w:p>
    <w:p w14:paraId="6A0A2B65" w14:textId="087842DE" w:rsidR="005545D7" w:rsidRPr="000C5791" w:rsidRDefault="000C5791" w:rsidP="003D14DF">
      <w:pPr>
        <w:tabs>
          <w:tab w:val="left" w:pos="284"/>
        </w:tabs>
        <w:ind w:left="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5545D7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E8004A">
        <w:rPr>
          <w:rFonts w:ascii="Arial" w:hAnsi="Arial" w:cs="Arial"/>
          <w:sz w:val="22"/>
          <w:szCs w:val="22"/>
        </w:rPr>
        <w:t xml:space="preserve"> 2 a 3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232FA9EB" w14:textId="77777777" w:rsidR="00557C94" w:rsidRDefault="00557C9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696693F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3507DA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1F1AC43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F6A6772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0F80D7" w14:textId="1D639232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576804">
        <w:rPr>
          <w:rFonts w:ascii="Arial" w:hAnsi="Arial" w:cs="Arial"/>
          <w:sz w:val="22"/>
          <w:szCs w:val="22"/>
        </w:rPr>
        <w:t>1/2016</w:t>
      </w:r>
      <w:r w:rsidR="00382D28">
        <w:rPr>
          <w:rFonts w:ascii="Arial" w:hAnsi="Arial" w:cs="Arial"/>
          <w:sz w:val="22"/>
          <w:szCs w:val="22"/>
        </w:rPr>
        <w:t>,</w:t>
      </w:r>
      <w:r w:rsidR="00576804">
        <w:rPr>
          <w:rFonts w:ascii="Arial" w:hAnsi="Arial" w:cs="Arial"/>
          <w:sz w:val="22"/>
          <w:szCs w:val="22"/>
        </w:rPr>
        <w:t xml:space="preserve"> o nočním klidu</w:t>
      </w:r>
      <w:r w:rsidR="002A5E41">
        <w:rPr>
          <w:rFonts w:ascii="Arial" w:hAnsi="Arial" w:cs="Arial"/>
          <w:sz w:val="22"/>
          <w:szCs w:val="22"/>
        </w:rPr>
        <w:t>,</w:t>
      </w:r>
      <w:r w:rsidR="00576804">
        <w:rPr>
          <w:rFonts w:ascii="Arial" w:hAnsi="Arial" w:cs="Arial"/>
          <w:sz w:val="22"/>
          <w:szCs w:val="22"/>
        </w:rPr>
        <w:t xml:space="preserve"> ze dne 14. 12. 2016.</w:t>
      </w:r>
    </w:p>
    <w:p w14:paraId="4DCE9ED5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AB02C5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3A1F31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F7083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E0286BD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1F7BDF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3F037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4740308" w14:textId="77777777" w:rsidR="00576804" w:rsidRDefault="005768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A522D9" w14:textId="77777777" w:rsidR="00576804" w:rsidRDefault="005768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36A99D" w14:textId="77777777" w:rsidR="00576804" w:rsidRDefault="005768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715AA26" w14:textId="77777777" w:rsidR="00576804" w:rsidRDefault="005768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52D63E5" w14:textId="77777777" w:rsidR="00576804" w:rsidRDefault="005768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5E3E34" w14:textId="77777777" w:rsidR="00576804" w:rsidRDefault="0057680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F852E06" w14:textId="4CC4D4F4" w:rsidR="00557C94" w:rsidRDefault="00576804" w:rsidP="005768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Ivo Sztefek</w:t>
      </w:r>
      <w:r w:rsidR="000C5791">
        <w:rPr>
          <w:rFonts w:ascii="Arial" w:hAnsi="Arial" w:cs="Arial"/>
          <w:sz w:val="22"/>
          <w:szCs w:val="22"/>
        </w:rPr>
        <w:t xml:space="preserve"> v.</w:t>
      </w:r>
      <w:r w:rsidR="00177E3C">
        <w:rPr>
          <w:rFonts w:ascii="Arial" w:hAnsi="Arial" w:cs="Arial"/>
          <w:sz w:val="22"/>
          <w:szCs w:val="22"/>
        </w:rPr>
        <w:t xml:space="preserve"> </w:t>
      </w:r>
      <w:r w:rsidR="000C5791">
        <w:rPr>
          <w:rFonts w:ascii="Arial" w:hAnsi="Arial" w:cs="Arial"/>
          <w:sz w:val="22"/>
          <w:szCs w:val="22"/>
        </w:rPr>
        <w:t xml:space="preserve">r. </w:t>
      </w:r>
      <w:r w:rsidR="000C5791">
        <w:rPr>
          <w:rFonts w:ascii="Arial" w:hAnsi="Arial" w:cs="Arial"/>
          <w:sz w:val="22"/>
          <w:szCs w:val="22"/>
        </w:rPr>
        <w:tab/>
      </w:r>
      <w:r w:rsidR="000C5791">
        <w:rPr>
          <w:rFonts w:ascii="Arial" w:hAnsi="Arial" w:cs="Arial"/>
          <w:sz w:val="22"/>
          <w:szCs w:val="22"/>
        </w:rPr>
        <w:tab/>
      </w:r>
      <w:r w:rsidR="000C5791">
        <w:rPr>
          <w:rFonts w:ascii="Arial" w:hAnsi="Arial" w:cs="Arial"/>
          <w:sz w:val="22"/>
          <w:szCs w:val="22"/>
        </w:rPr>
        <w:tab/>
      </w:r>
      <w:r w:rsidR="000C5791">
        <w:rPr>
          <w:rFonts w:ascii="Arial" w:hAnsi="Arial" w:cs="Arial"/>
          <w:sz w:val="22"/>
          <w:szCs w:val="22"/>
        </w:rPr>
        <w:tab/>
        <w:t xml:space="preserve">     </w:t>
      </w:r>
      <w:r w:rsidR="000C5791">
        <w:rPr>
          <w:rFonts w:ascii="Arial" w:hAnsi="Arial" w:cs="Arial"/>
          <w:sz w:val="22"/>
          <w:szCs w:val="22"/>
        </w:rPr>
        <w:tab/>
      </w:r>
      <w:r w:rsidR="000C5791">
        <w:rPr>
          <w:rFonts w:ascii="Arial" w:hAnsi="Arial" w:cs="Arial"/>
          <w:sz w:val="22"/>
          <w:szCs w:val="22"/>
        </w:rPr>
        <w:tab/>
      </w:r>
      <w:r w:rsidR="000C5791">
        <w:rPr>
          <w:rFonts w:ascii="Arial" w:hAnsi="Arial" w:cs="Arial"/>
          <w:sz w:val="22"/>
          <w:szCs w:val="22"/>
        </w:rPr>
        <w:tab/>
      </w:r>
      <w:r w:rsidR="00177E3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ng. Jaroslav Szromek</w:t>
      </w:r>
      <w:r w:rsidR="000C5791">
        <w:rPr>
          <w:rFonts w:ascii="Arial" w:hAnsi="Arial" w:cs="Arial"/>
          <w:sz w:val="22"/>
          <w:szCs w:val="22"/>
        </w:rPr>
        <w:t xml:space="preserve"> v.</w:t>
      </w:r>
      <w:r w:rsidR="00177E3C">
        <w:rPr>
          <w:rFonts w:ascii="Arial" w:hAnsi="Arial" w:cs="Arial"/>
          <w:sz w:val="22"/>
          <w:szCs w:val="22"/>
        </w:rPr>
        <w:t xml:space="preserve"> </w:t>
      </w:r>
      <w:r w:rsidR="000C5791">
        <w:rPr>
          <w:rFonts w:ascii="Arial" w:hAnsi="Arial" w:cs="Arial"/>
          <w:sz w:val="22"/>
          <w:szCs w:val="22"/>
        </w:rPr>
        <w:t>r.</w:t>
      </w:r>
    </w:p>
    <w:p w14:paraId="134393EB" w14:textId="77777777" w:rsidR="00576804" w:rsidRDefault="00576804" w:rsidP="005768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 obce</w:t>
      </w:r>
    </w:p>
    <w:p w14:paraId="228E5BE4" w14:textId="77777777" w:rsidR="00576804" w:rsidRPr="00576804" w:rsidRDefault="00576804" w:rsidP="00576804">
      <w:pPr>
        <w:spacing w:after="120"/>
        <w:rPr>
          <w:rFonts w:ascii="Arial" w:hAnsi="Arial" w:cs="Arial"/>
          <w:sz w:val="22"/>
          <w:szCs w:val="22"/>
        </w:rPr>
      </w:pPr>
    </w:p>
    <w:p w14:paraId="4A67F22D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FE37D7">
      <w:pgSz w:w="11906" w:h="16838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3F8FF" w14:textId="77777777" w:rsidR="00F10B48" w:rsidRDefault="00F10B48">
      <w:r>
        <w:separator/>
      </w:r>
    </w:p>
  </w:endnote>
  <w:endnote w:type="continuationSeparator" w:id="0">
    <w:p w14:paraId="492AE357" w14:textId="77777777" w:rsidR="00F10B48" w:rsidRDefault="00F1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77E99" w14:textId="77777777" w:rsidR="00F10B48" w:rsidRDefault="00F10B48">
      <w:r>
        <w:separator/>
      </w:r>
    </w:p>
  </w:footnote>
  <w:footnote w:type="continuationSeparator" w:id="0">
    <w:p w14:paraId="5CED4BB3" w14:textId="77777777" w:rsidR="00F10B48" w:rsidRDefault="00F10B48">
      <w:r>
        <w:continuationSeparator/>
      </w:r>
    </w:p>
  </w:footnote>
  <w:footnote w:id="1">
    <w:p w14:paraId="2A7F1A9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92C322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E03B2"/>
    <w:multiLevelType w:val="hybridMultilevel"/>
    <w:tmpl w:val="20E8E2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A3512"/>
    <w:multiLevelType w:val="hybridMultilevel"/>
    <w:tmpl w:val="F09ADAE2"/>
    <w:lvl w:ilvl="0" w:tplc="8D64C586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C1F27"/>
    <w:multiLevelType w:val="hybridMultilevel"/>
    <w:tmpl w:val="F9B89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C0327"/>
    <w:multiLevelType w:val="hybridMultilevel"/>
    <w:tmpl w:val="86E8E052"/>
    <w:lvl w:ilvl="0" w:tplc="1C540F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61044C5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E6D63"/>
    <w:multiLevelType w:val="hybridMultilevel"/>
    <w:tmpl w:val="39EEAA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63765"/>
    <w:multiLevelType w:val="hybridMultilevel"/>
    <w:tmpl w:val="DB1A28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1"/>
  </w:num>
  <w:num w:numId="5">
    <w:abstractNumId w:val="10"/>
  </w:num>
  <w:num w:numId="6">
    <w:abstractNumId w:val="13"/>
  </w:num>
  <w:num w:numId="7">
    <w:abstractNumId w:val="6"/>
  </w:num>
  <w:num w:numId="8">
    <w:abstractNumId w:val="0"/>
  </w:num>
  <w:num w:numId="9">
    <w:abstractNumId w:val="12"/>
  </w:num>
  <w:num w:numId="10">
    <w:abstractNumId w:val="1"/>
  </w:num>
  <w:num w:numId="11">
    <w:abstractNumId w:val="2"/>
  </w:num>
  <w:num w:numId="12">
    <w:abstractNumId w:val="9"/>
  </w:num>
  <w:num w:numId="13">
    <w:abstractNumId w:val="14"/>
  </w:num>
  <w:num w:numId="14">
    <w:abstractNumId w:val="15"/>
  </w:num>
  <w:num w:numId="15">
    <w:abstractNumId w:val="8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368E"/>
    <w:rsid w:val="000745FA"/>
    <w:rsid w:val="00081132"/>
    <w:rsid w:val="000A0CE6"/>
    <w:rsid w:val="000C0C56"/>
    <w:rsid w:val="000C5791"/>
    <w:rsid w:val="000D17E7"/>
    <w:rsid w:val="000D3097"/>
    <w:rsid w:val="000F0A44"/>
    <w:rsid w:val="000F3A50"/>
    <w:rsid w:val="00107BCE"/>
    <w:rsid w:val="00123B57"/>
    <w:rsid w:val="001364FD"/>
    <w:rsid w:val="0015230F"/>
    <w:rsid w:val="00166688"/>
    <w:rsid w:val="00167FA5"/>
    <w:rsid w:val="00170654"/>
    <w:rsid w:val="00177E3C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3815"/>
    <w:rsid w:val="00264869"/>
    <w:rsid w:val="002A2967"/>
    <w:rsid w:val="002A5E41"/>
    <w:rsid w:val="002B2531"/>
    <w:rsid w:val="002B2A53"/>
    <w:rsid w:val="002D539B"/>
    <w:rsid w:val="002E1369"/>
    <w:rsid w:val="002E322E"/>
    <w:rsid w:val="002F3D54"/>
    <w:rsid w:val="00314D04"/>
    <w:rsid w:val="00314FDC"/>
    <w:rsid w:val="00343072"/>
    <w:rsid w:val="00347C80"/>
    <w:rsid w:val="003541F4"/>
    <w:rsid w:val="00367B64"/>
    <w:rsid w:val="003759A2"/>
    <w:rsid w:val="00382D28"/>
    <w:rsid w:val="00390B0D"/>
    <w:rsid w:val="00396228"/>
    <w:rsid w:val="003B12D9"/>
    <w:rsid w:val="003D13EC"/>
    <w:rsid w:val="003D14DF"/>
    <w:rsid w:val="0040725E"/>
    <w:rsid w:val="00414F64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0448"/>
    <w:rsid w:val="005545D7"/>
    <w:rsid w:val="00557C94"/>
    <w:rsid w:val="00575630"/>
    <w:rsid w:val="00576804"/>
    <w:rsid w:val="00581E7B"/>
    <w:rsid w:val="00596EBC"/>
    <w:rsid w:val="005C0016"/>
    <w:rsid w:val="005E5D1B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01E0F"/>
    <w:rsid w:val="00725357"/>
    <w:rsid w:val="00744A2D"/>
    <w:rsid w:val="0076569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2E2B"/>
    <w:rsid w:val="00843DC9"/>
    <w:rsid w:val="00857150"/>
    <w:rsid w:val="008573F5"/>
    <w:rsid w:val="00862799"/>
    <w:rsid w:val="008718B0"/>
    <w:rsid w:val="008761D8"/>
    <w:rsid w:val="00876251"/>
    <w:rsid w:val="00887BCF"/>
    <w:rsid w:val="008928E7"/>
    <w:rsid w:val="00893F09"/>
    <w:rsid w:val="008C4C41"/>
    <w:rsid w:val="008C7339"/>
    <w:rsid w:val="0091157A"/>
    <w:rsid w:val="009204A9"/>
    <w:rsid w:val="00922828"/>
    <w:rsid w:val="009247EB"/>
    <w:rsid w:val="00927A2A"/>
    <w:rsid w:val="0094393B"/>
    <w:rsid w:val="00946852"/>
    <w:rsid w:val="0095368E"/>
    <w:rsid w:val="009662E7"/>
    <w:rsid w:val="0096649B"/>
    <w:rsid w:val="00982741"/>
    <w:rsid w:val="00987A7F"/>
    <w:rsid w:val="009929BE"/>
    <w:rsid w:val="009A3B45"/>
    <w:rsid w:val="009B33F1"/>
    <w:rsid w:val="009D04DB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558F"/>
    <w:rsid w:val="00A97662"/>
    <w:rsid w:val="00AC0896"/>
    <w:rsid w:val="00AC1E54"/>
    <w:rsid w:val="00AF0A0B"/>
    <w:rsid w:val="00AF71F5"/>
    <w:rsid w:val="00B04150"/>
    <w:rsid w:val="00B04E79"/>
    <w:rsid w:val="00B26438"/>
    <w:rsid w:val="00BB6020"/>
    <w:rsid w:val="00C57C27"/>
    <w:rsid w:val="00C6410F"/>
    <w:rsid w:val="00C82D9F"/>
    <w:rsid w:val="00C87AB6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8004A"/>
    <w:rsid w:val="00E904EE"/>
    <w:rsid w:val="00EA650D"/>
    <w:rsid w:val="00EA6865"/>
    <w:rsid w:val="00EC4D93"/>
    <w:rsid w:val="00ED10CF"/>
    <w:rsid w:val="00EE2A3B"/>
    <w:rsid w:val="00EE6B51"/>
    <w:rsid w:val="00F10B48"/>
    <w:rsid w:val="00F17B8B"/>
    <w:rsid w:val="00F21B18"/>
    <w:rsid w:val="00F228BB"/>
    <w:rsid w:val="00F63415"/>
    <w:rsid w:val="00F66F3F"/>
    <w:rsid w:val="00F81EC5"/>
    <w:rsid w:val="00F84910"/>
    <w:rsid w:val="00FA6CB4"/>
    <w:rsid w:val="00FE20B1"/>
    <w:rsid w:val="00FE37D7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0570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AFEA-A102-4782-A3CC-FC8963F8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Libena</cp:lastModifiedBy>
  <cp:revision>13</cp:revision>
  <cp:lastPrinted>2024-02-28T15:18:00Z</cp:lastPrinted>
  <dcterms:created xsi:type="dcterms:W3CDTF">2024-02-06T13:01:00Z</dcterms:created>
  <dcterms:modified xsi:type="dcterms:W3CDTF">2024-03-01T06:09:00Z</dcterms:modified>
</cp:coreProperties>
</file>