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4D024" w14:textId="4B095B1C" w:rsidR="0094052F" w:rsidRPr="0094052F" w:rsidRDefault="0094052F" w:rsidP="005141C9">
      <w:pPr>
        <w:pStyle w:val="OZVnadpis"/>
        <w:rPr>
          <w:caps/>
        </w:rPr>
      </w:pPr>
      <w:r w:rsidRPr="0094052F">
        <w:t>Obec Větrušice</w:t>
      </w:r>
    </w:p>
    <w:p w14:paraId="66A1D210" w14:textId="30167F74" w:rsidR="0094052F" w:rsidRPr="0094052F" w:rsidRDefault="0094052F" w:rsidP="005141C9">
      <w:pPr>
        <w:pStyle w:val="OZVnadpis"/>
        <w:rPr>
          <w:color w:val="000000"/>
        </w:rPr>
      </w:pPr>
      <w:r w:rsidRPr="0094052F">
        <w:rPr>
          <w:color w:val="000000"/>
        </w:rPr>
        <w:t>Zastupitelstvo obce Větrušice</w:t>
      </w:r>
    </w:p>
    <w:p w14:paraId="6904999C" w14:textId="77777777" w:rsidR="0094052F" w:rsidRPr="0094052F" w:rsidRDefault="0094052F" w:rsidP="0094052F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7085E1CA" w14:textId="77777777" w:rsidR="0094052F" w:rsidRPr="0094052F" w:rsidRDefault="0094052F" w:rsidP="0094052F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aps/>
          <w:szCs w:val="24"/>
        </w:rPr>
      </w:pPr>
    </w:p>
    <w:p w14:paraId="5B3406B4" w14:textId="30DC6FE7" w:rsidR="0094052F" w:rsidRPr="0094052F" w:rsidRDefault="0094052F" w:rsidP="0094052F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4052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Obecně závazná vyhláška obce Větrušice, </w:t>
      </w:r>
    </w:p>
    <w:p w14:paraId="75F21F33" w14:textId="77777777" w:rsidR="0094052F" w:rsidRPr="0094052F" w:rsidRDefault="0094052F" w:rsidP="0094052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4A3D260" w14:textId="77777777" w:rsidR="0094052F" w:rsidRPr="0094052F" w:rsidRDefault="0094052F" w:rsidP="005141C9">
      <w:pPr>
        <w:pStyle w:val="ozvdefinice"/>
      </w:pPr>
      <w:r w:rsidRPr="0094052F">
        <w:t>kterou se stanovují pravidla pro pohyb psů a jiných hospodářských zvířat na veřejném prostranství v obci</w:t>
      </w:r>
    </w:p>
    <w:p w14:paraId="7BCA879C" w14:textId="77777777" w:rsidR="0094052F" w:rsidRPr="0094052F" w:rsidRDefault="0094052F" w:rsidP="0094052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C16A9A" w14:textId="77777777" w:rsidR="0094052F" w:rsidRPr="0094052F" w:rsidRDefault="0094052F" w:rsidP="0094052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236465" w14:textId="2521C9A2" w:rsidR="0094052F" w:rsidRPr="0094052F" w:rsidRDefault="0094052F" w:rsidP="005141C9">
      <w:pPr>
        <w:pStyle w:val="TextOZV"/>
      </w:pPr>
      <w:r w:rsidRPr="0094052F">
        <w:t xml:space="preserve">Zastupitelstvo obce Větrušice se na svém zasedání dne </w:t>
      </w:r>
      <w:r w:rsidR="00661679">
        <w:t>16.</w:t>
      </w:r>
      <w:r w:rsidR="00964ED4">
        <w:t xml:space="preserve"> září </w:t>
      </w:r>
      <w:r w:rsidR="00661679">
        <w:t>2025</w:t>
      </w:r>
      <w:r w:rsidRPr="0094052F">
        <w:t xml:space="preserve"> usneslo vydat na základě § 10 písmeno a) a c) a § 84 odst. 2 písmeno h) zákona č. 128/2000 Sb., o obcích (obecní zřízení), v platném znění a v souladu s § 24 odst. 2 zákona č. 246/1992 Sb., na ochranu zvířat proti týrání, ve znění pozdějších předpisů, tuto obecně závaznou vyhlášku:</w:t>
      </w:r>
    </w:p>
    <w:p w14:paraId="3ECF5759" w14:textId="77777777" w:rsidR="0094052F" w:rsidRPr="0094052F" w:rsidRDefault="0094052F" w:rsidP="0094052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56D74F" w14:textId="77777777" w:rsidR="0094052F" w:rsidRPr="0094052F" w:rsidRDefault="0094052F" w:rsidP="0094052F">
      <w:pPr>
        <w:keepNext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58ED3B5" w14:textId="77777777" w:rsidR="0094052F" w:rsidRPr="0094052F" w:rsidRDefault="0094052F" w:rsidP="0094052F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052F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35C90B5" w14:textId="77777777" w:rsidR="0094052F" w:rsidRPr="0094052F" w:rsidRDefault="0094052F" w:rsidP="0094052F">
      <w:pPr>
        <w:keepNext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052F">
        <w:rPr>
          <w:rFonts w:asciiTheme="minorHAnsi" w:hAnsiTheme="minorHAnsi" w:cstheme="minorHAnsi"/>
          <w:b/>
          <w:sz w:val="22"/>
          <w:szCs w:val="22"/>
        </w:rPr>
        <w:t>Pravidla pro pohyb psů na veřejném prostranství</w:t>
      </w:r>
    </w:p>
    <w:p w14:paraId="4128544F" w14:textId="77777777" w:rsidR="0094052F" w:rsidRPr="0094052F" w:rsidRDefault="0094052F" w:rsidP="0094052F">
      <w:pPr>
        <w:pStyle w:val="Seznamoslovan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Pr="0094052F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1"/>
        <w:t>1)</w:t>
      </w:r>
      <w:r w:rsidRPr="0094052F">
        <w:rPr>
          <w:rFonts w:asciiTheme="minorHAnsi" w:hAnsiTheme="minorHAnsi" w:cstheme="minorHAnsi"/>
          <w:sz w:val="22"/>
          <w:szCs w:val="22"/>
        </w:rPr>
        <w:t xml:space="preserve"> v obci:</w:t>
      </w:r>
    </w:p>
    <w:p w14:paraId="43372B8C" w14:textId="77777777" w:rsidR="0094052F" w:rsidRPr="0094052F" w:rsidRDefault="0094052F" w:rsidP="0094052F">
      <w:pPr>
        <w:pStyle w:val="Seznamoslovan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>na veřejných prostranstvích v zastavěných částech obce je možný pohyb psů pouze na vodítku,</w:t>
      </w:r>
    </w:p>
    <w:p w14:paraId="368E7353" w14:textId="77777777" w:rsidR="0094052F" w:rsidRPr="0094052F" w:rsidRDefault="0094052F" w:rsidP="0094052F">
      <w:pPr>
        <w:pStyle w:val="Seznamoslovan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 xml:space="preserve">zakazuje se vstupovat se psy a vodit psy na dětská hřiště a pískoviště v obci, </w:t>
      </w:r>
    </w:p>
    <w:p w14:paraId="11EB0C59" w14:textId="77777777" w:rsidR="0094052F" w:rsidRPr="0094052F" w:rsidRDefault="0094052F" w:rsidP="0094052F">
      <w:pPr>
        <w:pStyle w:val="Seznamoslovan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>chovatelé a vlastníci psů jsou povinni neprodleně odstranit exkrementy způsobené psem na veřejném prostranství.</w:t>
      </w:r>
    </w:p>
    <w:p w14:paraId="014579F8" w14:textId="77777777" w:rsidR="0094052F" w:rsidRPr="0094052F" w:rsidRDefault="0094052F" w:rsidP="0094052F">
      <w:pPr>
        <w:pStyle w:val="Seznamoslovan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 xml:space="preserve">Splnění povinností stanovených v odst. 1 zajišťuje fyzická osoba, která má psa </w:t>
      </w:r>
      <w:r w:rsidRPr="0094052F">
        <w:rPr>
          <w:rFonts w:asciiTheme="minorHAnsi" w:hAnsiTheme="minorHAnsi" w:cstheme="minorHAnsi"/>
          <w:sz w:val="22"/>
          <w:szCs w:val="22"/>
        </w:rPr>
        <w:br/>
        <w:t>na veřejném prostranství pod kontrolou či dohledem</w:t>
      </w:r>
      <w:r w:rsidRPr="0094052F">
        <w:rPr>
          <w:rFonts w:asciiTheme="minorHAnsi" w:hAnsiTheme="minorHAnsi" w:cstheme="minorHAnsi"/>
          <w:sz w:val="22"/>
          <w:szCs w:val="22"/>
          <w:vertAlign w:val="superscript"/>
        </w:rPr>
        <w:footnoteReference w:customMarkFollows="1" w:id="2"/>
        <w:t>2)</w:t>
      </w:r>
      <w:r w:rsidRPr="0094052F">
        <w:rPr>
          <w:rFonts w:asciiTheme="minorHAnsi" w:hAnsiTheme="minorHAnsi" w:cstheme="minorHAnsi"/>
          <w:sz w:val="22"/>
          <w:szCs w:val="22"/>
        </w:rPr>
        <w:t>.</w:t>
      </w:r>
    </w:p>
    <w:p w14:paraId="28DF42A7" w14:textId="77777777" w:rsidR="0094052F" w:rsidRPr="0094052F" w:rsidRDefault="0094052F" w:rsidP="0094052F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052F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180CD052" w14:textId="77777777" w:rsidR="0094052F" w:rsidRDefault="0094052F" w:rsidP="0094052F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052F">
        <w:rPr>
          <w:rFonts w:asciiTheme="minorHAnsi" w:hAnsiTheme="minorHAnsi" w:cstheme="minorHAnsi"/>
          <w:b/>
          <w:sz w:val="22"/>
          <w:szCs w:val="22"/>
        </w:rPr>
        <w:t>Zvláštní opatření k zabezpečení místních záležitostí veřejného pořádku</w:t>
      </w:r>
    </w:p>
    <w:p w14:paraId="6DB68967" w14:textId="77777777" w:rsidR="00725E6B" w:rsidRPr="0094052F" w:rsidRDefault="00725E6B" w:rsidP="0094052F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D3D5D1" w14:textId="74891F98" w:rsidR="0094052F" w:rsidRPr="0094052F" w:rsidRDefault="0094052F" w:rsidP="0094052F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>Činností, která by mohla narušit veřejný pořádek nebo být v rozporu se zájmem na ochranu veřejné zeleně, čistoty ulic a jiných veřejných prostranství v obci</w:t>
      </w:r>
      <w:r w:rsidRPr="008F5DA0">
        <w:rPr>
          <w:rFonts w:asciiTheme="minorHAnsi" w:hAnsiTheme="minorHAnsi" w:cstheme="minorHAnsi"/>
          <w:sz w:val="22"/>
          <w:szCs w:val="22"/>
        </w:rPr>
        <w:t>, je</w:t>
      </w:r>
      <w:r w:rsidR="0024381F" w:rsidRPr="008F5DA0">
        <w:rPr>
          <w:rFonts w:asciiTheme="minorHAnsi" w:hAnsiTheme="minorHAnsi" w:cstheme="minorHAnsi"/>
          <w:sz w:val="22"/>
          <w:szCs w:val="22"/>
        </w:rPr>
        <w:t xml:space="preserve"> volný</w:t>
      </w:r>
      <w:r w:rsidRPr="008F5DA0">
        <w:rPr>
          <w:rFonts w:asciiTheme="minorHAnsi" w:hAnsiTheme="minorHAnsi" w:cstheme="minorHAnsi"/>
          <w:sz w:val="22"/>
          <w:szCs w:val="22"/>
        </w:rPr>
        <w:t xml:space="preserve"> pohyb psů</w:t>
      </w:r>
      <w:r w:rsidRPr="0094052F">
        <w:rPr>
          <w:rFonts w:asciiTheme="minorHAnsi" w:hAnsiTheme="minorHAnsi" w:cstheme="minorHAnsi"/>
          <w:sz w:val="22"/>
          <w:szCs w:val="22"/>
        </w:rPr>
        <w:t>, drůbeže a jiného hospodářského zvířectva na veřejných prostranstvích v zastavěných částech obce.</w:t>
      </w:r>
    </w:p>
    <w:p w14:paraId="49BE7490" w14:textId="77777777" w:rsidR="0094052F" w:rsidRPr="0094052F" w:rsidRDefault="0094052F" w:rsidP="0094052F">
      <w:pPr>
        <w:pStyle w:val="Odstavecseseznamem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A8A96A6" w14:textId="77777777" w:rsidR="0094052F" w:rsidRPr="0094052F" w:rsidRDefault="0094052F" w:rsidP="0094052F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>V zájmu zajištění veřejného pořádku, ochrany zeleně, čistoty ulic a jiných veřejných prostranství v obci se stanovuje chovatelům a vlastníkům psů, drůbeže a jiného hospodářského zvířectva povinnost zajistit, aby psi, drůbež nebo jiné hospodářské zvířectvo se volně nepohybovali na veřejném prostranství v zastavěných částech obce.</w:t>
      </w:r>
    </w:p>
    <w:p w14:paraId="3121E9F0" w14:textId="77777777" w:rsidR="0094052F" w:rsidRPr="0094052F" w:rsidRDefault="0094052F" w:rsidP="0094052F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052F">
        <w:rPr>
          <w:rFonts w:asciiTheme="minorHAnsi" w:hAnsiTheme="minorHAnsi" w:cstheme="minorHAnsi"/>
          <w:b/>
          <w:sz w:val="22"/>
          <w:szCs w:val="22"/>
        </w:rPr>
        <w:lastRenderedPageBreak/>
        <w:t>Čl. 3</w:t>
      </w:r>
    </w:p>
    <w:p w14:paraId="7D185A86" w14:textId="2089659B" w:rsidR="0094052F" w:rsidRPr="0094052F" w:rsidRDefault="00725E6B" w:rsidP="0094052F">
      <w:pPr>
        <w:keepNext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2A55CBAE" w14:textId="04284181" w:rsidR="0094052F" w:rsidRPr="0094052F" w:rsidRDefault="0094052F" w:rsidP="0024381F">
      <w:pPr>
        <w:pStyle w:val="Odstavecseseznamem"/>
        <w:keepNext/>
        <w:spacing w:after="24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>Nabytím účinnosti této obecně závazné vyhlášky se zrušuje obecně závazná vyhláška č. 1/2016 kterou se stanovují pravidla pro pohyb psů na veřejném prostranství v obci Větrušice ze dne 27. června 2016.</w:t>
      </w:r>
    </w:p>
    <w:p w14:paraId="744659E4" w14:textId="0F6F2BDE" w:rsidR="00725E6B" w:rsidRPr="0094052F" w:rsidRDefault="00725E6B" w:rsidP="00725E6B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052F">
        <w:rPr>
          <w:rFonts w:asciiTheme="minorHAnsi" w:hAnsiTheme="minorHAnsi" w:cstheme="minorHAnsi"/>
          <w:b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sz w:val="22"/>
          <w:szCs w:val="22"/>
        </w:rPr>
        <w:t>4</w:t>
      </w:r>
    </w:p>
    <w:p w14:paraId="49F36295" w14:textId="230FD461" w:rsidR="00725E6B" w:rsidRPr="0094052F" w:rsidRDefault="00725E6B" w:rsidP="00725E6B">
      <w:pPr>
        <w:keepNext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453DE731" w14:textId="49825C2F" w:rsidR="0094052F" w:rsidRPr="0094052F" w:rsidRDefault="0094052F" w:rsidP="0024381F">
      <w:pPr>
        <w:pStyle w:val="Odstavecseseznamem"/>
        <w:keepNext/>
        <w:spacing w:after="24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7ED7FFE1" w14:textId="77777777" w:rsidR="008E26E3" w:rsidRDefault="008E26E3">
      <w:pPr>
        <w:rPr>
          <w:rFonts w:asciiTheme="minorHAnsi" w:hAnsiTheme="minorHAnsi" w:cstheme="minorHAnsi"/>
          <w:sz w:val="22"/>
          <w:szCs w:val="22"/>
        </w:rPr>
      </w:pPr>
    </w:p>
    <w:p w14:paraId="78E5C26B" w14:textId="77777777" w:rsidR="0094052F" w:rsidRDefault="0094052F">
      <w:pPr>
        <w:rPr>
          <w:rFonts w:asciiTheme="minorHAnsi" w:hAnsiTheme="minorHAnsi" w:cstheme="minorHAnsi"/>
          <w:sz w:val="22"/>
          <w:szCs w:val="22"/>
        </w:rPr>
      </w:pPr>
    </w:p>
    <w:p w14:paraId="1B1E6CBA" w14:textId="77777777" w:rsidR="00C1209B" w:rsidRDefault="00C1209B">
      <w:pPr>
        <w:rPr>
          <w:rFonts w:asciiTheme="minorHAnsi" w:hAnsiTheme="minorHAnsi" w:cstheme="minorHAnsi"/>
          <w:sz w:val="22"/>
          <w:szCs w:val="22"/>
        </w:rPr>
      </w:pPr>
    </w:p>
    <w:p w14:paraId="1F63D01B" w14:textId="77777777" w:rsidR="00C1209B" w:rsidRPr="0094052F" w:rsidRDefault="00C1209B" w:rsidP="00C1209B">
      <w:pPr>
        <w:jc w:val="center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 xml:space="preserve">  </w:t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Ing. Michael Buchar </w:t>
      </w:r>
      <w:r>
        <w:rPr>
          <w:rFonts w:asciiTheme="minorHAnsi" w:hAnsiTheme="minorHAnsi" w:cstheme="minorHAnsi"/>
          <w:color w:val="252525"/>
          <w:sz w:val="22"/>
          <w:szCs w:val="22"/>
        </w:rPr>
        <w:t>v. r.</w:t>
      </w:r>
    </w:p>
    <w:p w14:paraId="533364CA" w14:textId="77777777" w:rsidR="00C1209B" w:rsidRPr="0094052F" w:rsidRDefault="00C1209B" w:rsidP="00C1209B">
      <w:pPr>
        <w:jc w:val="center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>starosta obce</w:t>
      </w:r>
    </w:p>
    <w:p w14:paraId="75AE7012" w14:textId="77777777" w:rsidR="00C1209B" w:rsidRPr="0094052F" w:rsidRDefault="00C1209B" w:rsidP="00C1209B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00E68D0" w14:textId="77777777" w:rsidR="00C1209B" w:rsidRPr="0094052F" w:rsidRDefault="00C1209B" w:rsidP="00C1209B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3D7BA39" w14:textId="77777777" w:rsidR="00C1209B" w:rsidRPr="0094052F" w:rsidRDefault="00C1209B" w:rsidP="00C1209B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60FDB33" w14:textId="77777777" w:rsidR="00C1209B" w:rsidRPr="0094052F" w:rsidRDefault="00C1209B" w:rsidP="00C1209B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sz w:val="22"/>
          <w:szCs w:val="22"/>
        </w:rPr>
        <w:tab/>
      </w:r>
    </w:p>
    <w:p w14:paraId="2958F9BD" w14:textId="77777777" w:rsidR="00C1209B" w:rsidRPr="0094052F" w:rsidRDefault="00C1209B" w:rsidP="00C1209B">
      <w:pPr>
        <w:ind w:firstLine="708"/>
        <w:rPr>
          <w:rFonts w:asciiTheme="minorHAnsi" w:hAnsiTheme="minorHAnsi" w:cstheme="minorHAnsi"/>
          <w:color w:val="252525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 xml:space="preserve">     Ing. Jana Růžičková</w:t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52525"/>
          <w:sz w:val="22"/>
          <w:szCs w:val="22"/>
        </w:rPr>
        <w:t>v. r.</w:t>
      </w:r>
      <w:r w:rsidRPr="0094052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>
        <w:rPr>
          <w:rFonts w:asciiTheme="minorHAnsi" w:hAnsiTheme="minorHAnsi" w:cstheme="minorHAnsi"/>
          <w:color w:val="252525"/>
          <w:sz w:val="22"/>
          <w:szCs w:val="22"/>
        </w:rPr>
        <w:t xml:space="preserve">           </w:t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            Karel </w:t>
      </w:r>
      <w:proofErr w:type="spellStart"/>
      <w:r w:rsidRPr="0094052F">
        <w:rPr>
          <w:rFonts w:asciiTheme="minorHAnsi" w:hAnsiTheme="minorHAnsi" w:cstheme="minorHAnsi"/>
          <w:color w:val="252525"/>
          <w:sz w:val="22"/>
          <w:szCs w:val="22"/>
        </w:rPr>
        <w:t>Špírek</w:t>
      </w:r>
      <w:proofErr w:type="spellEnd"/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52525"/>
          <w:sz w:val="22"/>
          <w:szCs w:val="22"/>
        </w:rPr>
        <w:t>v. r.</w:t>
      </w:r>
    </w:p>
    <w:p w14:paraId="21CDB6C4" w14:textId="557182B4" w:rsidR="0094052F" w:rsidRPr="0094052F" w:rsidRDefault="00C1209B" w:rsidP="00C1209B">
      <w:pPr>
        <w:ind w:left="708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        místostarostka</w:t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  <w:t xml:space="preserve">            místostarosta</w:t>
      </w:r>
    </w:p>
    <w:p w14:paraId="6BE94E46" w14:textId="77777777" w:rsidR="0094052F" w:rsidRPr="0094052F" w:rsidRDefault="0094052F" w:rsidP="0094052F">
      <w:pPr>
        <w:rPr>
          <w:rFonts w:asciiTheme="minorHAnsi" w:hAnsiTheme="minorHAnsi" w:cstheme="minorHAnsi"/>
          <w:sz w:val="22"/>
          <w:szCs w:val="22"/>
        </w:rPr>
      </w:pPr>
    </w:p>
    <w:p w14:paraId="1BC74AB8" w14:textId="77777777" w:rsidR="0094052F" w:rsidRPr="0094052F" w:rsidRDefault="0094052F">
      <w:pPr>
        <w:rPr>
          <w:rFonts w:asciiTheme="minorHAnsi" w:hAnsiTheme="minorHAnsi" w:cstheme="minorHAnsi"/>
          <w:sz w:val="22"/>
          <w:szCs w:val="22"/>
        </w:rPr>
      </w:pPr>
    </w:p>
    <w:sectPr w:rsidR="0094052F" w:rsidRPr="00940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BA226" w14:textId="77777777" w:rsidR="00614AB3" w:rsidRDefault="00614AB3" w:rsidP="0094052F">
      <w:r>
        <w:separator/>
      </w:r>
    </w:p>
  </w:endnote>
  <w:endnote w:type="continuationSeparator" w:id="0">
    <w:p w14:paraId="4582AC68" w14:textId="77777777" w:rsidR="00614AB3" w:rsidRDefault="00614AB3" w:rsidP="0094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AE128" w14:textId="77777777" w:rsidR="00614AB3" w:rsidRDefault="00614AB3" w:rsidP="0094052F">
      <w:r>
        <w:separator/>
      </w:r>
    </w:p>
  </w:footnote>
  <w:footnote w:type="continuationSeparator" w:id="0">
    <w:p w14:paraId="6E1E59C5" w14:textId="77777777" w:rsidR="00614AB3" w:rsidRDefault="00614AB3" w:rsidP="0094052F">
      <w:r>
        <w:continuationSeparator/>
      </w:r>
    </w:p>
  </w:footnote>
  <w:footnote w:id="1">
    <w:p w14:paraId="72DB24E1" w14:textId="77777777" w:rsidR="0094052F" w:rsidRDefault="0094052F" w:rsidP="0094052F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5C22C306" w14:textId="77777777" w:rsidR="0094052F" w:rsidRDefault="0094052F" w:rsidP="0094052F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B1A88"/>
    <w:multiLevelType w:val="hybridMultilevel"/>
    <w:tmpl w:val="EE944F6E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472D0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36D7A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51982874">
    <w:abstractNumId w:val="0"/>
  </w:num>
  <w:num w:numId="2" w16cid:durableId="162747623">
    <w:abstractNumId w:val="4"/>
  </w:num>
  <w:num w:numId="3" w16cid:durableId="95709260">
    <w:abstractNumId w:val="3"/>
  </w:num>
  <w:num w:numId="4" w16cid:durableId="1570308263">
    <w:abstractNumId w:val="1"/>
  </w:num>
  <w:num w:numId="5" w16cid:durableId="1442846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2F"/>
    <w:rsid w:val="00005283"/>
    <w:rsid w:val="001936E8"/>
    <w:rsid w:val="0024381F"/>
    <w:rsid w:val="002C4B67"/>
    <w:rsid w:val="00307249"/>
    <w:rsid w:val="003A1D2F"/>
    <w:rsid w:val="005141C9"/>
    <w:rsid w:val="00614AB3"/>
    <w:rsid w:val="00661679"/>
    <w:rsid w:val="00725E6B"/>
    <w:rsid w:val="008868A5"/>
    <w:rsid w:val="008D2933"/>
    <w:rsid w:val="008E26E3"/>
    <w:rsid w:val="008F5DA0"/>
    <w:rsid w:val="00924B44"/>
    <w:rsid w:val="0094052F"/>
    <w:rsid w:val="00964ED4"/>
    <w:rsid w:val="009838C6"/>
    <w:rsid w:val="00992D48"/>
    <w:rsid w:val="00A541A2"/>
    <w:rsid w:val="00C1209B"/>
    <w:rsid w:val="00C5642B"/>
    <w:rsid w:val="00D3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F1F6"/>
  <w15:chartTrackingRefBased/>
  <w15:docId w15:val="{03C0F787-EF85-4B43-B0B4-FDBE8AB1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4052F"/>
    <w:pPr>
      <w:spacing w:after="0" w:line="240" w:lineRule="auto"/>
    </w:pPr>
    <w:rPr>
      <w:rFonts w:ascii="Cambria" w:eastAsia="Times New Roman" w:hAnsi="Cambria" w:cs="Times New Roman"/>
      <w:kern w:val="0"/>
      <w:sz w:val="20"/>
      <w:szCs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40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0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05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0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05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05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5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05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05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05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0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05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052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052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05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5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05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05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05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0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0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0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05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05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052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05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052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052F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94052F"/>
    <w:pPr>
      <w:spacing w:after="120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4052F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94052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lang w:eastAsia="cs-CZ"/>
    </w:rPr>
  </w:style>
  <w:style w:type="paragraph" w:styleId="Textpoznpodarou">
    <w:name w:val="footnote text"/>
    <w:basedOn w:val="Normln"/>
    <w:link w:val="TextpoznpodarouChar"/>
    <w:rsid w:val="0094052F"/>
    <w:pPr>
      <w:suppressAutoHyphens/>
      <w:autoSpaceDN w:val="0"/>
      <w:jc w:val="both"/>
    </w:pPr>
    <w:rPr>
      <w:rFonts w:ascii="Calibri" w:eastAsia="Calibri" w:hAnsi="Calibri"/>
    </w:rPr>
  </w:style>
  <w:style w:type="character" w:customStyle="1" w:styleId="TextpoznpodarouChar">
    <w:name w:val="Text pozn. pod čarou Char"/>
    <w:basedOn w:val="Standardnpsmoodstavce"/>
    <w:link w:val="Textpoznpodarou"/>
    <w:rsid w:val="0094052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rsid w:val="0094052F"/>
    <w:rPr>
      <w:position w:val="0"/>
      <w:vertAlign w:val="superscript"/>
    </w:rPr>
  </w:style>
  <w:style w:type="paragraph" w:customStyle="1" w:styleId="Seznamoslovan">
    <w:name w:val="Seznam očíslovaný"/>
    <w:basedOn w:val="Zkladntext"/>
    <w:rsid w:val="0094052F"/>
    <w:pPr>
      <w:widowControl w:val="0"/>
      <w:suppressAutoHyphens/>
      <w:autoSpaceDN w:val="0"/>
      <w:spacing w:after="113"/>
      <w:ind w:left="425" w:hanging="424"/>
      <w:jc w:val="both"/>
    </w:pPr>
  </w:style>
  <w:style w:type="paragraph" w:customStyle="1" w:styleId="OZVnadpis">
    <w:name w:val="OZV nadpis"/>
    <w:basedOn w:val="Zkladntext"/>
    <w:link w:val="OZVnadpisChar"/>
    <w:qFormat/>
    <w:rsid w:val="005141C9"/>
    <w:pPr>
      <w:spacing w:after="0"/>
      <w:jc w:val="center"/>
    </w:pPr>
    <w:rPr>
      <w:rFonts w:asciiTheme="minorHAnsi" w:hAnsiTheme="minorHAnsi" w:cstheme="minorHAnsi"/>
      <w:b/>
      <w:sz w:val="28"/>
      <w:szCs w:val="28"/>
    </w:rPr>
  </w:style>
  <w:style w:type="character" w:customStyle="1" w:styleId="OZVnadpisChar">
    <w:name w:val="OZV nadpis Char"/>
    <w:basedOn w:val="ZkladntextChar"/>
    <w:link w:val="OZVnadpis"/>
    <w:rsid w:val="005141C9"/>
    <w:rPr>
      <w:rFonts w:ascii="Times New Roman" w:eastAsia="Times New Roman" w:hAnsi="Times New Roman" w:cstheme="minorHAnsi"/>
      <w:b/>
      <w:kern w:val="0"/>
      <w:sz w:val="28"/>
      <w:szCs w:val="28"/>
      <w:lang w:eastAsia="cs-CZ"/>
      <w14:ligatures w14:val="none"/>
    </w:rPr>
  </w:style>
  <w:style w:type="paragraph" w:customStyle="1" w:styleId="ozvdefinice">
    <w:name w:val="ozv definice"/>
    <w:basedOn w:val="Normln"/>
    <w:link w:val="ozvdefiniceChar"/>
    <w:qFormat/>
    <w:rsid w:val="005141C9"/>
    <w:pPr>
      <w:jc w:val="center"/>
    </w:pPr>
    <w:rPr>
      <w:rFonts w:asciiTheme="minorHAnsi" w:hAnsiTheme="minorHAnsi" w:cstheme="minorHAnsi"/>
      <w:b/>
      <w:sz w:val="24"/>
      <w:szCs w:val="24"/>
    </w:rPr>
  </w:style>
  <w:style w:type="character" w:customStyle="1" w:styleId="ozvdefiniceChar">
    <w:name w:val="ozv definice Char"/>
    <w:basedOn w:val="Standardnpsmoodstavce"/>
    <w:link w:val="ozvdefinice"/>
    <w:rsid w:val="005141C9"/>
    <w:rPr>
      <w:rFonts w:eastAsia="Times New Roman" w:cstheme="minorHAnsi"/>
      <w:b/>
      <w:kern w:val="0"/>
      <w14:ligatures w14:val="none"/>
    </w:rPr>
  </w:style>
  <w:style w:type="paragraph" w:customStyle="1" w:styleId="TextOZV">
    <w:name w:val="Text OZV"/>
    <w:basedOn w:val="Normln"/>
    <w:link w:val="TextOZVChar"/>
    <w:qFormat/>
    <w:rsid w:val="005141C9"/>
    <w:pPr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TextOZVChar">
    <w:name w:val="Text OZV Char"/>
    <w:basedOn w:val="Standardnpsmoodstavce"/>
    <w:link w:val="TextOZV"/>
    <w:rsid w:val="005141C9"/>
    <w:rPr>
      <w:rFonts w:eastAsia="Times New Roman" w:cstheme="minorHAns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Špírková</dc:creator>
  <cp:keywords/>
  <dc:description/>
  <cp:lastModifiedBy>Lucie Špírková</cp:lastModifiedBy>
  <cp:revision>4</cp:revision>
  <cp:lastPrinted>2025-09-24T08:12:00Z</cp:lastPrinted>
  <dcterms:created xsi:type="dcterms:W3CDTF">2025-09-03T10:12:00Z</dcterms:created>
  <dcterms:modified xsi:type="dcterms:W3CDTF">2025-09-24T08:21:00Z</dcterms:modified>
</cp:coreProperties>
</file>