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F7D" w14:textId="77777777" w:rsidR="0016706D" w:rsidRPr="007D21BA" w:rsidRDefault="0016706D" w:rsidP="0016706D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21BA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56A3307A" w:rsidR="002632F3" w:rsidRPr="007D21BA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21BA">
        <w:rPr>
          <w:color w:val="0845A3"/>
          <w:sz w:val="48"/>
          <w:szCs w:val="48"/>
        </w:rPr>
        <w:t xml:space="preserve">Obecně závazná vyhláška </w:t>
      </w:r>
      <w:r w:rsidR="00621C9F">
        <w:rPr>
          <w:color w:val="0845A3"/>
          <w:sz w:val="48"/>
          <w:szCs w:val="48"/>
        </w:rPr>
        <w:t>města o městské policii</w:t>
      </w:r>
    </w:p>
    <w:p w14:paraId="75BE4C80" w14:textId="354ADCD0" w:rsidR="00522B9B" w:rsidRPr="00522B9B" w:rsidRDefault="00522B9B" w:rsidP="00522B9B">
      <w:r w:rsidRPr="00522B9B">
        <w:t xml:space="preserve">Zastupitelstvo města Chýně </w:t>
      </w:r>
      <w:r w:rsidR="00F83A3B">
        <w:t xml:space="preserve">se </w:t>
      </w:r>
      <w:r w:rsidR="00621C9F">
        <w:rPr>
          <w:rFonts w:ascii="Arial" w:hAnsi="Arial" w:cs="Arial"/>
        </w:rPr>
        <w:t>na svém zasedání</w:t>
      </w:r>
      <w:r w:rsidR="00F83A3B" w:rsidRPr="00522B9B">
        <w:t xml:space="preserve"> dne</w:t>
      </w:r>
      <w:r w:rsidR="00F83A3B">
        <w:t xml:space="preserve"> 22. 1. </w:t>
      </w:r>
      <w:r w:rsidR="00F83A3B" w:rsidRPr="00522B9B">
        <w:t>202</w:t>
      </w:r>
      <w:r w:rsidR="00F83A3B">
        <w:t>5</w:t>
      </w:r>
      <w:r w:rsidR="00F83A3B" w:rsidRPr="00522B9B">
        <w:t xml:space="preserve"> usnesením č. </w:t>
      </w:r>
      <w:r w:rsidR="00F83A3B">
        <w:t>UZ-</w:t>
      </w:r>
      <w:r w:rsidR="004538EF">
        <w:t>32</w:t>
      </w:r>
      <w:r w:rsidR="00F83A3B">
        <w:t>-1/25</w:t>
      </w:r>
      <w:r w:rsidR="00621C9F">
        <w:rPr>
          <w:rFonts w:ascii="Arial" w:hAnsi="Arial" w:cs="Arial"/>
        </w:rPr>
        <w:t xml:space="preserve"> usneslo vydat na základě § 84 odst. 2 písmeno h) zákona č. 128/2000 Sb., o obcích (obecní zřízení), ve znění pozdějších předpisů, tuto obecně závaznou vyhlášku (dále jen „vyhláška“)</w:t>
      </w:r>
      <w:r w:rsidRPr="00522B9B">
        <w:t xml:space="preserve">: </w:t>
      </w:r>
    </w:p>
    <w:p w14:paraId="61E4651E" w14:textId="7A0EE05B" w:rsidR="00522B9B" w:rsidRPr="00522B9B" w:rsidRDefault="00EA29F2" w:rsidP="00EA29F2">
      <w:pPr>
        <w:pStyle w:val="lnek1"/>
        <w:numPr>
          <w:ilvl w:val="0"/>
          <w:numId w:val="0"/>
        </w:numPr>
      </w:pPr>
      <w:r>
        <w:t>Čl. 1</w:t>
      </w:r>
    </w:p>
    <w:p w14:paraId="5021B0BB" w14:textId="1C174569" w:rsidR="00522B9B" w:rsidRPr="00522B9B" w:rsidRDefault="00F83A3B" w:rsidP="00F83A3B">
      <w:pPr>
        <w:pStyle w:val="lnek2"/>
        <w:numPr>
          <w:ilvl w:val="0"/>
          <w:numId w:val="0"/>
        </w:numPr>
      </w:pPr>
      <w:r w:rsidRPr="00F83A3B">
        <w:t>V</w:t>
      </w:r>
      <w:r w:rsidR="00285A19">
        <w:t xml:space="preserve">e </w:t>
      </w:r>
      <w:r w:rsidRPr="00F83A3B">
        <w:t>městě</w:t>
      </w:r>
      <w:r w:rsidR="00285A19">
        <w:t xml:space="preserve"> Chýně</w:t>
      </w:r>
      <w:r w:rsidRPr="00F83A3B">
        <w:t xml:space="preserve"> je zřízena</w:t>
      </w:r>
      <w:r w:rsidR="00285A19">
        <w:t xml:space="preserve"> </w:t>
      </w:r>
      <w:r w:rsidRPr="00F83A3B">
        <w:t>Městská policie</w:t>
      </w:r>
      <w:r w:rsidR="00285A19">
        <w:t xml:space="preserve"> Chýně</w:t>
      </w:r>
      <w:r w:rsidRPr="00F83A3B">
        <w:t xml:space="preserve">; ke zřízení městské policie došlo na základě obecně závazné vyhlášky </w:t>
      </w:r>
      <w:r w:rsidR="00216CA4">
        <w:t>obce</w:t>
      </w:r>
      <w:r w:rsidR="00BF375A">
        <w:t xml:space="preserve"> </w:t>
      </w:r>
      <w:r w:rsidR="00216CA4">
        <w:t>Chýně</w:t>
      </w:r>
      <w:r w:rsidRPr="00F83A3B">
        <w:t xml:space="preserve"> č. </w:t>
      </w:r>
      <w:r w:rsidR="00BF375A">
        <w:t>4</w:t>
      </w:r>
      <w:r w:rsidRPr="00F83A3B">
        <w:t>/</w:t>
      </w:r>
      <w:r w:rsidR="00BF375A">
        <w:t>2017</w:t>
      </w:r>
      <w:r w:rsidR="00216CA4">
        <w:t>, kterou se zřizuje obecní policie</w:t>
      </w:r>
      <w:r w:rsidRPr="00F83A3B">
        <w:t xml:space="preserve">, ze dne </w:t>
      </w:r>
      <w:r w:rsidR="00216CA4">
        <w:t>2. 8. 2017.</w:t>
      </w:r>
    </w:p>
    <w:p w14:paraId="6E03E6B0" w14:textId="5DFAE39C" w:rsidR="00522B9B" w:rsidRPr="00522B9B" w:rsidRDefault="00EA29F2" w:rsidP="00EA29F2">
      <w:pPr>
        <w:pStyle w:val="lnek1"/>
        <w:numPr>
          <w:ilvl w:val="0"/>
          <w:numId w:val="0"/>
        </w:numPr>
      </w:pPr>
      <w:r>
        <w:t>Čl. 2</w:t>
      </w:r>
      <w:r>
        <w:tab/>
      </w:r>
      <w:r w:rsidR="00BF375A">
        <w:t>Účinnost</w:t>
      </w:r>
    </w:p>
    <w:p w14:paraId="26B5E9A5" w14:textId="159DE0F9" w:rsidR="00522B9B" w:rsidRPr="00522B9B" w:rsidRDefault="00BF375A" w:rsidP="00BF375A">
      <w:pPr>
        <w:pStyle w:val="lnek2"/>
        <w:numPr>
          <w:ilvl w:val="0"/>
          <w:numId w:val="0"/>
        </w:numPr>
      </w:pPr>
      <w:r>
        <w:t xml:space="preserve">Tato vyhláška nabývá účinnosti počátkem patnáctého dne následujícího po dni jejího vyhlášení.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E55AF7">
        <w:trPr>
          <w:trHeight w:val="510"/>
        </w:trPr>
        <w:tc>
          <w:tcPr>
            <w:tcW w:w="4677" w:type="dxa"/>
            <w:shd w:val="clear" w:color="auto" w:fill="auto"/>
          </w:tcPr>
          <w:p w14:paraId="17AEF6CE" w14:textId="4E19A11E" w:rsidR="00A779D4" w:rsidRDefault="00A779D4" w:rsidP="0093401A">
            <w:pPr>
              <w:pStyle w:val="Bezmezer"/>
            </w:pP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0B03148E" w:rsidR="00A779D4" w:rsidRPr="00CF24E3" w:rsidRDefault="00A779D4" w:rsidP="0093401A">
            <w:pPr>
              <w:pStyle w:val="Bezmezer"/>
            </w:pPr>
          </w:p>
        </w:tc>
      </w:tr>
      <w:tr w:rsidR="00A779D4" w14:paraId="0729CA10" w14:textId="77777777" w:rsidTr="00E55AF7"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83C762C" w14:textId="7CFABEFF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216CA4">
              <w:t>, v.</w:t>
            </w:r>
            <w:r w:rsidR="00EA29F2">
              <w:t> </w:t>
            </w:r>
            <w:r w:rsidR="00216CA4">
              <w:t>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3A7E28FC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216CA4">
              <w:t>, v.</w:t>
            </w:r>
            <w:r w:rsidR="00EA29F2">
              <w:t> </w:t>
            </w:r>
            <w:r w:rsidR="00216CA4">
              <w:t>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13531C64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r w:rsidR="007D21BA">
            <w:rPr>
              <w:b w:val="0"/>
              <w:bCs/>
            </w:rPr>
            <w:t>Chyba! Nenalezen zdroj odkazů.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0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0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9"/>
  </w:num>
  <w:num w:numId="18" w16cid:durableId="1760052971">
    <w:abstractNumId w:val="31"/>
  </w:num>
  <w:num w:numId="19" w16cid:durableId="896933053">
    <w:abstractNumId w:val="7"/>
    <w:lvlOverride w:ilvl="0">
      <w:startOverride w:val="1"/>
    </w:lvlOverride>
  </w:num>
  <w:num w:numId="20" w16cid:durableId="19466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5"/>
  </w:num>
  <w:num w:numId="33" w16cid:durableId="521822241">
    <w:abstractNumId w:val="15"/>
  </w:num>
  <w:num w:numId="34" w16cid:durableId="294524498">
    <w:abstractNumId w:val="12"/>
  </w:num>
  <w:num w:numId="35" w16cid:durableId="207618770">
    <w:abstractNumId w:val="14"/>
  </w:num>
  <w:num w:numId="36" w16cid:durableId="985285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0"/>
  </w:num>
  <w:num w:numId="38" w16cid:durableId="1332830911">
    <w:abstractNumId w:val="30"/>
  </w:num>
  <w:num w:numId="39" w16cid:durableId="934753050">
    <w:abstractNumId w:val="30"/>
  </w:num>
  <w:num w:numId="40" w16cid:durableId="113694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60733"/>
    <w:rsid w:val="000809E0"/>
    <w:rsid w:val="0009175C"/>
    <w:rsid w:val="000A2B18"/>
    <w:rsid w:val="000A7D7E"/>
    <w:rsid w:val="000D6690"/>
    <w:rsid w:val="00101B65"/>
    <w:rsid w:val="001249EA"/>
    <w:rsid w:val="00125370"/>
    <w:rsid w:val="00141B19"/>
    <w:rsid w:val="0016706D"/>
    <w:rsid w:val="0017089E"/>
    <w:rsid w:val="00180052"/>
    <w:rsid w:val="00186CFC"/>
    <w:rsid w:val="00187269"/>
    <w:rsid w:val="00192CFE"/>
    <w:rsid w:val="001B666B"/>
    <w:rsid w:val="001D7312"/>
    <w:rsid w:val="001E4684"/>
    <w:rsid w:val="001F6F0D"/>
    <w:rsid w:val="00216CA4"/>
    <w:rsid w:val="00233736"/>
    <w:rsid w:val="002461AC"/>
    <w:rsid w:val="00250350"/>
    <w:rsid w:val="00256E73"/>
    <w:rsid w:val="002632F3"/>
    <w:rsid w:val="00266C84"/>
    <w:rsid w:val="002773FD"/>
    <w:rsid w:val="00285A19"/>
    <w:rsid w:val="00295197"/>
    <w:rsid w:val="002979CC"/>
    <w:rsid w:val="002A0506"/>
    <w:rsid w:val="002D2722"/>
    <w:rsid w:val="00312F02"/>
    <w:rsid w:val="003140B9"/>
    <w:rsid w:val="003251F9"/>
    <w:rsid w:val="00325CC2"/>
    <w:rsid w:val="00333E8A"/>
    <w:rsid w:val="00340444"/>
    <w:rsid w:val="003473F4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50FE5"/>
    <w:rsid w:val="004538EF"/>
    <w:rsid w:val="004608A5"/>
    <w:rsid w:val="00497E58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2B9B"/>
    <w:rsid w:val="0052379C"/>
    <w:rsid w:val="00525952"/>
    <w:rsid w:val="00530668"/>
    <w:rsid w:val="00532187"/>
    <w:rsid w:val="00536123"/>
    <w:rsid w:val="00547FEE"/>
    <w:rsid w:val="005572C8"/>
    <w:rsid w:val="00564419"/>
    <w:rsid w:val="0056764E"/>
    <w:rsid w:val="00567A0C"/>
    <w:rsid w:val="005B6986"/>
    <w:rsid w:val="005E29CC"/>
    <w:rsid w:val="005E512B"/>
    <w:rsid w:val="005F11DB"/>
    <w:rsid w:val="005F1F2F"/>
    <w:rsid w:val="005F2B95"/>
    <w:rsid w:val="005F6609"/>
    <w:rsid w:val="00606A26"/>
    <w:rsid w:val="00621C9F"/>
    <w:rsid w:val="00647C10"/>
    <w:rsid w:val="00657F3F"/>
    <w:rsid w:val="00664223"/>
    <w:rsid w:val="00667CAC"/>
    <w:rsid w:val="00683992"/>
    <w:rsid w:val="00686BD8"/>
    <w:rsid w:val="007061BA"/>
    <w:rsid w:val="00730275"/>
    <w:rsid w:val="00741B28"/>
    <w:rsid w:val="0075333B"/>
    <w:rsid w:val="00753FD6"/>
    <w:rsid w:val="007962F6"/>
    <w:rsid w:val="007B7EDB"/>
    <w:rsid w:val="007C4A9C"/>
    <w:rsid w:val="007C6429"/>
    <w:rsid w:val="007D21BA"/>
    <w:rsid w:val="008041EC"/>
    <w:rsid w:val="008075FA"/>
    <w:rsid w:val="0081081C"/>
    <w:rsid w:val="008D2A11"/>
    <w:rsid w:val="008D2F07"/>
    <w:rsid w:val="008D4AF1"/>
    <w:rsid w:val="008F0E4E"/>
    <w:rsid w:val="009079CF"/>
    <w:rsid w:val="009376E5"/>
    <w:rsid w:val="00941134"/>
    <w:rsid w:val="00954B18"/>
    <w:rsid w:val="009815E5"/>
    <w:rsid w:val="00997392"/>
    <w:rsid w:val="009B63B4"/>
    <w:rsid w:val="009E3D30"/>
    <w:rsid w:val="00A06337"/>
    <w:rsid w:val="00A10B8A"/>
    <w:rsid w:val="00A2102F"/>
    <w:rsid w:val="00A421A5"/>
    <w:rsid w:val="00A64430"/>
    <w:rsid w:val="00A71601"/>
    <w:rsid w:val="00A779D4"/>
    <w:rsid w:val="00AA321C"/>
    <w:rsid w:val="00AB0D96"/>
    <w:rsid w:val="00AB5B8D"/>
    <w:rsid w:val="00AD71B6"/>
    <w:rsid w:val="00AE28DD"/>
    <w:rsid w:val="00AE7C32"/>
    <w:rsid w:val="00AF5CD2"/>
    <w:rsid w:val="00B043D4"/>
    <w:rsid w:val="00B41200"/>
    <w:rsid w:val="00B43B47"/>
    <w:rsid w:val="00B74D25"/>
    <w:rsid w:val="00B93A38"/>
    <w:rsid w:val="00BA4936"/>
    <w:rsid w:val="00BB4885"/>
    <w:rsid w:val="00BC044C"/>
    <w:rsid w:val="00BD4C08"/>
    <w:rsid w:val="00BF375A"/>
    <w:rsid w:val="00BF7038"/>
    <w:rsid w:val="00C03D87"/>
    <w:rsid w:val="00C305F0"/>
    <w:rsid w:val="00C50828"/>
    <w:rsid w:val="00C76019"/>
    <w:rsid w:val="00CB26F8"/>
    <w:rsid w:val="00CD3B82"/>
    <w:rsid w:val="00CE6125"/>
    <w:rsid w:val="00CF24E3"/>
    <w:rsid w:val="00D4129B"/>
    <w:rsid w:val="00D445B7"/>
    <w:rsid w:val="00D56666"/>
    <w:rsid w:val="00D631E7"/>
    <w:rsid w:val="00DB698E"/>
    <w:rsid w:val="00DB7848"/>
    <w:rsid w:val="00E42C36"/>
    <w:rsid w:val="00E42CB6"/>
    <w:rsid w:val="00E46028"/>
    <w:rsid w:val="00E552AB"/>
    <w:rsid w:val="00E55AF7"/>
    <w:rsid w:val="00E65370"/>
    <w:rsid w:val="00E824D7"/>
    <w:rsid w:val="00EA29F2"/>
    <w:rsid w:val="00EC3786"/>
    <w:rsid w:val="00EE1D52"/>
    <w:rsid w:val="00EF64EC"/>
    <w:rsid w:val="00F416E1"/>
    <w:rsid w:val="00F42538"/>
    <w:rsid w:val="00F4497E"/>
    <w:rsid w:val="00F518FA"/>
    <w:rsid w:val="00F531F8"/>
    <w:rsid w:val="00F83A3B"/>
    <w:rsid w:val="00F83BC8"/>
    <w:rsid w:val="00F91FAC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29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5</cp:revision>
  <cp:lastPrinted>2024-12-09T11:18:00Z</cp:lastPrinted>
  <dcterms:created xsi:type="dcterms:W3CDTF">2025-01-20T10:27:00Z</dcterms:created>
  <dcterms:modified xsi:type="dcterms:W3CDTF">2025-01-24T12:23:00Z</dcterms:modified>
</cp:coreProperties>
</file>