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74686" w14:textId="77777777" w:rsidR="00D551F8" w:rsidRPr="004D3B6C" w:rsidRDefault="00D551F8" w:rsidP="00D551F8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D3B6C">
        <w:rPr>
          <w:rFonts w:ascii="Arial" w:hAnsi="Arial" w:cs="Arial"/>
          <w:b/>
          <w:bCs/>
        </w:rPr>
        <w:t>OBEC VRCHOSLAVICE</w:t>
      </w:r>
    </w:p>
    <w:p w14:paraId="19994046" w14:textId="63BD813C" w:rsidR="00D551F8" w:rsidRPr="004D3B6C" w:rsidRDefault="00D551F8" w:rsidP="00D551F8">
      <w:pPr>
        <w:spacing w:line="276" w:lineRule="auto"/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  <w:bCs/>
        </w:rPr>
        <w:t xml:space="preserve">Zastupitelstvo obce </w:t>
      </w:r>
      <w:r w:rsidRPr="004D3B6C">
        <w:rPr>
          <w:rFonts w:ascii="Arial" w:hAnsi="Arial" w:cs="Arial"/>
          <w:b/>
        </w:rPr>
        <w:t>Vrchoslavice</w:t>
      </w:r>
    </w:p>
    <w:p w14:paraId="27437CBF" w14:textId="2A84F09A" w:rsidR="00D551F8" w:rsidRPr="004D3B6C" w:rsidRDefault="00D551F8" w:rsidP="00D551F8">
      <w:pPr>
        <w:spacing w:line="276" w:lineRule="auto"/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 xml:space="preserve">Obecně závazná vyhláška obce </w:t>
      </w:r>
      <w:r w:rsidR="00B079BB" w:rsidRPr="004D3B6C">
        <w:rPr>
          <w:rFonts w:ascii="Arial" w:hAnsi="Arial" w:cs="Arial"/>
          <w:b/>
        </w:rPr>
        <w:t>Vrchoslavice</w:t>
      </w:r>
    </w:p>
    <w:p w14:paraId="63157185" w14:textId="77777777" w:rsidR="00D551F8" w:rsidRPr="004D3B6C" w:rsidRDefault="00D551F8" w:rsidP="00D551F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B0D5C1" w14:textId="77777777" w:rsidR="00D551F8" w:rsidRPr="004D3B6C" w:rsidRDefault="00D551F8" w:rsidP="00D551F8">
      <w:pPr>
        <w:spacing w:after="120"/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o nočním klidu</w:t>
      </w:r>
    </w:p>
    <w:p w14:paraId="4305302B" w14:textId="77777777" w:rsidR="00D551F8" w:rsidRPr="004D3B6C" w:rsidRDefault="00D551F8" w:rsidP="00D551F8">
      <w:pPr>
        <w:rPr>
          <w:rFonts w:ascii="Arial" w:hAnsi="Arial" w:cs="Arial"/>
          <w:b/>
          <w:u w:val="single"/>
        </w:rPr>
      </w:pPr>
    </w:p>
    <w:p w14:paraId="3915C068" w14:textId="3759E25A" w:rsidR="00D551F8" w:rsidRPr="004D3B6C" w:rsidRDefault="00D551F8" w:rsidP="00D551F8">
      <w:pPr>
        <w:spacing w:after="120"/>
        <w:jc w:val="both"/>
        <w:rPr>
          <w:rFonts w:ascii="Arial" w:hAnsi="Arial" w:cs="Arial"/>
        </w:rPr>
      </w:pPr>
      <w:r w:rsidRPr="004D3B6C">
        <w:rPr>
          <w:rFonts w:ascii="Arial" w:hAnsi="Arial" w:cs="Arial"/>
        </w:rPr>
        <w:t xml:space="preserve">Zastupitelstvo obce Vrchoslavice se na svém zasedání dne </w:t>
      </w:r>
      <w:r w:rsidR="00FC5A0D">
        <w:rPr>
          <w:rFonts w:ascii="Arial" w:hAnsi="Arial" w:cs="Arial"/>
        </w:rPr>
        <w:t>9</w:t>
      </w:r>
      <w:r w:rsidRPr="004D3B6C">
        <w:rPr>
          <w:rFonts w:ascii="Arial" w:hAnsi="Arial" w:cs="Arial"/>
        </w:rPr>
        <w:t xml:space="preserve">. </w:t>
      </w:r>
      <w:r w:rsidR="00131D3B" w:rsidRPr="004D3B6C">
        <w:rPr>
          <w:rFonts w:ascii="Arial" w:hAnsi="Arial" w:cs="Arial"/>
        </w:rPr>
        <w:t>12</w:t>
      </w:r>
      <w:r w:rsidRPr="004D3B6C">
        <w:rPr>
          <w:rFonts w:ascii="Arial" w:hAnsi="Arial" w:cs="Arial"/>
        </w:rPr>
        <w:t xml:space="preserve">. 2024 usnesením č. </w:t>
      </w:r>
      <w:r w:rsidR="006C74C2" w:rsidRPr="004D3B6C">
        <w:rPr>
          <w:rFonts w:ascii="Arial" w:hAnsi="Arial" w:cs="Arial"/>
        </w:rPr>
        <w:t xml:space="preserve">ZO </w:t>
      </w:r>
      <w:r w:rsidR="00FC5A0D">
        <w:rPr>
          <w:rFonts w:ascii="Arial" w:hAnsi="Arial" w:cs="Arial"/>
        </w:rPr>
        <w:t>11</w:t>
      </w:r>
      <w:r w:rsidR="00131D3B" w:rsidRPr="004D3B6C">
        <w:rPr>
          <w:rFonts w:ascii="Arial" w:hAnsi="Arial" w:cs="Arial"/>
        </w:rPr>
        <w:t>/</w:t>
      </w:r>
      <w:r w:rsidR="00FC5A0D">
        <w:rPr>
          <w:rFonts w:ascii="Arial" w:hAnsi="Arial" w:cs="Arial"/>
        </w:rPr>
        <w:t>07</w:t>
      </w:r>
      <w:r w:rsidR="00131D3B" w:rsidRPr="004D3B6C">
        <w:rPr>
          <w:rFonts w:ascii="Arial" w:hAnsi="Arial" w:cs="Arial"/>
        </w:rPr>
        <w:t>/</w:t>
      </w:r>
      <w:r w:rsidR="006C74C2" w:rsidRPr="004D3B6C">
        <w:rPr>
          <w:rFonts w:ascii="Arial" w:hAnsi="Arial" w:cs="Arial"/>
        </w:rPr>
        <w:t>2024</w:t>
      </w:r>
      <w:r w:rsidRPr="004D3B6C">
        <w:rPr>
          <w:rFonts w:ascii="Arial" w:hAnsi="Arial" w:cs="Arial"/>
        </w:rPr>
        <w:t xml:space="preserve"> usneslo vydat na základě ustanovení § 10 písm. d) a ustanovení § 84 odst. 2 písm. h) zákona č. 128/2000 Sb., o obcích (obecní zřízení), ve </w:t>
      </w:r>
      <w:r w:rsidR="00F7176A" w:rsidRPr="004D3B6C">
        <w:rPr>
          <w:rFonts w:ascii="Arial" w:hAnsi="Arial" w:cs="Arial"/>
        </w:rPr>
        <w:t>znění pozdějších předpisů, a na </w:t>
      </w:r>
      <w:r w:rsidRPr="004D3B6C">
        <w:rPr>
          <w:rFonts w:ascii="Arial" w:hAnsi="Arial" w:cs="Arial"/>
        </w:rPr>
        <w:t>základě ustanovení § 5 odst. 7 zákona č. 251/2016 S</w:t>
      </w:r>
      <w:r w:rsidR="00F7176A" w:rsidRPr="004D3B6C">
        <w:rPr>
          <w:rFonts w:ascii="Arial" w:hAnsi="Arial" w:cs="Arial"/>
        </w:rPr>
        <w:t>b., o některých přestupcích</w:t>
      </w:r>
      <w:r w:rsidR="000758FD">
        <w:rPr>
          <w:rFonts w:ascii="Arial" w:hAnsi="Arial" w:cs="Arial"/>
        </w:rPr>
        <w:t xml:space="preserve"> (dále jen „zákon o některých přestupcích“)</w:t>
      </w:r>
      <w:r w:rsidR="00F7176A" w:rsidRPr="004D3B6C">
        <w:rPr>
          <w:rFonts w:ascii="Arial" w:hAnsi="Arial" w:cs="Arial"/>
        </w:rPr>
        <w:t>, ve </w:t>
      </w:r>
      <w:r w:rsidRPr="004D3B6C">
        <w:rPr>
          <w:rFonts w:ascii="Arial" w:hAnsi="Arial" w:cs="Arial"/>
        </w:rPr>
        <w:t>znění pozdějších předpisů, tuto obecně závaznou vyhlášku:</w:t>
      </w:r>
    </w:p>
    <w:p w14:paraId="12832702" w14:textId="77777777" w:rsidR="00D551F8" w:rsidRPr="004D3B6C" w:rsidRDefault="00D551F8" w:rsidP="00D551F8">
      <w:pPr>
        <w:spacing w:after="120"/>
        <w:jc w:val="both"/>
        <w:rPr>
          <w:rFonts w:ascii="Arial" w:hAnsi="Arial" w:cs="Arial"/>
        </w:rPr>
      </w:pPr>
    </w:p>
    <w:p w14:paraId="4C7C274E" w14:textId="77777777" w:rsidR="00D551F8" w:rsidRPr="004D3B6C" w:rsidRDefault="00D551F8" w:rsidP="00D551F8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Čl. 1</w:t>
      </w:r>
    </w:p>
    <w:p w14:paraId="51FCC249" w14:textId="77777777" w:rsidR="00D551F8" w:rsidRPr="004D3B6C" w:rsidRDefault="00D551F8" w:rsidP="00D551F8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 xml:space="preserve">Předmět </w:t>
      </w:r>
    </w:p>
    <w:p w14:paraId="68B65A63" w14:textId="77777777" w:rsidR="00D551F8" w:rsidRPr="004D3B6C" w:rsidRDefault="00D551F8" w:rsidP="00D551F8">
      <w:pPr>
        <w:jc w:val="both"/>
        <w:rPr>
          <w:rFonts w:ascii="Arial" w:hAnsi="Arial" w:cs="Arial"/>
          <w:b/>
        </w:rPr>
      </w:pPr>
    </w:p>
    <w:p w14:paraId="0EE9C0F7" w14:textId="7C3DEC53" w:rsidR="00D551F8" w:rsidRPr="004D3B6C" w:rsidRDefault="00B079BB" w:rsidP="00AD0A30">
      <w:pPr>
        <w:jc w:val="both"/>
        <w:rPr>
          <w:rFonts w:ascii="Arial" w:hAnsi="Arial" w:cs="Arial"/>
        </w:rPr>
      </w:pPr>
      <w:r w:rsidRPr="004D3B6C">
        <w:rPr>
          <w:rFonts w:ascii="Arial" w:hAnsi="Arial" w:cs="Arial"/>
        </w:rPr>
        <w:t>Předmětem této obecně závazné vyhlášky je stanovení výjimečných případů, při nichž nemusí být doba nočního klidu dodržována.</w:t>
      </w:r>
    </w:p>
    <w:p w14:paraId="6EA01B6B" w14:textId="77777777" w:rsidR="00B079BB" w:rsidRPr="004D3B6C" w:rsidRDefault="00B079BB" w:rsidP="00AD0A30">
      <w:pPr>
        <w:jc w:val="both"/>
        <w:rPr>
          <w:rFonts w:ascii="Arial" w:hAnsi="Arial" w:cs="Arial"/>
        </w:rPr>
      </w:pPr>
    </w:p>
    <w:p w14:paraId="389C8D03" w14:textId="77777777" w:rsidR="00D551F8" w:rsidRPr="004D3B6C" w:rsidRDefault="00D551F8" w:rsidP="00AD0A30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Čl. 2</w:t>
      </w:r>
    </w:p>
    <w:p w14:paraId="68DA784A" w14:textId="77777777" w:rsidR="00D551F8" w:rsidRPr="004D3B6C" w:rsidRDefault="00D551F8" w:rsidP="00AD0A30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Doba nočního klidu</w:t>
      </w:r>
    </w:p>
    <w:p w14:paraId="2045A4AC" w14:textId="77777777" w:rsidR="00D551F8" w:rsidRPr="004D3B6C" w:rsidRDefault="00D551F8" w:rsidP="00AD0A30">
      <w:pPr>
        <w:jc w:val="center"/>
        <w:rPr>
          <w:rFonts w:ascii="Arial" w:hAnsi="Arial" w:cs="Arial"/>
          <w:b/>
        </w:rPr>
      </w:pPr>
    </w:p>
    <w:p w14:paraId="4DFCC458" w14:textId="65F8D209" w:rsidR="00D551F8" w:rsidRPr="004D3B6C" w:rsidRDefault="00B079BB" w:rsidP="00AD0A30">
      <w:pPr>
        <w:jc w:val="both"/>
        <w:rPr>
          <w:rFonts w:ascii="Arial" w:hAnsi="Arial" w:cs="Arial"/>
        </w:rPr>
      </w:pPr>
      <w:r w:rsidRPr="004D3B6C">
        <w:rPr>
          <w:rFonts w:ascii="Arial" w:hAnsi="Arial" w:cs="Arial"/>
        </w:rPr>
        <w:t>Dobou nočního klidu se rozumí doba od dvacáté druhé do šesté hodiny.</w:t>
      </w:r>
      <w:r w:rsidRPr="004D3B6C">
        <w:rPr>
          <w:rStyle w:val="Znakapoznpodarou"/>
          <w:rFonts w:ascii="Arial" w:hAnsi="Arial" w:cs="Arial"/>
        </w:rPr>
        <w:footnoteReference w:id="1"/>
      </w:r>
    </w:p>
    <w:p w14:paraId="159E7D69" w14:textId="77777777" w:rsidR="00B079BB" w:rsidRPr="004D3B6C" w:rsidRDefault="00B079BB" w:rsidP="00AD0A30">
      <w:pPr>
        <w:jc w:val="both"/>
        <w:rPr>
          <w:rFonts w:ascii="Arial" w:hAnsi="Arial" w:cs="Arial"/>
        </w:rPr>
      </w:pPr>
    </w:p>
    <w:p w14:paraId="75054AD8" w14:textId="77777777" w:rsidR="00D551F8" w:rsidRPr="004D3B6C" w:rsidRDefault="00D551F8" w:rsidP="00AD0A30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Čl. 3</w:t>
      </w:r>
    </w:p>
    <w:p w14:paraId="31E0E061" w14:textId="386BFF03" w:rsidR="00D551F8" w:rsidRPr="004D3B6C" w:rsidRDefault="00B079BB" w:rsidP="00AD0A30">
      <w:pPr>
        <w:tabs>
          <w:tab w:val="left" w:pos="284"/>
        </w:tabs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Stanovení výjimečných případů, při nichž nemusí být doba nočního klidu dodržována</w:t>
      </w:r>
    </w:p>
    <w:p w14:paraId="2222D82E" w14:textId="77777777" w:rsidR="00AD0A30" w:rsidRPr="004D3B6C" w:rsidRDefault="00AD0A30" w:rsidP="00AD0A30">
      <w:pPr>
        <w:tabs>
          <w:tab w:val="left" w:pos="284"/>
        </w:tabs>
        <w:rPr>
          <w:rFonts w:ascii="Arial" w:hAnsi="Arial" w:cs="Arial"/>
        </w:rPr>
      </w:pPr>
    </w:p>
    <w:p w14:paraId="1B0CABED" w14:textId="77777777" w:rsidR="00D551F8" w:rsidRPr="004D3B6C" w:rsidRDefault="00D551F8" w:rsidP="00AD0A30">
      <w:pPr>
        <w:tabs>
          <w:tab w:val="left" w:pos="284"/>
        </w:tabs>
        <w:rPr>
          <w:rFonts w:ascii="Arial" w:hAnsi="Arial" w:cs="Arial"/>
        </w:rPr>
      </w:pPr>
      <w:r w:rsidRPr="004D3B6C">
        <w:rPr>
          <w:rFonts w:ascii="Arial" w:hAnsi="Arial" w:cs="Arial"/>
        </w:rPr>
        <w:t>1) Doba nočního klidu nemusí být dodržována:</w:t>
      </w:r>
    </w:p>
    <w:p w14:paraId="502C6FE6" w14:textId="07A847E2" w:rsidR="00D551F8" w:rsidRPr="004D3B6C" w:rsidRDefault="00D551F8" w:rsidP="00AD0A30">
      <w:pPr>
        <w:pStyle w:val="Odstavecseseznamem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D3B6C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B079BB" w:rsidRPr="004D3B6C">
        <w:rPr>
          <w:rFonts w:ascii="Arial" w:hAnsi="Arial" w:cs="Arial"/>
          <w:sz w:val="22"/>
          <w:szCs w:val="22"/>
        </w:rPr>
        <w:t>,</w:t>
      </w:r>
    </w:p>
    <w:p w14:paraId="53CDAB5C" w14:textId="5DDA6F4F" w:rsidR="00D551F8" w:rsidRPr="004D3B6C" w:rsidRDefault="00D551F8" w:rsidP="00AD0A30">
      <w:pPr>
        <w:pStyle w:val="Odstavecseseznamem"/>
        <w:numPr>
          <w:ilvl w:val="0"/>
          <w:numId w:val="1"/>
        </w:numPr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4D3B6C">
        <w:rPr>
          <w:rFonts w:ascii="Arial" w:hAnsi="Arial" w:cs="Arial"/>
          <w:sz w:val="22"/>
          <w:szCs w:val="22"/>
        </w:rPr>
        <w:t>v noci ze dne konání tradiční akce „Masopust“ na den následující konané jednu noc ze soboty na neděli v měsíci únoru</w:t>
      </w:r>
      <w:r w:rsidR="00B079BB" w:rsidRPr="004D3B6C">
        <w:rPr>
          <w:rFonts w:ascii="Arial" w:hAnsi="Arial" w:cs="Arial"/>
          <w:sz w:val="22"/>
          <w:szCs w:val="22"/>
        </w:rPr>
        <w:t>,</w:t>
      </w:r>
    </w:p>
    <w:p w14:paraId="1433DC57" w14:textId="1FED0B1C" w:rsidR="00D551F8" w:rsidRPr="004D3B6C" w:rsidRDefault="00D551F8" w:rsidP="00AD0A30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D3B6C">
        <w:rPr>
          <w:rFonts w:ascii="Arial" w:hAnsi="Arial" w:cs="Arial"/>
          <w:sz w:val="22"/>
          <w:szCs w:val="22"/>
        </w:rPr>
        <w:t>v noci ze dne konání tradiční akce „Memoriál Vl. Novotného“ na den následující konané jednu noc ze soboty na neděli v měsíci květnu</w:t>
      </w:r>
      <w:r w:rsidR="00B079BB" w:rsidRPr="004D3B6C">
        <w:rPr>
          <w:rFonts w:ascii="Arial" w:hAnsi="Arial" w:cs="Arial"/>
          <w:sz w:val="22"/>
          <w:szCs w:val="22"/>
        </w:rPr>
        <w:t>,</w:t>
      </w:r>
    </w:p>
    <w:p w14:paraId="7FF2866B" w14:textId="63CFE9BE" w:rsidR="00F7176A" w:rsidRPr="004D3B6C" w:rsidRDefault="00F7176A" w:rsidP="00AD0A30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D3B6C">
        <w:rPr>
          <w:rFonts w:ascii="Arial" w:hAnsi="Arial" w:cs="Arial"/>
          <w:sz w:val="22"/>
          <w:szCs w:val="22"/>
        </w:rPr>
        <w:t>v noci ze dne konání tradiční akce „Noční závody hasičů“ na den následující konané jednu noc z pátku na sobotu v měsíci červnu</w:t>
      </w:r>
      <w:r w:rsidR="00B079BB" w:rsidRPr="004D3B6C">
        <w:rPr>
          <w:rFonts w:ascii="Arial" w:hAnsi="Arial" w:cs="Arial"/>
          <w:sz w:val="22"/>
          <w:szCs w:val="22"/>
        </w:rPr>
        <w:t>,</w:t>
      </w:r>
    </w:p>
    <w:p w14:paraId="2498A902" w14:textId="3A46FD2F" w:rsidR="00D551F8" w:rsidRPr="004D3B6C" w:rsidRDefault="00D551F8" w:rsidP="00AD0A30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D3B6C">
        <w:rPr>
          <w:rFonts w:ascii="Arial" w:hAnsi="Arial" w:cs="Arial"/>
          <w:sz w:val="22"/>
          <w:szCs w:val="22"/>
        </w:rPr>
        <w:t>v noci ze dne konání tradičníh</w:t>
      </w:r>
      <w:r w:rsidR="00131D3B" w:rsidRPr="004D3B6C">
        <w:rPr>
          <w:rFonts w:ascii="Arial" w:hAnsi="Arial" w:cs="Arial"/>
          <w:sz w:val="22"/>
          <w:szCs w:val="22"/>
        </w:rPr>
        <w:t>o</w:t>
      </w:r>
      <w:r w:rsidRPr="004D3B6C">
        <w:rPr>
          <w:rFonts w:ascii="Arial" w:hAnsi="Arial" w:cs="Arial"/>
          <w:sz w:val="22"/>
          <w:szCs w:val="22"/>
        </w:rPr>
        <w:t xml:space="preserve"> </w:t>
      </w:r>
      <w:r w:rsidR="00131D3B" w:rsidRPr="004D3B6C">
        <w:rPr>
          <w:rFonts w:ascii="Arial" w:hAnsi="Arial" w:cs="Arial"/>
          <w:sz w:val="22"/>
          <w:szCs w:val="22"/>
        </w:rPr>
        <w:t xml:space="preserve">obecního </w:t>
      </w:r>
      <w:r w:rsidRPr="004D3B6C">
        <w:rPr>
          <w:rFonts w:ascii="Arial" w:hAnsi="Arial" w:cs="Arial"/>
          <w:sz w:val="22"/>
          <w:szCs w:val="22"/>
        </w:rPr>
        <w:t>ples</w:t>
      </w:r>
      <w:r w:rsidR="00131D3B" w:rsidRPr="004D3B6C">
        <w:rPr>
          <w:rFonts w:ascii="Arial" w:hAnsi="Arial" w:cs="Arial"/>
          <w:sz w:val="22"/>
          <w:szCs w:val="22"/>
        </w:rPr>
        <w:t>u</w:t>
      </w:r>
      <w:r w:rsidRPr="004D3B6C">
        <w:rPr>
          <w:rFonts w:ascii="Arial" w:hAnsi="Arial" w:cs="Arial"/>
          <w:sz w:val="22"/>
          <w:szCs w:val="22"/>
        </w:rPr>
        <w:t xml:space="preserve"> konan</w:t>
      </w:r>
      <w:r w:rsidR="00131D3B" w:rsidRPr="004D3B6C">
        <w:rPr>
          <w:rFonts w:ascii="Arial" w:hAnsi="Arial" w:cs="Arial"/>
          <w:sz w:val="22"/>
          <w:szCs w:val="22"/>
        </w:rPr>
        <w:t>ého</w:t>
      </w:r>
      <w:r w:rsidRPr="004D3B6C">
        <w:rPr>
          <w:rFonts w:ascii="Arial" w:hAnsi="Arial" w:cs="Arial"/>
          <w:sz w:val="22"/>
          <w:szCs w:val="22"/>
        </w:rPr>
        <w:t xml:space="preserve"> v sokolovně na den následující konan</w:t>
      </w:r>
      <w:r w:rsidR="00131D3B" w:rsidRPr="004D3B6C">
        <w:rPr>
          <w:rFonts w:ascii="Arial" w:hAnsi="Arial" w:cs="Arial"/>
          <w:sz w:val="22"/>
          <w:szCs w:val="22"/>
        </w:rPr>
        <w:t>ý</w:t>
      </w:r>
      <w:r w:rsidRPr="004D3B6C">
        <w:rPr>
          <w:rFonts w:ascii="Arial" w:hAnsi="Arial" w:cs="Arial"/>
          <w:sz w:val="22"/>
          <w:szCs w:val="22"/>
        </w:rPr>
        <w:t xml:space="preserve"> jednu noc z pátku na sobotu</w:t>
      </w:r>
      <w:r w:rsidR="00131D3B" w:rsidRPr="004D3B6C">
        <w:rPr>
          <w:rFonts w:ascii="Arial" w:hAnsi="Arial" w:cs="Arial"/>
          <w:sz w:val="22"/>
          <w:szCs w:val="22"/>
        </w:rPr>
        <w:t xml:space="preserve"> v měsíci lednu</w:t>
      </w:r>
      <w:r w:rsidR="00B079BB" w:rsidRPr="004D3B6C">
        <w:rPr>
          <w:rFonts w:ascii="Arial" w:hAnsi="Arial" w:cs="Arial"/>
          <w:sz w:val="22"/>
          <w:szCs w:val="22"/>
        </w:rPr>
        <w:t>,</w:t>
      </w:r>
    </w:p>
    <w:p w14:paraId="11BA1CF5" w14:textId="10662527" w:rsidR="00131D3B" w:rsidRPr="004D3B6C" w:rsidRDefault="00131D3B" w:rsidP="00AD0A30">
      <w:pPr>
        <w:pStyle w:val="Odstavecseseznamem"/>
        <w:numPr>
          <w:ilvl w:val="0"/>
          <w:numId w:val="1"/>
        </w:num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4D3B6C">
        <w:rPr>
          <w:rFonts w:ascii="Arial" w:hAnsi="Arial" w:cs="Arial"/>
          <w:sz w:val="22"/>
          <w:szCs w:val="22"/>
        </w:rPr>
        <w:t>v noci ze dne konání tradičního hasičského plesu konaného v sokolovně na den následující konaný jednu noc ze soboty na neděli v měsíci březnu.</w:t>
      </w:r>
    </w:p>
    <w:p w14:paraId="0F987C6F" w14:textId="77777777" w:rsidR="00D551F8" w:rsidRPr="004D3B6C" w:rsidRDefault="00D551F8" w:rsidP="00AD0A30">
      <w:pPr>
        <w:tabs>
          <w:tab w:val="left" w:pos="284"/>
        </w:tabs>
        <w:rPr>
          <w:rFonts w:ascii="Arial" w:hAnsi="Arial" w:cs="Arial"/>
          <w:color w:val="FF0000"/>
        </w:rPr>
      </w:pPr>
    </w:p>
    <w:p w14:paraId="67EA6578" w14:textId="77777777" w:rsidR="00D551F8" w:rsidRPr="004D3B6C" w:rsidRDefault="00D551F8" w:rsidP="00AD0A30">
      <w:pPr>
        <w:tabs>
          <w:tab w:val="left" w:pos="284"/>
        </w:tabs>
        <w:jc w:val="both"/>
        <w:rPr>
          <w:rFonts w:ascii="Arial" w:hAnsi="Arial" w:cs="Arial"/>
        </w:rPr>
      </w:pPr>
      <w:r w:rsidRPr="004D3B6C">
        <w:rPr>
          <w:rFonts w:ascii="Arial" w:hAnsi="Arial" w:cs="Arial"/>
        </w:rPr>
        <w:t xml:space="preserve">2) Informace o konkrétním termínu konání akcí uvedených v odst. 1 tohoto článku obecně závazné vyhlášky bude zveřejněna obecním úřadem na úřední desce minimálně 5 dnů </w:t>
      </w:r>
      <w:r w:rsidRPr="004D3B6C">
        <w:rPr>
          <w:rFonts w:ascii="Arial" w:hAnsi="Arial" w:cs="Arial"/>
        </w:rPr>
        <w:br/>
        <w:t xml:space="preserve">před datem konání. </w:t>
      </w:r>
    </w:p>
    <w:p w14:paraId="430099D0" w14:textId="77777777" w:rsidR="00131D3B" w:rsidRPr="004D3B6C" w:rsidRDefault="00131D3B" w:rsidP="00AD0A30">
      <w:pPr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br w:type="page"/>
      </w:r>
    </w:p>
    <w:p w14:paraId="0B7CF47A" w14:textId="4F066294" w:rsidR="00D551F8" w:rsidRPr="004D3B6C" w:rsidRDefault="006C74C2" w:rsidP="00AD0A30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lastRenderedPageBreak/>
        <w:t>Č</w:t>
      </w:r>
      <w:r w:rsidR="00D551F8" w:rsidRPr="004D3B6C">
        <w:rPr>
          <w:rFonts w:ascii="Arial" w:hAnsi="Arial" w:cs="Arial"/>
          <w:b/>
        </w:rPr>
        <w:t>l. 4</w:t>
      </w:r>
    </w:p>
    <w:p w14:paraId="53BBA68A" w14:textId="2DCC1821" w:rsidR="00D551F8" w:rsidRPr="004D3B6C" w:rsidRDefault="00D551F8" w:rsidP="00AD0A30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Zrušovací ustanovení</w:t>
      </w:r>
    </w:p>
    <w:p w14:paraId="09C68568" w14:textId="77777777" w:rsidR="00AD0A30" w:rsidRPr="004D3B6C" w:rsidRDefault="00AD0A30" w:rsidP="00AD0A30">
      <w:pPr>
        <w:jc w:val="center"/>
        <w:rPr>
          <w:rFonts w:ascii="Arial" w:hAnsi="Arial" w:cs="Arial"/>
          <w:b/>
        </w:rPr>
      </w:pPr>
    </w:p>
    <w:p w14:paraId="1313DA35" w14:textId="6C627436" w:rsidR="00D551F8" w:rsidRPr="004D3B6C" w:rsidRDefault="00131D3B" w:rsidP="00AD0A30">
      <w:pPr>
        <w:tabs>
          <w:tab w:val="right" w:pos="9070"/>
        </w:tabs>
        <w:jc w:val="both"/>
        <w:rPr>
          <w:rFonts w:ascii="Arial" w:hAnsi="Arial" w:cs="Arial"/>
        </w:rPr>
      </w:pPr>
      <w:r w:rsidRPr="004D3B6C">
        <w:rPr>
          <w:rFonts w:ascii="Arial" w:hAnsi="Arial" w:cs="Arial"/>
        </w:rPr>
        <w:t xml:space="preserve">Zrušuje se obecně závazná vyhláška č. 1/2024, </w:t>
      </w:r>
      <w:r w:rsidR="00B079BB" w:rsidRPr="004D3B6C">
        <w:rPr>
          <w:rFonts w:ascii="Arial" w:hAnsi="Arial" w:cs="Arial"/>
        </w:rPr>
        <w:t xml:space="preserve">o nočním klidu, </w:t>
      </w:r>
      <w:r w:rsidRPr="004D3B6C">
        <w:rPr>
          <w:rFonts w:ascii="Arial" w:hAnsi="Arial" w:cs="Arial"/>
        </w:rPr>
        <w:t>ze dne 17. 6. 2024.</w:t>
      </w:r>
      <w:r w:rsidR="006C74C2" w:rsidRPr="004D3B6C">
        <w:rPr>
          <w:rFonts w:ascii="Arial" w:hAnsi="Arial" w:cs="Arial"/>
        </w:rPr>
        <w:tab/>
      </w:r>
    </w:p>
    <w:p w14:paraId="5730CD1F" w14:textId="0F48CE09" w:rsidR="00F7176A" w:rsidRPr="004D3B6C" w:rsidRDefault="00F7176A" w:rsidP="00AD0A30">
      <w:pPr>
        <w:jc w:val="center"/>
        <w:rPr>
          <w:rFonts w:ascii="Arial" w:hAnsi="Arial" w:cs="Arial"/>
          <w:b/>
        </w:rPr>
      </w:pPr>
    </w:p>
    <w:p w14:paraId="7714F3FA" w14:textId="77777777" w:rsidR="00B079BB" w:rsidRPr="004D3B6C" w:rsidRDefault="00B079BB" w:rsidP="00AD0A30">
      <w:pPr>
        <w:jc w:val="center"/>
        <w:rPr>
          <w:rFonts w:ascii="Arial" w:hAnsi="Arial" w:cs="Arial"/>
          <w:b/>
        </w:rPr>
      </w:pPr>
    </w:p>
    <w:p w14:paraId="7BA6ECD5" w14:textId="77777777" w:rsidR="00D551F8" w:rsidRPr="004D3B6C" w:rsidRDefault="00D551F8" w:rsidP="00AD0A30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Čl. 5</w:t>
      </w:r>
    </w:p>
    <w:p w14:paraId="4DD88F74" w14:textId="1FF88AF9" w:rsidR="00D551F8" w:rsidRPr="004D3B6C" w:rsidRDefault="00D551F8" w:rsidP="00AD0A30">
      <w:pPr>
        <w:jc w:val="center"/>
        <w:rPr>
          <w:rFonts w:ascii="Arial" w:hAnsi="Arial" w:cs="Arial"/>
          <w:b/>
        </w:rPr>
      </w:pPr>
      <w:r w:rsidRPr="004D3B6C">
        <w:rPr>
          <w:rFonts w:ascii="Arial" w:hAnsi="Arial" w:cs="Arial"/>
          <w:b/>
        </w:rPr>
        <w:t>Účinnost</w:t>
      </w:r>
    </w:p>
    <w:p w14:paraId="1CF84209" w14:textId="77777777" w:rsidR="00AD0A30" w:rsidRPr="004D3B6C" w:rsidRDefault="00AD0A30" w:rsidP="00AD0A30">
      <w:pPr>
        <w:jc w:val="center"/>
        <w:rPr>
          <w:rFonts w:ascii="Arial" w:hAnsi="Arial" w:cs="Arial"/>
          <w:b/>
        </w:rPr>
      </w:pPr>
    </w:p>
    <w:p w14:paraId="08043A86" w14:textId="77777777" w:rsidR="00D551F8" w:rsidRPr="004D3B6C" w:rsidRDefault="00D551F8" w:rsidP="00AD0A30">
      <w:pPr>
        <w:jc w:val="both"/>
        <w:rPr>
          <w:rFonts w:ascii="Arial" w:hAnsi="Arial" w:cs="Arial"/>
        </w:rPr>
      </w:pPr>
      <w:r w:rsidRPr="004D3B6C">
        <w:rPr>
          <w:rFonts w:ascii="Arial" w:hAnsi="Arial" w:cs="Arial"/>
        </w:rPr>
        <w:t>Tato obecně závazná vyhláška nabývá účinnosti počátkem patnáctého dne následujícího po dni jejího vyhlášení.</w:t>
      </w:r>
    </w:p>
    <w:p w14:paraId="3BBF7DBB" w14:textId="77777777" w:rsidR="00D551F8" w:rsidRPr="004D3B6C" w:rsidRDefault="00D551F8" w:rsidP="00AD0A30">
      <w:pPr>
        <w:rPr>
          <w:rFonts w:ascii="Arial" w:hAnsi="Arial" w:cs="Arial"/>
        </w:rPr>
      </w:pPr>
    </w:p>
    <w:p w14:paraId="3C473572" w14:textId="7B0A02FF" w:rsidR="00D551F8" w:rsidRPr="004D3B6C" w:rsidRDefault="00D551F8" w:rsidP="00AD0A30">
      <w:pPr>
        <w:rPr>
          <w:rFonts w:ascii="Arial" w:hAnsi="Arial" w:cs="Arial"/>
        </w:rPr>
      </w:pPr>
    </w:p>
    <w:p w14:paraId="4A21E586" w14:textId="77777777" w:rsidR="00AD0A30" w:rsidRPr="004D3B6C" w:rsidRDefault="00AD0A30" w:rsidP="00AD0A30">
      <w:pPr>
        <w:rPr>
          <w:rFonts w:ascii="Arial" w:hAnsi="Arial" w:cs="Arial"/>
        </w:rPr>
      </w:pPr>
    </w:p>
    <w:p w14:paraId="12DA1DF9" w14:textId="77777777" w:rsidR="00D551F8" w:rsidRPr="004D3B6C" w:rsidRDefault="00D551F8" w:rsidP="00AD0A30">
      <w:pPr>
        <w:rPr>
          <w:rFonts w:ascii="Arial" w:hAnsi="Arial" w:cs="Arial"/>
        </w:rPr>
      </w:pPr>
    </w:p>
    <w:p w14:paraId="54BC9ED7" w14:textId="77777777" w:rsidR="00D551F8" w:rsidRPr="004D3B6C" w:rsidRDefault="00D551F8" w:rsidP="00AD0A30">
      <w:pPr>
        <w:tabs>
          <w:tab w:val="center" w:pos="1985"/>
          <w:tab w:val="center" w:pos="7088"/>
        </w:tabs>
        <w:rPr>
          <w:rFonts w:ascii="Arial" w:hAnsi="Arial" w:cs="Arial"/>
        </w:rPr>
      </w:pPr>
      <w:r w:rsidRPr="004D3B6C">
        <w:rPr>
          <w:rFonts w:ascii="Arial" w:hAnsi="Arial" w:cs="Arial"/>
        </w:rPr>
        <w:tab/>
        <w:t>................................................</w:t>
      </w:r>
      <w:r w:rsidRPr="004D3B6C">
        <w:rPr>
          <w:rFonts w:ascii="Arial" w:hAnsi="Arial" w:cs="Arial"/>
        </w:rPr>
        <w:tab/>
        <w:t>................................................</w:t>
      </w:r>
    </w:p>
    <w:p w14:paraId="63267F96" w14:textId="77777777" w:rsidR="00D551F8" w:rsidRPr="004D3B6C" w:rsidRDefault="00D551F8" w:rsidP="00AD0A30">
      <w:pPr>
        <w:tabs>
          <w:tab w:val="center" w:pos="1985"/>
          <w:tab w:val="center" w:pos="7088"/>
        </w:tabs>
        <w:rPr>
          <w:rFonts w:ascii="Arial" w:hAnsi="Arial" w:cs="Arial"/>
        </w:rPr>
      </w:pPr>
      <w:r w:rsidRPr="004D3B6C">
        <w:rPr>
          <w:rFonts w:ascii="Arial" w:hAnsi="Arial" w:cs="Arial"/>
        </w:rPr>
        <w:tab/>
        <w:t>Ing. Adéla Palíšková</w:t>
      </w:r>
      <w:r w:rsidRPr="004D3B6C">
        <w:rPr>
          <w:rFonts w:ascii="Arial" w:hAnsi="Arial" w:cs="Arial"/>
        </w:rPr>
        <w:tab/>
        <w:t>Ing. Dušan Svozílek</w:t>
      </w:r>
    </w:p>
    <w:p w14:paraId="56F98365" w14:textId="77777777" w:rsidR="00D551F8" w:rsidRPr="00D63B60" w:rsidRDefault="00D551F8" w:rsidP="00AD0A30">
      <w:pPr>
        <w:tabs>
          <w:tab w:val="center" w:pos="1985"/>
          <w:tab w:val="center" w:pos="7088"/>
        </w:tabs>
        <w:rPr>
          <w:rFonts w:ascii="Arial" w:hAnsi="Arial" w:cs="Arial"/>
        </w:rPr>
      </w:pPr>
      <w:r w:rsidRPr="004D3B6C">
        <w:rPr>
          <w:rFonts w:ascii="Arial" w:hAnsi="Arial" w:cs="Arial"/>
        </w:rPr>
        <w:tab/>
        <w:t>místostarosta</w:t>
      </w:r>
      <w:r w:rsidRPr="004D3B6C">
        <w:rPr>
          <w:rFonts w:ascii="Arial" w:hAnsi="Arial" w:cs="Arial"/>
        </w:rPr>
        <w:tab/>
        <w:t>starosta</w:t>
      </w:r>
    </w:p>
    <w:p w14:paraId="3D3294BB" w14:textId="77777777" w:rsidR="002F45F4" w:rsidRDefault="002F45F4" w:rsidP="00AD0A30"/>
    <w:sectPr w:rsidR="002F45F4" w:rsidSect="00D551F8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93683" w14:textId="77777777" w:rsidR="00794590" w:rsidRDefault="00794590" w:rsidP="00D551F8">
      <w:r>
        <w:separator/>
      </w:r>
    </w:p>
  </w:endnote>
  <w:endnote w:type="continuationSeparator" w:id="0">
    <w:p w14:paraId="140F7322" w14:textId="77777777" w:rsidR="00794590" w:rsidRDefault="00794590" w:rsidP="00D55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F02BF" w14:textId="77777777" w:rsidR="00794590" w:rsidRDefault="00794590" w:rsidP="00D551F8">
      <w:r>
        <w:separator/>
      </w:r>
    </w:p>
  </w:footnote>
  <w:footnote w:type="continuationSeparator" w:id="0">
    <w:p w14:paraId="0B46E070" w14:textId="77777777" w:rsidR="00794590" w:rsidRDefault="00794590" w:rsidP="00D551F8">
      <w:r>
        <w:continuationSeparator/>
      </w:r>
    </w:p>
  </w:footnote>
  <w:footnote w:id="1">
    <w:p w14:paraId="61A1CBB6" w14:textId="77777777" w:rsidR="00B079BB" w:rsidRPr="002D7132" w:rsidRDefault="00B079BB" w:rsidP="00B079BB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1710E747" w14:textId="77777777" w:rsidR="00B079BB" w:rsidRPr="006B0B8B" w:rsidRDefault="00B079BB" w:rsidP="00B079BB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44AFC"/>
    <w:multiLevelType w:val="hybridMultilevel"/>
    <w:tmpl w:val="DBB095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34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1F8"/>
    <w:rsid w:val="000113BC"/>
    <w:rsid w:val="00026627"/>
    <w:rsid w:val="0006313A"/>
    <w:rsid w:val="000758FD"/>
    <w:rsid w:val="000B0B71"/>
    <w:rsid w:val="00101F5C"/>
    <w:rsid w:val="00115C66"/>
    <w:rsid w:val="00131D3B"/>
    <w:rsid w:val="001476C0"/>
    <w:rsid w:val="001670F1"/>
    <w:rsid w:val="00167F80"/>
    <w:rsid w:val="001756A5"/>
    <w:rsid w:val="001C34B2"/>
    <w:rsid w:val="001E06B8"/>
    <w:rsid w:val="002523BD"/>
    <w:rsid w:val="002F45F4"/>
    <w:rsid w:val="002F79BC"/>
    <w:rsid w:val="003424CB"/>
    <w:rsid w:val="00366D63"/>
    <w:rsid w:val="00443FC3"/>
    <w:rsid w:val="00474D15"/>
    <w:rsid w:val="004875C7"/>
    <w:rsid w:val="004B1242"/>
    <w:rsid w:val="004D3B6C"/>
    <w:rsid w:val="00520955"/>
    <w:rsid w:val="00542324"/>
    <w:rsid w:val="00560DAC"/>
    <w:rsid w:val="005714BE"/>
    <w:rsid w:val="0057253D"/>
    <w:rsid w:val="005A419E"/>
    <w:rsid w:val="005B1DE5"/>
    <w:rsid w:val="005B7293"/>
    <w:rsid w:val="006343A5"/>
    <w:rsid w:val="006415F3"/>
    <w:rsid w:val="00687AAF"/>
    <w:rsid w:val="006B3C5D"/>
    <w:rsid w:val="006C1AE6"/>
    <w:rsid w:val="006C74C2"/>
    <w:rsid w:val="006E3B49"/>
    <w:rsid w:val="0073398F"/>
    <w:rsid w:val="00765D2C"/>
    <w:rsid w:val="00786CAA"/>
    <w:rsid w:val="00794590"/>
    <w:rsid w:val="00794FE9"/>
    <w:rsid w:val="007A3AC5"/>
    <w:rsid w:val="007C22C0"/>
    <w:rsid w:val="007C2940"/>
    <w:rsid w:val="007E3193"/>
    <w:rsid w:val="00806E2E"/>
    <w:rsid w:val="00820B0F"/>
    <w:rsid w:val="00832431"/>
    <w:rsid w:val="00833573"/>
    <w:rsid w:val="00834A1C"/>
    <w:rsid w:val="008A39C0"/>
    <w:rsid w:val="008A5B54"/>
    <w:rsid w:val="008C5AFB"/>
    <w:rsid w:val="008E3166"/>
    <w:rsid w:val="00941913"/>
    <w:rsid w:val="00982EB5"/>
    <w:rsid w:val="0098669A"/>
    <w:rsid w:val="009F2F92"/>
    <w:rsid w:val="00A02C52"/>
    <w:rsid w:val="00A16604"/>
    <w:rsid w:val="00A16A3A"/>
    <w:rsid w:val="00A26F78"/>
    <w:rsid w:val="00A47CC2"/>
    <w:rsid w:val="00A826A6"/>
    <w:rsid w:val="00A93149"/>
    <w:rsid w:val="00AA62ED"/>
    <w:rsid w:val="00AA69DB"/>
    <w:rsid w:val="00AA7362"/>
    <w:rsid w:val="00AD0A30"/>
    <w:rsid w:val="00AF027B"/>
    <w:rsid w:val="00B079BB"/>
    <w:rsid w:val="00B20AF4"/>
    <w:rsid w:val="00B73BE2"/>
    <w:rsid w:val="00B8472F"/>
    <w:rsid w:val="00BA3DA3"/>
    <w:rsid w:val="00BE06DE"/>
    <w:rsid w:val="00BE39AB"/>
    <w:rsid w:val="00BE4E50"/>
    <w:rsid w:val="00C00366"/>
    <w:rsid w:val="00C12502"/>
    <w:rsid w:val="00C17835"/>
    <w:rsid w:val="00C57C2C"/>
    <w:rsid w:val="00C62952"/>
    <w:rsid w:val="00CF2E09"/>
    <w:rsid w:val="00D551F8"/>
    <w:rsid w:val="00DF6817"/>
    <w:rsid w:val="00E3775D"/>
    <w:rsid w:val="00E47C20"/>
    <w:rsid w:val="00E66544"/>
    <w:rsid w:val="00E67042"/>
    <w:rsid w:val="00E93E5E"/>
    <w:rsid w:val="00F7176A"/>
    <w:rsid w:val="00F82A02"/>
    <w:rsid w:val="00F912A2"/>
    <w:rsid w:val="00FC5A0D"/>
    <w:rsid w:val="00FD5C96"/>
    <w:rsid w:val="00FE37AC"/>
    <w:rsid w:val="00FF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CD1E"/>
  <w15:docId w15:val="{A070A5DC-D83C-48B7-BBC4-24615998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D551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51F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D551F8"/>
    <w:rPr>
      <w:vertAlign w:val="superscript"/>
    </w:rPr>
  </w:style>
  <w:style w:type="paragraph" w:customStyle="1" w:styleId="NormlnIMP">
    <w:name w:val="Normální_IMP"/>
    <w:basedOn w:val="Normln"/>
    <w:rsid w:val="00D551F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551F8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D551F8"/>
  </w:style>
  <w:style w:type="paragraph" w:styleId="Textbubliny">
    <w:name w:val="Balloon Text"/>
    <w:basedOn w:val="Normln"/>
    <w:link w:val="TextbublinyChar"/>
    <w:uiPriority w:val="99"/>
    <w:semiHidden/>
    <w:unhideWhenUsed/>
    <w:rsid w:val="00D551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51F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51F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551F8"/>
  </w:style>
  <w:style w:type="paragraph" w:styleId="Zpat">
    <w:name w:val="footer"/>
    <w:basedOn w:val="Normln"/>
    <w:link w:val="ZpatChar"/>
    <w:uiPriority w:val="99"/>
    <w:unhideWhenUsed/>
    <w:rsid w:val="00D551F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5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2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dministrativní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B3CB6-71A9-48B1-B066-57E7BA68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bartoskova</dc:creator>
  <cp:lastModifiedBy>Martina Bartošková</cp:lastModifiedBy>
  <cp:revision>5</cp:revision>
  <cp:lastPrinted>2024-10-30T13:13:00Z</cp:lastPrinted>
  <dcterms:created xsi:type="dcterms:W3CDTF">2024-11-15T13:46:00Z</dcterms:created>
  <dcterms:modified xsi:type="dcterms:W3CDTF">2025-01-08T13:15:00Z</dcterms:modified>
</cp:coreProperties>
</file>