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62E" w:rsidRPr="0089562E" w:rsidRDefault="0089562E" w:rsidP="00895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9562E">
        <w:rPr>
          <w:rFonts w:ascii="Arial" w:eastAsia="Times New Roman" w:hAnsi="Arial" w:cs="Arial"/>
          <w:b/>
          <w:sz w:val="24"/>
          <w:szCs w:val="24"/>
          <w:lang w:eastAsia="cs-CZ"/>
        </w:rPr>
        <w:t>Obec Pěčín</w:t>
      </w:r>
    </w:p>
    <w:p w:rsidR="0089562E" w:rsidRPr="0089562E" w:rsidRDefault="0089562E" w:rsidP="00895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9562E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:rsidR="0089562E" w:rsidRPr="0089562E" w:rsidRDefault="002C155F" w:rsidP="00895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7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7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A4A" w:rsidRPr="003D0522" w:rsidRDefault="0089562E" w:rsidP="00101B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9562E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5A5A4A" w:rsidRPr="003D0522" w:rsidRDefault="0089562E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mění </w:t>
      </w:r>
      <w:r w:rsidR="005A5A4A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místním poplatku za obecní systém odpadového hospodářství 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89562E">
        <w:rPr>
          <w:rFonts w:ascii="Arial" w:hAnsi="Arial" w:cs="Arial"/>
        </w:rPr>
        <w:t>obce Pěčín</w:t>
      </w:r>
      <w:r w:rsidRPr="003D0522">
        <w:rPr>
          <w:rFonts w:ascii="Arial" w:hAnsi="Arial" w:cs="Arial"/>
        </w:rPr>
        <w:t xml:space="preserve"> se na svém zasedání dne </w:t>
      </w:r>
      <w:proofErr w:type="gramStart"/>
      <w:r w:rsidR="002C155F">
        <w:rPr>
          <w:rFonts w:ascii="Arial" w:hAnsi="Arial" w:cs="Arial"/>
        </w:rPr>
        <w:t xml:space="preserve">26.4.2023 </w:t>
      </w:r>
      <w:r w:rsidRPr="003D0522">
        <w:rPr>
          <w:rFonts w:ascii="Arial" w:hAnsi="Arial" w:cs="Arial"/>
        </w:rPr>
        <w:t xml:space="preserve"> usnesením</w:t>
      </w:r>
      <w:proofErr w:type="gramEnd"/>
      <w:r w:rsidRPr="003D0522">
        <w:rPr>
          <w:rFonts w:ascii="Arial" w:hAnsi="Arial" w:cs="Arial"/>
        </w:rPr>
        <w:t xml:space="preserve"> </w:t>
      </w:r>
      <w:proofErr w:type="spellStart"/>
      <w:r w:rsidRPr="003D0522">
        <w:rPr>
          <w:rFonts w:ascii="Arial" w:hAnsi="Arial" w:cs="Arial"/>
        </w:rPr>
        <w:t>č.</w:t>
      </w:r>
      <w:r w:rsidR="002C155F">
        <w:rPr>
          <w:rFonts w:ascii="Arial" w:hAnsi="Arial" w:cs="Arial"/>
        </w:rPr>
        <w:t>I</w:t>
      </w:r>
      <w:proofErr w:type="spellEnd"/>
      <w:r w:rsidR="002C155F">
        <w:rPr>
          <w:rFonts w:ascii="Arial" w:hAnsi="Arial" w:cs="Arial"/>
        </w:rPr>
        <w:t>/4/2023 u</w:t>
      </w:r>
      <w:r w:rsidRPr="003D0522">
        <w:rPr>
          <w:rFonts w:ascii="Arial" w:hAnsi="Arial" w:cs="Arial"/>
        </w:rPr>
        <w:t>sneslo vydat na základě ustanovení</w:t>
      </w:r>
      <w:r w:rsidR="0089562E">
        <w:rPr>
          <w:rFonts w:ascii="Arial" w:hAnsi="Arial" w:cs="Arial"/>
        </w:rPr>
        <w:t xml:space="preserve"> </w:t>
      </w:r>
      <w:r w:rsidR="0089562E" w:rsidRPr="00A65452">
        <w:rPr>
          <w:rFonts w:ascii="Arial" w:hAnsi="Arial" w:cs="Arial"/>
          <w:bCs/>
          <w:spacing w:val="-5"/>
        </w:rPr>
        <w:t>§ 14 zákona č. 565/1990 Sb., o místních poplatcích, ve znění pozdějších předpisů</w:t>
      </w:r>
      <w:r w:rsidR="0089562E">
        <w:rPr>
          <w:rFonts w:ascii="Arial" w:hAnsi="Arial" w:cs="Arial"/>
          <w:bCs/>
          <w:spacing w:val="-5"/>
        </w:rPr>
        <w:t xml:space="preserve"> (dále jen „zákon o místních poplatcích“), § 10 písm. d) a</w:t>
      </w:r>
      <w:r w:rsidRPr="003D0522">
        <w:rPr>
          <w:rFonts w:ascii="Arial" w:hAnsi="Arial" w:cs="Arial"/>
        </w:rPr>
        <w:t xml:space="preserve">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Default="0089562E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  <w:r w:rsidR="00627771" w:rsidRPr="003D0522">
        <w:rPr>
          <w:rFonts w:ascii="Arial" w:hAnsi="Arial" w:cs="Arial"/>
          <w:b/>
        </w:rPr>
        <w:t xml:space="preserve"> obecně závazné vyhlášky</w:t>
      </w:r>
    </w:p>
    <w:p w:rsidR="00E77281" w:rsidRPr="003D0522" w:rsidRDefault="00E77281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8B24B2" w:rsidRDefault="00E7728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562E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 xml:space="preserve"> odst. 3 obecně závazné vyhlášky</w:t>
      </w:r>
      <w:r w:rsidR="0089562E">
        <w:rPr>
          <w:rFonts w:ascii="Arial" w:hAnsi="Arial" w:cs="Arial"/>
        </w:rPr>
        <w:t xml:space="preserve"> </w:t>
      </w:r>
      <w:r w:rsidR="0089562E" w:rsidRPr="0089562E">
        <w:rPr>
          <w:rFonts w:ascii="Arial" w:hAnsi="Arial" w:cs="Arial"/>
        </w:rPr>
        <w:t>o místním poplatku za obecní systém odpadového hospodářství</w:t>
      </w:r>
      <w:r w:rsidR="0089562E">
        <w:rPr>
          <w:rFonts w:ascii="Arial" w:hAnsi="Arial" w:cs="Arial"/>
        </w:rPr>
        <w:t xml:space="preserve"> </w:t>
      </w:r>
      <w:r w:rsidR="00627771" w:rsidRPr="003D0522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7. 12. 2022 se nahrazuje následujícím textem:</w:t>
      </w:r>
    </w:p>
    <w:p w:rsidR="00E77281" w:rsidRDefault="00E7728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i/>
        </w:rPr>
      </w:pPr>
      <w:r w:rsidRPr="00E77281">
        <w:rPr>
          <w:rFonts w:ascii="Arial" w:hAnsi="Arial" w:cs="Arial"/>
          <w:i/>
        </w:rPr>
        <w:t>(3) Úleva se poskytuje osobě, které poplatková povinnost vznikla z důvodu přihlášení v obci a která</w:t>
      </w:r>
    </w:p>
    <w:p w:rsidR="00E77281" w:rsidRPr="00E77281" w:rsidRDefault="00E77281" w:rsidP="00E77281">
      <w:pPr>
        <w:tabs>
          <w:tab w:val="left" w:pos="567"/>
          <w:tab w:val="left" w:pos="709"/>
        </w:tabs>
        <w:spacing w:after="0" w:line="276" w:lineRule="auto"/>
        <w:jc w:val="both"/>
        <w:rPr>
          <w:rFonts w:ascii="Arial" w:hAnsi="Arial" w:cs="Arial"/>
          <w:i/>
        </w:rPr>
      </w:pPr>
      <w:r w:rsidRPr="00E77281">
        <w:rPr>
          <w:rFonts w:ascii="Arial" w:hAnsi="Arial" w:cs="Arial"/>
        </w:rPr>
        <w:t>Text písm. a) a b) zůstává beze změny.</w:t>
      </w:r>
    </w:p>
    <w:p w:rsidR="00E77281" w:rsidRPr="003D0522" w:rsidRDefault="00E7728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Default="00F317A9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E77281" w:rsidRPr="003D0522" w:rsidRDefault="00E77281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E77281">
        <w:rPr>
          <w:rFonts w:ascii="Arial" w:hAnsi="Arial" w:cs="Arial"/>
        </w:rPr>
        <w:t>Miroslav Petr</w:t>
      </w:r>
      <w:r w:rsidR="002C155F">
        <w:rPr>
          <w:rFonts w:ascii="Arial" w:hAnsi="Arial" w:cs="Arial"/>
        </w:rPr>
        <w:t>, v.r.</w:t>
      </w:r>
      <w:r w:rsidR="00E77281">
        <w:rPr>
          <w:rFonts w:ascii="Arial" w:hAnsi="Arial" w:cs="Arial"/>
        </w:rPr>
        <w:tab/>
        <w:t>Bc. David Jedlička</w:t>
      </w:r>
      <w:r w:rsidR="002C155F">
        <w:rPr>
          <w:rFonts w:ascii="Arial" w:hAnsi="Arial" w:cs="Arial"/>
        </w:rPr>
        <w:t>, v.r.</w:t>
      </w:r>
    </w:p>
    <w:p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334" w:rsidRDefault="004B2334" w:rsidP="006D25D6">
      <w:pPr>
        <w:spacing w:after="0" w:line="240" w:lineRule="auto"/>
      </w:pPr>
      <w:r>
        <w:separator/>
      </w:r>
    </w:p>
  </w:endnote>
  <w:endnote w:type="continuationSeparator" w:id="0">
    <w:p w:rsidR="004B2334" w:rsidRDefault="004B233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334" w:rsidRDefault="004B2334" w:rsidP="006D25D6">
      <w:pPr>
        <w:spacing w:after="0" w:line="240" w:lineRule="auto"/>
      </w:pPr>
      <w:r>
        <w:separator/>
      </w:r>
    </w:p>
  </w:footnote>
  <w:footnote w:type="continuationSeparator" w:id="0">
    <w:p w:rsidR="004B2334" w:rsidRDefault="004B233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00492">
    <w:abstractNumId w:val="1"/>
  </w:num>
  <w:num w:numId="2" w16cid:durableId="552733563">
    <w:abstractNumId w:val="2"/>
  </w:num>
  <w:num w:numId="3" w16cid:durableId="864320155">
    <w:abstractNumId w:val="4"/>
  </w:num>
  <w:num w:numId="4" w16cid:durableId="331303936">
    <w:abstractNumId w:val="3"/>
  </w:num>
  <w:num w:numId="5" w16cid:durableId="1013459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0E60C0"/>
    <w:rsid w:val="00101BBF"/>
    <w:rsid w:val="001A5D8A"/>
    <w:rsid w:val="001C352F"/>
    <w:rsid w:val="001E55CF"/>
    <w:rsid w:val="002054AD"/>
    <w:rsid w:val="00236FB9"/>
    <w:rsid w:val="00281B54"/>
    <w:rsid w:val="00293CFA"/>
    <w:rsid w:val="00296A9A"/>
    <w:rsid w:val="002C155F"/>
    <w:rsid w:val="002D722F"/>
    <w:rsid w:val="003D0522"/>
    <w:rsid w:val="003D166F"/>
    <w:rsid w:val="003E0F87"/>
    <w:rsid w:val="003F3F1F"/>
    <w:rsid w:val="00404064"/>
    <w:rsid w:val="004959F0"/>
    <w:rsid w:val="004B2334"/>
    <w:rsid w:val="004D430E"/>
    <w:rsid w:val="00530331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0D5C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9562E"/>
    <w:rsid w:val="008B24B2"/>
    <w:rsid w:val="008C0291"/>
    <w:rsid w:val="0092331F"/>
    <w:rsid w:val="0093615A"/>
    <w:rsid w:val="009706F1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77281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8956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%C4%9B%C4%8D%C3%ADn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1095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Pěčín</cp:lastModifiedBy>
  <cp:revision>2</cp:revision>
  <cp:lastPrinted>2017-03-30T06:14:00Z</cp:lastPrinted>
  <dcterms:created xsi:type="dcterms:W3CDTF">2023-04-27T08:28:00Z</dcterms:created>
  <dcterms:modified xsi:type="dcterms:W3CDTF">2023-04-27T08:28:00Z</dcterms:modified>
</cp:coreProperties>
</file>