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6A220415" w:rsidR="00893F98" w:rsidRDefault="00000000" w:rsidP="00501FBF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pict w14:anchorId="0C37DC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Obsah obrázku logo&#10;&#10;Popis byl vytvořen automaticky" style="width:2in;height:2in;visibility:visible;mso-wrap-style:square">
            <v:imagedata r:id="rId8" o:title="Obsah obrázku logo&#10;&#10;Popis byl vytvořen automaticky" croptop="18928f" cropbottom="17456f" cropleft="12357f" cropright="11857f"/>
          </v:shape>
        </w:pict>
      </w:r>
    </w:p>
    <w:p w14:paraId="7B3A65B0" w14:textId="4132E9A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A3401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A07FA9">
        <w:rPr>
          <w:rFonts w:ascii="Arial" w:hAnsi="Arial" w:cs="Arial"/>
          <w:b/>
        </w:rPr>
        <w:t>Líšný</w:t>
      </w:r>
    </w:p>
    <w:p w14:paraId="0A5BFDBD" w14:textId="6B816D2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07FA9">
        <w:rPr>
          <w:rFonts w:ascii="Arial" w:hAnsi="Arial" w:cs="Arial"/>
          <w:b/>
        </w:rPr>
        <w:t>Líšný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B94C94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4D236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obce </w:t>
      </w:r>
      <w:r w:rsidR="00A07FA9">
        <w:rPr>
          <w:rFonts w:ascii="Arial" w:hAnsi="Arial" w:cs="Arial"/>
          <w:b/>
        </w:rPr>
        <w:t>Líšný</w:t>
      </w:r>
    </w:p>
    <w:p w14:paraId="5D647475" w14:textId="24BBC6FF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</w:t>
      </w:r>
      <w:r w:rsidR="006555E3">
        <w:rPr>
          <w:rFonts w:ascii="Arial" w:hAnsi="Arial" w:cs="Arial"/>
          <w:b/>
        </w:rPr>
        <w:t>regulaci hlučných činností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B6E3CD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4F45" w:rsidRPr="00EA0B3A">
        <w:rPr>
          <w:rFonts w:ascii="Arial" w:hAnsi="Arial" w:cs="Arial"/>
          <w:sz w:val="22"/>
          <w:szCs w:val="22"/>
        </w:rPr>
        <w:t xml:space="preserve">Líšný se na svém zasedání dne </w:t>
      </w:r>
      <w:r w:rsidR="0064050A">
        <w:rPr>
          <w:rFonts w:ascii="Arial" w:hAnsi="Arial" w:cs="Arial"/>
          <w:sz w:val="22"/>
          <w:szCs w:val="22"/>
        </w:rPr>
        <w:t>12</w:t>
      </w:r>
      <w:r w:rsidR="00403FF6">
        <w:rPr>
          <w:rFonts w:ascii="Arial" w:hAnsi="Arial" w:cs="Arial"/>
          <w:sz w:val="22"/>
          <w:szCs w:val="22"/>
        </w:rPr>
        <w:t xml:space="preserve">. </w:t>
      </w:r>
      <w:r w:rsidR="0064050A">
        <w:rPr>
          <w:rFonts w:ascii="Arial" w:hAnsi="Arial" w:cs="Arial"/>
          <w:sz w:val="22"/>
          <w:szCs w:val="22"/>
        </w:rPr>
        <w:t>02</w:t>
      </w:r>
      <w:r w:rsidR="00403FF6">
        <w:rPr>
          <w:rFonts w:ascii="Arial" w:hAnsi="Arial" w:cs="Arial"/>
          <w:sz w:val="22"/>
          <w:szCs w:val="22"/>
        </w:rPr>
        <w:t>. 202</w:t>
      </w:r>
      <w:r w:rsidR="002454FD">
        <w:rPr>
          <w:rFonts w:ascii="Arial" w:hAnsi="Arial" w:cs="Arial"/>
          <w:sz w:val="22"/>
          <w:szCs w:val="22"/>
        </w:rPr>
        <w:t>5</w:t>
      </w:r>
      <w:r w:rsidR="00D94F45" w:rsidRPr="00EA0B3A">
        <w:rPr>
          <w:rFonts w:ascii="Arial" w:hAnsi="Arial" w:cs="Arial"/>
          <w:sz w:val="22"/>
          <w:szCs w:val="22"/>
        </w:rPr>
        <w:t xml:space="preserve"> usnesením č. </w:t>
      </w:r>
      <w:r w:rsidR="007A661B">
        <w:rPr>
          <w:rFonts w:ascii="Arial" w:hAnsi="Arial" w:cs="Arial"/>
          <w:sz w:val="22"/>
          <w:szCs w:val="22"/>
        </w:rPr>
        <w:t>28</w:t>
      </w:r>
      <w:r w:rsidR="00D94F45" w:rsidRPr="00EA0B3A">
        <w:rPr>
          <w:rFonts w:ascii="Arial" w:hAnsi="Arial" w:cs="Arial"/>
          <w:sz w:val="22"/>
          <w:szCs w:val="22"/>
        </w:rPr>
        <w:t>/</w:t>
      </w:r>
      <w:r w:rsidR="00D96A1F">
        <w:rPr>
          <w:rFonts w:ascii="Arial" w:hAnsi="Arial" w:cs="Arial"/>
          <w:sz w:val="22"/>
          <w:szCs w:val="22"/>
        </w:rPr>
        <w:t>9</w:t>
      </w:r>
      <w:r w:rsidR="00D94F45" w:rsidRPr="00EA0B3A">
        <w:rPr>
          <w:rFonts w:ascii="Arial" w:hAnsi="Arial" w:cs="Arial"/>
          <w:sz w:val="22"/>
          <w:szCs w:val="22"/>
        </w:rPr>
        <w:t>-202</w:t>
      </w:r>
      <w:r w:rsidR="002454FD">
        <w:rPr>
          <w:rFonts w:ascii="Arial" w:hAnsi="Arial" w:cs="Arial"/>
          <w:sz w:val="22"/>
          <w:szCs w:val="22"/>
        </w:rPr>
        <w:t>5</w:t>
      </w:r>
      <w:r w:rsidR="00D94F45" w:rsidRPr="00EA0B3A">
        <w:rPr>
          <w:rFonts w:ascii="Arial" w:hAnsi="Arial" w:cs="Arial"/>
          <w:sz w:val="22"/>
          <w:szCs w:val="22"/>
        </w:rPr>
        <w:t xml:space="preserve"> 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 xml:space="preserve">§ 10 písm. </w:t>
      </w:r>
      <w:r w:rsidR="009F7153">
        <w:rPr>
          <w:rFonts w:ascii="Arial" w:hAnsi="Arial" w:cs="Arial"/>
          <w:sz w:val="22"/>
          <w:szCs w:val="22"/>
        </w:rPr>
        <w:t>a</w:t>
      </w:r>
      <w:r w:rsidR="00893F98" w:rsidRPr="002B668D">
        <w:rPr>
          <w:rFonts w:ascii="Arial" w:hAnsi="Arial" w:cs="Arial"/>
          <w:sz w:val="22"/>
          <w:szCs w:val="22"/>
        </w:rPr>
        <w:t>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18C288E" w:rsidR="00893F98" w:rsidRPr="002B668D" w:rsidRDefault="001701CE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a cíl</w:t>
      </w:r>
    </w:p>
    <w:p w14:paraId="7E5753C7" w14:textId="77777777" w:rsidR="00474995" w:rsidRDefault="00474995" w:rsidP="00474995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 a bezpečnosti, a směřující k ochraně před následnými škodami a újmami působenými narušováním veřejného pořádku, jehož ochrana je ve veřejném zájmu, v zájmu chráněném obcí jako územním samosprávným celkem.</w:t>
      </w:r>
    </w:p>
    <w:p w14:paraId="71E19C04" w14:textId="77777777" w:rsidR="00805BBA" w:rsidRDefault="00805BBA" w:rsidP="00805BBA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Cílem této vyhlášky je vytvoření příznivých podmínek pro život v obci, pokojné bydlení a klidný odpočinek.</w:t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1075CB4D" w:rsidR="00893F98" w:rsidRPr="007C6483" w:rsidRDefault="00E93737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Regulace hlučných činností v</w:t>
      </w:r>
      <w:r w:rsidR="000530FC">
        <w:rPr>
          <w:rFonts w:ascii="Arial" w:hAnsi="Arial" w:cs="Arial"/>
        </w:rPr>
        <w:t> </w:t>
      </w:r>
      <w:r>
        <w:rPr>
          <w:rFonts w:ascii="Arial" w:hAnsi="Arial" w:cs="Arial"/>
        </w:rPr>
        <w:t>ne</w:t>
      </w:r>
      <w:r w:rsidR="000530FC">
        <w:rPr>
          <w:rFonts w:ascii="Arial" w:hAnsi="Arial" w:cs="Arial"/>
        </w:rPr>
        <w:t>vhodnou denní dobu</w:t>
      </w:r>
    </w:p>
    <w:p w14:paraId="794B6815" w14:textId="77777777" w:rsidR="00F578BC" w:rsidRPr="00AB4BA1" w:rsidRDefault="00F578BC" w:rsidP="00F578BC">
      <w:pPr>
        <w:numPr>
          <w:ilvl w:val="0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4BA1">
        <w:rPr>
          <w:rFonts w:ascii="Arial" w:hAnsi="Arial" w:cs="Arial"/>
          <w:sz w:val="22"/>
          <w:szCs w:val="22"/>
        </w:rPr>
        <w:t xml:space="preserve">Veškeré činnosti spojené s užíváním hlučných strojů a zařízení, například sekaček na trávu, cirkulárek, motorových pil a křovinořezů apod.: </w:t>
      </w:r>
      <w:r w:rsidRPr="00AB4BA1">
        <w:rPr>
          <w:rFonts w:ascii="Arial" w:hAnsi="Arial" w:cs="Arial"/>
          <w:b/>
          <w:sz w:val="22"/>
          <w:szCs w:val="22"/>
        </w:rPr>
        <w:t>je možné provádět pouze:</w:t>
      </w:r>
      <w:r w:rsidRPr="00AB4BA1">
        <w:rPr>
          <w:rFonts w:ascii="Arial" w:hAnsi="Arial" w:cs="Arial"/>
          <w:sz w:val="22"/>
          <w:szCs w:val="22"/>
        </w:rPr>
        <w:t xml:space="preserve"> </w:t>
      </w:r>
    </w:p>
    <w:p w14:paraId="5CE4ED61" w14:textId="77777777" w:rsidR="00F578BC" w:rsidRPr="00AB4BA1" w:rsidRDefault="00F578BC" w:rsidP="00F578BC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B4BA1">
        <w:rPr>
          <w:rFonts w:ascii="Arial" w:hAnsi="Arial" w:cs="Arial"/>
          <w:sz w:val="22"/>
          <w:szCs w:val="22"/>
        </w:rPr>
        <w:t xml:space="preserve">v pracovních dnech </w:t>
      </w:r>
      <w:r w:rsidRPr="00AB4BA1">
        <w:rPr>
          <w:rFonts w:ascii="Arial" w:hAnsi="Arial" w:cs="Arial"/>
          <w:b/>
          <w:sz w:val="22"/>
          <w:szCs w:val="22"/>
        </w:rPr>
        <w:t>od 06:00 hodin do 20:00 hodin,</w:t>
      </w:r>
      <w:r w:rsidRPr="00AB4BA1">
        <w:rPr>
          <w:rFonts w:ascii="Arial" w:hAnsi="Arial" w:cs="Arial"/>
          <w:sz w:val="22"/>
          <w:szCs w:val="22"/>
        </w:rPr>
        <w:t xml:space="preserve">  </w:t>
      </w:r>
    </w:p>
    <w:p w14:paraId="557396E7" w14:textId="77777777" w:rsidR="00F578BC" w:rsidRPr="00AB4BA1" w:rsidRDefault="00F578BC" w:rsidP="00F578BC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B4BA1">
        <w:rPr>
          <w:rFonts w:ascii="Arial" w:hAnsi="Arial" w:cs="Arial"/>
          <w:sz w:val="22"/>
          <w:szCs w:val="22"/>
        </w:rPr>
        <w:t xml:space="preserve">o sobotách v době </w:t>
      </w:r>
      <w:r w:rsidRPr="00AB4BA1">
        <w:rPr>
          <w:rFonts w:ascii="Arial" w:hAnsi="Arial" w:cs="Arial"/>
          <w:b/>
          <w:sz w:val="22"/>
          <w:szCs w:val="22"/>
        </w:rPr>
        <w:t>od 09:00 hodin do 20:00 hodin,</w:t>
      </w:r>
      <w:r w:rsidRPr="00AB4BA1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4E70EEA3" w14:textId="77777777" w:rsidR="00F578BC" w:rsidRPr="00AB4BA1" w:rsidRDefault="00F578BC" w:rsidP="00F578BC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B4BA1">
        <w:rPr>
          <w:rFonts w:ascii="Arial" w:hAnsi="Arial" w:cs="Arial"/>
          <w:sz w:val="22"/>
          <w:szCs w:val="22"/>
        </w:rPr>
        <w:t>o nedělích, státních svátcích a ostatních svátcích</w:t>
      </w:r>
      <w:r w:rsidRPr="00AB4BA1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AB4BA1">
        <w:rPr>
          <w:rFonts w:ascii="Arial" w:hAnsi="Arial" w:cs="Arial"/>
          <w:sz w:val="22"/>
          <w:szCs w:val="22"/>
        </w:rPr>
        <w:t xml:space="preserve"> v době </w:t>
      </w:r>
      <w:r w:rsidRPr="00AB4BA1">
        <w:rPr>
          <w:rFonts w:ascii="Arial" w:hAnsi="Arial" w:cs="Arial"/>
          <w:b/>
          <w:sz w:val="22"/>
          <w:szCs w:val="22"/>
        </w:rPr>
        <w:t>od</w:t>
      </w:r>
      <w:r w:rsidRPr="00AB4BA1">
        <w:rPr>
          <w:rFonts w:ascii="Arial" w:hAnsi="Arial" w:cs="Arial"/>
          <w:sz w:val="22"/>
          <w:szCs w:val="22"/>
        </w:rPr>
        <w:t xml:space="preserve"> </w:t>
      </w:r>
      <w:r w:rsidRPr="00AB4BA1">
        <w:rPr>
          <w:rFonts w:ascii="Arial" w:hAnsi="Arial" w:cs="Arial"/>
          <w:b/>
          <w:sz w:val="22"/>
          <w:szCs w:val="22"/>
        </w:rPr>
        <w:t>09:00 hodin do 12:00 hodin a od 16:00 hodin do 18:00 hodin.</w:t>
      </w:r>
      <w:r w:rsidRPr="00AB4BA1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4810B90B" w14:textId="77777777" w:rsidR="00CF6CC5" w:rsidRPr="000F4E08" w:rsidRDefault="00CF6CC5" w:rsidP="00CF6CC5">
      <w:pPr>
        <w:keepNext/>
        <w:numPr>
          <w:ilvl w:val="0"/>
          <w:numId w:val="29"/>
        </w:num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lastRenderedPageBreak/>
        <w:t>Ustanovení odst. 1 se nevztahuje na:</w:t>
      </w:r>
    </w:p>
    <w:p w14:paraId="4497B9B5" w14:textId="77777777" w:rsidR="00CF6CC5" w:rsidRDefault="00CF6CC5" w:rsidP="00CF6CC5">
      <w:pPr>
        <w:numPr>
          <w:ilvl w:val="0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řešení mimořádných situací jako jsou např. kalamitní stavy způsobené přírodními vlivy (</w:t>
      </w:r>
      <w:r>
        <w:rPr>
          <w:rFonts w:ascii="Arial" w:hAnsi="Arial" w:cs="Arial"/>
          <w:sz w:val="22"/>
          <w:szCs w:val="22"/>
        </w:rPr>
        <w:t xml:space="preserve">odklízení sněhu, </w:t>
      </w:r>
      <w:r w:rsidRPr="000F4E08">
        <w:rPr>
          <w:rFonts w:ascii="Arial" w:hAnsi="Arial" w:cs="Arial"/>
          <w:sz w:val="22"/>
          <w:szCs w:val="22"/>
        </w:rPr>
        <w:t>odstranění spad</w:t>
      </w:r>
      <w:r>
        <w:rPr>
          <w:rFonts w:ascii="Arial" w:hAnsi="Arial" w:cs="Arial"/>
          <w:sz w:val="22"/>
          <w:szCs w:val="22"/>
        </w:rPr>
        <w:t>lých dřevin z komunikací apod.),</w:t>
      </w:r>
    </w:p>
    <w:p w14:paraId="0BBC1F03" w14:textId="77777777" w:rsidR="00CF6CC5" w:rsidRPr="000F4E08" w:rsidRDefault="00CF6CC5" w:rsidP="00CF6CC5">
      <w:pPr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</w:rPr>
      </w:pPr>
    </w:p>
    <w:p w14:paraId="1601E6DE" w14:textId="7A3DFD9D" w:rsidR="00401F14" w:rsidRPr="00637528" w:rsidRDefault="00CF6CC5" w:rsidP="00637528">
      <w:pPr>
        <w:numPr>
          <w:ilvl w:val="0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zajištění obnovy a zmírnění škod způsobených haváriemi a poruchami dodávek vody,</w:t>
      </w:r>
      <w:r>
        <w:rPr>
          <w:rFonts w:ascii="Arial" w:hAnsi="Arial" w:cs="Arial"/>
          <w:sz w:val="22"/>
          <w:szCs w:val="22"/>
        </w:rPr>
        <w:t xml:space="preserve"> energií a dopravní obslužnosti.</w:t>
      </w:r>
    </w:p>
    <w:p w14:paraId="1D386F1E" w14:textId="3AE853C1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37528">
        <w:rPr>
          <w:rFonts w:ascii="Arial" w:hAnsi="Arial" w:cs="Arial"/>
        </w:rPr>
        <w:t>3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BAC385D" w14:textId="77777777" w:rsidR="00AB4BA1" w:rsidRPr="00AB4BA1" w:rsidRDefault="00AB4BA1" w:rsidP="00AB4BA1">
      <w:pPr>
        <w:spacing w:after="120"/>
        <w:jc w:val="both"/>
        <w:rPr>
          <w:rFonts w:ascii="Arial" w:hAnsi="Arial" w:cs="Arial"/>
        </w:rPr>
      </w:pPr>
      <w:r w:rsidRPr="00AB4BA1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0D2A749" w14:textId="6C687EDF" w:rsidR="00681E5A" w:rsidRDefault="00681E5A" w:rsidP="00AB4BA1">
      <w:pPr>
        <w:spacing w:before="120" w:line="288" w:lineRule="auto"/>
        <w:jc w:val="both"/>
        <w:rPr>
          <w:rFonts w:ascii="Arial" w:hAnsi="Arial" w:cs="Arial"/>
        </w:rPr>
      </w:pPr>
    </w:p>
    <w:p w14:paraId="50BD0F70" w14:textId="77777777" w:rsidR="00AB4BA1" w:rsidRDefault="00AB4BA1" w:rsidP="00AB4BA1">
      <w:pPr>
        <w:spacing w:before="120" w:line="288" w:lineRule="auto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43D9BA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0EFCEA9D" w:rsidR="00681E5A" w:rsidRPr="000C2DC4" w:rsidRDefault="004D7A69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E0963">
        <w:rPr>
          <w:rFonts w:ascii="Arial" w:hAnsi="Arial" w:cs="Arial"/>
          <w:sz w:val="22"/>
          <w:szCs w:val="22"/>
        </w:rPr>
        <w:t xml:space="preserve">Renata Klápšťová v. r. 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 w:rsidR="00AB4BA1">
        <w:rPr>
          <w:rFonts w:ascii="Arial" w:hAnsi="Arial" w:cs="Arial"/>
          <w:sz w:val="22"/>
          <w:szCs w:val="22"/>
        </w:rPr>
        <w:t>Ing</w:t>
      </w:r>
      <w:r w:rsidR="000E0963">
        <w:rPr>
          <w:rFonts w:ascii="Arial" w:hAnsi="Arial" w:cs="Arial"/>
          <w:sz w:val="22"/>
          <w:szCs w:val="22"/>
        </w:rPr>
        <w:t>. Jiří Šilhán</w:t>
      </w:r>
      <w:r w:rsidR="0026433A">
        <w:rPr>
          <w:rFonts w:ascii="Arial" w:hAnsi="Arial" w:cs="Arial"/>
          <w:sz w:val="22"/>
          <w:szCs w:val="22"/>
        </w:rPr>
        <w:t xml:space="preserve"> v. r.</w:t>
      </w:r>
    </w:p>
    <w:p w14:paraId="6BEEB410" w14:textId="52ABBFFE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0E0963">
        <w:rPr>
          <w:rFonts w:ascii="Arial" w:hAnsi="Arial" w:cs="Arial"/>
          <w:sz w:val="22"/>
          <w:szCs w:val="22"/>
        </w:rPr>
        <w:t>s</w:t>
      </w:r>
      <w:r w:rsidR="000E0963" w:rsidRPr="000C2DC4">
        <w:rPr>
          <w:rFonts w:ascii="Arial" w:hAnsi="Arial" w:cs="Arial"/>
          <w:sz w:val="22"/>
          <w:szCs w:val="22"/>
        </w:rPr>
        <w:t>tarost</w:t>
      </w:r>
      <w:r w:rsidR="000E0963">
        <w:rPr>
          <w:rFonts w:ascii="Arial" w:hAnsi="Arial" w:cs="Arial"/>
          <w:sz w:val="22"/>
          <w:szCs w:val="22"/>
        </w:rPr>
        <w:t>k</w:t>
      </w:r>
      <w:r w:rsidR="000E0963" w:rsidRPr="000C2DC4">
        <w:rPr>
          <w:rFonts w:ascii="Arial" w:hAnsi="Arial" w:cs="Arial"/>
          <w:sz w:val="22"/>
          <w:szCs w:val="22"/>
        </w:rPr>
        <w:t>a</w:t>
      </w:r>
      <w:r w:rsidR="000E0963">
        <w:rPr>
          <w:rFonts w:ascii="Arial" w:hAnsi="Arial" w:cs="Arial"/>
          <w:sz w:val="22"/>
          <w:szCs w:val="22"/>
        </w:rPr>
        <w:t xml:space="preserve"> </w:t>
      </w:r>
      <w:r w:rsidR="000E09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8DCA9" w14:textId="77777777" w:rsidR="006A4BDB" w:rsidRDefault="006A4BDB">
      <w:r>
        <w:separator/>
      </w:r>
    </w:p>
  </w:endnote>
  <w:endnote w:type="continuationSeparator" w:id="0">
    <w:p w14:paraId="12E5120D" w14:textId="77777777" w:rsidR="006A4BDB" w:rsidRDefault="006A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86C5" w14:textId="77777777" w:rsidR="006A4BDB" w:rsidRDefault="006A4BDB">
      <w:r>
        <w:separator/>
      </w:r>
    </w:p>
  </w:footnote>
  <w:footnote w:type="continuationSeparator" w:id="0">
    <w:p w14:paraId="5832A318" w14:textId="77777777" w:rsidR="006A4BDB" w:rsidRDefault="006A4BDB">
      <w:r>
        <w:continuationSeparator/>
      </w:r>
    </w:p>
  </w:footnote>
  <w:footnote w:id="1">
    <w:p w14:paraId="5D7FD16F" w14:textId="77777777" w:rsidR="00F578BC" w:rsidRDefault="00F578BC" w:rsidP="00F578BC">
      <w:pPr>
        <w:spacing w:line="256" w:lineRule="auto"/>
      </w:pPr>
      <w:r>
        <w:footnoteRef/>
      </w:r>
      <w:r>
        <w:t xml:space="preserve"> § 1, § 2 zákona č. 245/2000 Sb., o státních svátcích, o ostatních svátcích, o významných </w:t>
      </w:r>
      <w:proofErr w:type="gramStart"/>
      <w:r>
        <w:t>dnech  a</w:t>
      </w:r>
      <w:proofErr w:type="gramEnd"/>
      <w:r>
        <w:t xml:space="preserve"> o dnech pracovního klidu,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13E5F57"/>
    <w:multiLevelType w:val="hybridMultilevel"/>
    <w:tmpl w:val="5D7CDA1A"/>
    <w:lvl w:ilvl="0" w:tplc="28F22558">
      <w:start w:val="1"/>
      <w:numFmt w:val="lowerLetter"/>
      <w:lvlText w:val="%1)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1C7B24">
      <w:start w:val="1"/>
      <w:numFmt w:val="lowerLetter"/>
      <w:lvlText w:val="%2"/>
      <w:lvlJc w:val="left"/>
      <w:pPr>
        <w:ind w:left="14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4E6E4A">
      <w:start w:val="1"/>
      <w:numFmt w:val="lowerRoman"/>
      <w:lvlText w:val="%3"/>
      <w:lvlJc w:val="left"/>
      <w:pPr>
        <w:ind w:left="21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C7E6312">
      <w:start w:val="1"/>
      <w:numFmt w:val="decimal"/>
      <w:lvlText w:val="%4"/>
      <w:lvlJc w:val="left"/>
      <w:pPr>
        <w:ind w:left="28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A8F7D8">
      <w:start w:val="1"/>
      <w:numFmt w:val="lowerLetter"/>
      <w:lvlText w:val="%5"/>
      <w:lvlJc w:val="left"/>
      <w:pPr>
        <w:ind w:left="36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9804614">
      <w:start w:val="1"/>
      <w:numFmt w:val="lowerRoman"/>
      <w:lvlText w:val="%6"/>
      <w:lvlJc w:val="left"/>
      <w:pPr>
        <w:ind w:left="4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A325F9A">
      <w:start w:val="1"/>
      <w:numFmt w:val="decimal"/>
      <w:lvlText w:val="%7"/>
      <w:lvlJc w:val="left"/>
      <w:pPr>
        <w:ind w:left="50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16EFE3E">
      <w:start w:val="1"/>
      <w:numFmt w:val="lowerLetter"/>
      <w:lvlText w:val="%8"/>
      <w:lvlJc w:val="left"/>
      <w:pPr>
        <w:ind w:left="5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ECE08E4">
      <w:start w:val="1"/>
      <w:numFmt w:val="lowerRoman"/>
      <w:lvlText w:val="%9"/>
      <w:lvlJc w:val="left"/>
      <w:pPr>
        <w:ind w:left="6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1C953DD7"/>
    <w:multiLevelType w:val="hybridMultilevel"/>
    <w:tmpl w:val="E6C4B4DA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3F359C2"/>
    <w:multiLevelType w:val="hybridMultilevel"/>
    <w:tmpl w:val="E6C4B4D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1" w15:restartNumberingAfterBreak="0">
    <w:nsid w:val="2CF02D5A"/>
    <w:multiLevelType w:val="hybridMultilevel"/>
    <w:tmpl w:val="1660E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0449628">
    <w:abstractNumId w:val="25"/>
  </w:num>
  <w:num w:numId="2" w16cid:durableId="287785511">
    <w:abstractNumId w:val="26"/>
  </w:num>
  <w:num w:numId="3" w16cid:durableId="1346324692">
    <w:abstractNumId w:val="15"/>
  </w:num>
  <w:num w:numId="4" w16cid:durableId="1319381319">
    <w:abstractNumId w:val="22"/>
  </w:num>
  <w:num w:numId="5" w16cid:durableId="1105921501">
    <w:abstractNumId w:val="24"/>
  </w:num>
  <w:num w:numId="6" w16cid:durableId="196237466">
    <w:abstractNumId w:val="7"/>
  </w:num>
  <w:num w:numId="7" w16cid:durableId="2048262614">
    <w:abstractNumId w:val="3"/>
  </w:num>
  <w:num w:numId="8" w16cid:durableId="1195386838">
    <w:abstractNumId w:val="16"/>
  </w:num>
  <w:num w:numId="9" w16cid:durableId="840317360">
    <w:abstractNumId w:val="8"/>
  </w:num>
  <w:num w:numId="10" w16cid:durableId="206525475">
    <w:abstractNumId w:val="17"/>
  </w:num>
  <w:num w:numId="11" w16cid:durableId="1671059992">
    <w:abstractNumId w:val="5"/>
  </w:num>
  <w:num w:numId="12" w16cid:durableId="1942108390">
    <w:abstractNumId w:val="10"/>
  </w:num>
  <w:num w:numId="13" w16cid:durableId="1451825003">
    <w:abstractNumId w:val="19"/>
  </w:num>
  <w:num w:numId="14" w16cid:durableId="446855920">
    <w:abstractNumId w:val="20"/>
  </w:num>
  <w:num w:numId="15" w16cid:durableId="717706478">
    <w:abstractNumId w:val="0"/>
  </w:num>
  <w:num w:numId="16" w16cid:durableId="992291941">
    <w:abstractNumId w:val="10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49130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9475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3190624">
    <w:abstractNumId w:val="18"/>
  </w:num>
  <w:num w:numId="20" w16cid:durableId="1206870138">
    <w:abstractNumId w:val="10"/>
  </w:num>
  <w:num w:numId="21" w16cid:durableId="736705228">
    <w:abstractNumId w:val="10"/>
  </w:num>
  <w:num w:numId="22" w16cid:durableId="875431580">
    <w:abstractNumId w:val="4"/>
  </w:num>
  <w:num w:numId="23" w16cid:durableId="17232098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7492835">
    <w:abstractNumId w:val="12"/>
  </w:num>
  <w:num w:numId="25" w16cid:durableId="7995413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2469853">
    <w:abstractNumId w:val="1"/>
  </w:num>
  <w:num w:numId="27" w16cid:durableId="288169465">
    <w:abstractNumId w:val="21"/>
  </w:num>
  <w:num w:numId="28" w16cid:durableId="331219310">
    <w:abstractNumId w:val="11"/>
  </w:num>
  <w:num w:numId="29" w16cid:durableId="1639845254">
    <w:abstractNumId w:val="6"/>
  </w:num>
  <w:num w:numId="30" w16cid:durableId="1507089975">
    <w:abstractNumId w:val="2"/>
  </w:num>
  <w:num w:numId="31" w16cid:durableId="963073816">
    <w:abstractNumId w:val="2"/>
  </w:num>
  <w:num w:numId="32" w16cid:durableId="526673285">
    <w:abstractNumId w:val="9"/>
  </w:num>
  <w:num w:numId="33" w16cid:durableId="9025691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3D1F"/>
    <w:rsid w:val="00017A98"/>
    <w:rsid w:val="00030293"/>
    <w:rsid w:val="00036392"/>
    <w:rsid w:val="00041D32"/>
    <w:rsid w:val="000513CC"/>
    <w:rsid w:val="000530FC"/>
    <w:rsid w:val="00060F03"/>
    <w:rsid w:val="0006124A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0963"/>
    <w:rsid w:val="000E235F"/>
    <w:rsid w:val="000F0D72"/>
    <w:rsid w:val="00110929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01CE"/>
    <w:rsid w:val="001735F3"/>
    <w:rsid w:val="00175868"/>
    <w:rsid w:val="00181FC7"/>
    <w:rsid w:val="001A2203"/>
    <w:rsid w:val="001A5D4D"/>
    <w:rsid w:val="001B1AA5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3AD0"/>
    <w:rsid w:val="00237FD0"/>
    <w:rsid w:val="002454FD"/>
    <w:rsid w:val="00245AAC"/>
    <w:rsid w:val="00252845"/>
    <w:rsid w:val="0025437E"/>
    <w:rsid w:val="00255692"/>
    <w:rsid w:val="0026433A"/>
    <w:rsid w:val="002765B6"/>
    <w:rsid w:val="002824A7"/>
    <w:rsid w:val="002839B0"/>
    <w:rsid w:val="0028719A"/>
    <w:rsid w:val="00291FF2"/>
    <w:rsid w:val="002A0423"/>
    <w:rsid w:val="002A2C59"/>
    <w:rsid w:val="002B0848"/>
    <w:rsid w:val="002B3A1C"/>
    <w:rsid w:val="002B51B3"/>
    <w:rsid w:val="002B5706"/>
    <w:rsid w:val="002B6E8D"/>
    <w:rsid w:val="002B7506"/>
    <w:rsid w:val="002C77D4"/>
    <w:rsid w:val="002D2A22"/>
    <w:rsid w:val="002E25AA"/>
    <w:rsid w:val="002E76A6"/>
    <w:rsid w:val="002F3690"/>
    <w:rsid w:val="002F3971"/>
    <w:rsid w:val="0030495F"/>
    <w:rsid w:val="0030760D"/>
    <w:rsid w:val="003150FC"/>
    <w:rsid w:val="0031625F"/>
    <w:rsid w:val="00323FA0"/>
    <w:rsid w:val="00326773"/>
    <w:rsid w:val="0033166B"/>
    <w:rsid w:val="00332BBF"/>
    <w:rsid w:val="00335561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356E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3FF6"/>
    <w:rsid w:val="00405FFB"/>
    <w:rsid w:val="004141B8"/>
    <w:rsid w:val="00423EC6"/>
    <w:rsid w:val="00452616"/>
    <w:rsid w:val="0045338D"/>
    <w:rsid w:val="004622BD"/>
    <w:rsid w:val="00467575"/>
    <w:rsid w:val="00474995"/>
    <w:rsid w:val="00474B46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2E52"/>
    <w:rsid w:val="004D159E"/>
    <w:rsid w:val="004D236C"/>
    <w:rsid w:val="004D2BA6"/>
    <w:rsid w:val="004D7A69"/>
    <w:rsid w:val="004E76C2"/>
    <w:rsid w:val="004F45E2"/>
    <w:rsid w:val="00500C25"/>
    <w:rsid w:val="00501FBF"/>
    <w:rsid w:val="005064A5"/>
    <w:rsid w:val="0050670C"/>
    <w:rsid w:val="005155AF"/>
    <w:rsid w:val="00526962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37528"/>
    <w:rsid w:val="0064050A"/>
    <w:rsid w:val="00643246"/>
    <w:rsid w:val="0064529B"/>
    <w:rsid w:val="006523CC"/>
    <w:rsid w:val="006555E3"/>
    <w:rsid w:val="00663945"/>
    <w:rsid w:val="00663C6D"/>
    <w:rsid w:val="00663C6E"/>
    <w:rsid w:val="006819CE"/>
    <w:rsid w:val="00681E5A"/>
    <w:rsid w:val="00682947"/>
    <w:rsid w:val="00684C56"/>
    <w:rsid w:val="00691BE6"/>
    <w:rsid w:val="00697767"/>
    <w:rsid w:val="006A21DD"/>
    <w:rsid w:val="006A4BDB"/>
    <w:rsid w:val="006C0C98"/>
    <w:rsid w:val="006C665E"/>
    <w:rsid w:val="006C7F1C"/>
    <w:rsid w:val="006D2398"/>
    <w:rsid w:val="006D5D8E"/>
    <w:rsid w:val="006E0009"/>
    <w:rsid w:val="006E461F"/>
    <w:rsid w:val="006F38D8"/>
    <w:rsid w:val="006F6BCD"/>
    <w:rsid w:val="00702A7D"/>
    <w:rsid w:val="00703C49"/>
    <w:rsid w:val="00704AEF"/>
    <w:rsid w:val="007137C7"/>
    <w:rsid w:val="00735391"/>
    <w:rsid w:val="0074359F"/>
    <w:rsid w:val="00746B5D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870EA"/>
    <w:rsid w:val="0079069B"/>
    <w:rsid w:val="007A661B"/>
    <w:rsid w:val="007C1CAB"/>
    <w:rsid w:val="007C5413"/>
    <w:rsid w:val="007C5B9B"/>
    <w:rsid w:val="007D087D"/>
    <w:rsid w:val="007D20A1"/>
    <w:rsid w:val="007D4229"/>
    <w:rsid w:val="007D55A0"/>
    <w:rsid w:val="007D6CBB"/>
    <w:rsid w:val="007E4D62"/>
    <w:rsid w:val="00805BBA"/>
    <w:rsid w:val="00820D9D"/>
    <w:rsid w:val="008223CF"/>
    <w:rsid w:val="008307F2"/>
    <w:rsid w:val="00830FD6"/>
    <w:rsid w:val="008314B1"/>
    <w:rsid w:val="008330C4"/>
    <w:rsid w:val="008335C3"/>
    <w:rsid w:val="00833C29"/>
    <w:rsid w:val="008347F9"/>
    <w:rsid w:val="008361E8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12A8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6D53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5605"/>
    <w:rsid w:val="009B7827"/>
    <w:rsid w:val="009C54E0"/>
    <w:rsid w:val="009C6E55"/>
    <w:rsid w:val="009C7754"/>
    <w:rsid w:val="009D01B5"/>
    <w:rsid w:val="009D7068"/>
    <w:rsid w:val="009E2C0F"/>
    <w:rsid w:val="009F33B5"/>
    <w:rsid w:val="009F7153"/>
    <w:rsid w:val="00A01E9B"/>
    <w:rsid w:val="00A027E3"/>
    <w:rsid w:val="00A04DBF"/>
    <w:rsid w:val="00A05185"/>
    <w:rsid w:val="00A06BC7"/>
    <w:rsid w:val="00A07FA9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1F25"/>
    <w:rsid w:val="00A6523E"/>
    <w:rsid w:val="00A805B8"/>
    <w:rsid w:val="00A83013"/>
    <w:rsid w:val="00A8365F"/>
    <w:rsid w:val="00A847F8"/>
    <w:rsid w:val="00A94B57"/>
    <w:rsid w:val="00A94E07"/>
    <w:rsid w:val="00AA4EF4"/>
    <w:rsid w:val="00AB4BA1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1111"/>
    <w:rsid w:val="00B912BD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0429"/>
    <w:rsid w:val="00BE53A8"/>
    <w:rsid w:val="00BE55F5"/>
    <w:rsid w:val="00BF4EAC"/>
    <w:rsid w:val="00C01F0B"/>
    <w:rsid w:val="00C03221"/>
    <w:rsid w:val="00C068C5"/>
    <w:rsid w:val="00C0779F"/>
    <w:rsid w:val="00C13361"/>
    <w:rsid w:val="00C23543"/>
    <w:rsid w:val="00C2467A"/>
    <w:rsid w:val="00C25898"/>
    <w:rsid w:val="00C306E1"/>
    <w:rsid w:val="00C3391D"/>
    <w:rsid w:val="00C34689"/>
    <w:rsid w:val="00C36194"/>
    <w:rsid w:val="00C4447F"/>
    <w:rsid w:val="00C444BF"/>
    <w:rsid w:val="00C46646"/>
    <w:rsid w:val="00C4702D"/>
    <w:rsid w:val="00C57B57"/>
    <w:rsid w:val="00C613D8"/>
    <w:rsid w:val="00C6781E"/>
    <w:rsid w:val="00C744FD"/>
    <w:rsid w:val="00C81657"/>
    <w:rsid w:val="00C8772D"/>
    <w:rsid w:val="00C933F1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7BB7"/>
    <w:rsid w:val="00CB7ECD"/>
    <w:rsid w:val="00CC5DA2"/>
    <w:rsid w:val="00CC5F1E"/>
    <w:rsid w:val="00CD2E2A"/>
    <w:rsid w:val="00CD3245"/>
    <w:rsid w:val="00CD4F5E"/>
    <w:rsid w:val="00CD739C"/>
    <w:rsid w:val="00CD7B66"/>
    <w:rsid w:val="00CE1824"/>
    <w:rsid w:val="00CE27F8"/>
    <w:rsid w:val="00CE56D1"/>
    <w:rsid w:val="00CE7680"/>
    <w:rsid w:val="00CF1C36"/>
    <w:rsid w:val="00CF60DA"/>
    <w:rsid w:val="00CF6CC5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4F45"/>
    <w:rsid w:val="00D957BD"/>
    <w:rsid w:val="00D9652F"/>
    <w:rsid w:val="00D96A1F"/>
    <w:rsid w:val="00DA1A67"/>
    <w:rsid w:val="00DA310D"/>
    <w:rsid w:val="00DA3A89"/>
    <w:rsid w:val="00DB0802"/>
    <w:rsid w:val="00DC375C"/>
    <w:rsid w:val="00DC70FF"/>
    <w:rsid w:val="00DD7A16"/>
    <w:rsid w:val="00DE7DDB"/>
    <w:rsid w:val="00E05EB7"/>
    <w:rsid w:val="00E0613B"/>
    <w:rsid w:val="00E07DC5"/>
    <w:rsid w:val="00E132DB"/>
    <w:rsid w:val="00E222ED"/>
    <w:rsid w:val="00E37667"/>
    <w:rsid w:val="00E40AF5"/>
    <w:rsid w:val="00E470C2"/>
    <w:rsid w:val="00E66429"/>
    <w:rsid w:val="00E76061"/>
    <w:rsid w:val="00E858C1"/>
    <w:rsid w:val="00E87BB9"/>
    <w:rsid w:val="00E9134C"/>
    <w:rsid w:val="00E91750"/>
    <w:rsid w:val="00E925FF"/>
    <w:rsid w:val="00E92E6B"/>
    <w:rsid w:val="00E93737"/>
    <w:rsid w:val="00EA3401"/>
    <w:rsid w:val="00EA55C0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578BC"/>
    <w:rsid w:val="00F6045D"/>
    <w:rsid w:val="00F62C45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82A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rsid w:val="001B1AA5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Šilhán</cp:lastModifiedBy>
  <cp:revision>67</cp:revision>
  <cp:lastPrinted>2023-11-19T18:28:00Z</cp:lastPrinted>
  <dcterms:created xsi:type="dcterms:W3CDTF">2023-08-03T12:04:00Z</dcterms:created>
  <dcterms:modified xsi:type="dcterms:W3CDTF">2025-02-14T10:09:00Z</dcterms:modified>
</cp:coreProperties>
</file>