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60" w:rsidRDefault="0058171B">
      <w:pPr>
        <w:pStyle w:val="Nzev"/>
      </w:pPr>
      <w:r>
        <w:t>město</w:t>
      </w:r>
      <w:r>
        <w:rPr>
          <w:spacing w:val="-4"/>
        </w:rPr>
        <w:t xml:space="preserve"> </w:t>
      </w:r>
      <w:r>
        <w:rPr>
          <w:spacing w:val="-2"/>
        </w:rPr>
        <w:t>Blansko</w:t>
      </w:r>
    </w:p>
    <w:p w:rsidR="00437E60" w:rsidRDefault="0058171B">
      <w:pPr>
        <w:spacing w:before="228"/>
        <w:ind w:left="408" w:right="293"/>
        <w:jc w:val="center"/>
        <w:rPr>
          <w:b/>
          <w:sz w:val="32"/>
        </w:rPr>
      </w:pPr>
      <w:r>
        <w:rPr>
          <w:b/>
          <w:sz w:val="32"/>
        </w:rPr>
        <w:t>Zastupitelstvo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města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Blansko</w:t>
      </w:r>
    </w:p>
    <w:p w:rsidR="00437E60" w:rsidRDefault="0058171B">
      <w:pPr>
        <w:pStyle w:val="Zkladntext"/>
        <w:spacing w:before="45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190163</wp:posOffset>
                </wp:positionV>
                <wp:extent cx="5797550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12700">
                              <a:moveTo>
                                <a:pt x="57970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7041" y="12192"/>
                              </a:lnTo>
                              <a:lnTo>
                                <a:pt x="5797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E88F3" id="Graphic 2" o:spid="_x0000_s1026" style="position:absolute;margin-left:69.5pt;margin-top:14.95pt;width:456.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" path="m5797041,l,,,12192r5797041,l579704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37E60" w:rsidRDefault="0058171B">
      <w:pPr>
        <w:spacing w:before="247"/>
        <w:ind w:left="408" w:right="295"/>
        <w:jc w:val="center"/>
        <w:rPr>
          <w:b/>
          <w:sz w:val="32"/>
        </w:rPr>
      </w:pPr>
      <w:r>
        <w:rPr>
          <w:b/>
          <w:sz w:val="32"/>
        </w:rPr>
        <w:t>Obecně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závazná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vyhláška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města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Blansko</w:t>
      </w:r>
    </w:p>
    <w:p w:rsidR="00437E60" w:rsidRDefault="0058171B">
      <w:pPr>
        <w:pStyle w:val="Nadpis1"/>
        <w:spacing w:before="254"/>
        <w:ind w:right="284"/>
        <w:jc w:val="center"/>
      </w:pPr>
      <w:r>
        <w:t>o</w:t>
      </w:r>
      <w:r>
        <w:rPr>
          <w:spacing w:val="-4"/>
        </w:rPr>
        <w:t xml:space="preserve"> </w:t>
      </w:r>
      <w:r>
        <w:t>nočním</w:t>
      </w:r>
      <w:r>
        <w:rPr>
          <w:spacing w:val="-2"/>
        </w:rPr>
        <w:t xml:space="preserve"> </w:t>
      </w:r>
      <w:r>
        <w:rPr>
          <w:spacing w:val="-4"/>
        </w:rPr>
        <w:t>klidu</w:t>
      </w:r>
    </w:p>
    <w:p w:rsidR="00437E60" w:rsidRDefault="0058171B">
      <w:pPr>
        <w:pStyle w:val="Zkladntext"/>
        <w:spacing w:before="44"/>
        <w:rPr>
          <w:b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189771</wp:posOffset>
                </wp:positionV>
                <wp:extent cx="579755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12700">
                              <a:moveTo>
                                <a:pt x="579704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7041" y="12192"/>
                              </a:lnTo>
                              <a:lnTo>
                                <a:pt x="5797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383AE" id="Graphic 3" o:spid="_x0000_s1026" style="position:absolute;margin-left:69.5pt;margin-top:14.95pt;width:456.5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" path="m5797041,l,,,12192r5797041,l5797041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37E60" w:rsidRDefault="0058171B">
      <w:pPr>
        <w:pStyle w:val="Zkladntext"/>
        <w:spacing w:before="249"/>
        <w:ind w:left="258" w:right="130"/>
        <w:jc w:val="both"/>
      </w:pPr>
      <w:r>
        <w:t xml:space="preserve">Zastupitelstvo města Blansko se na svém 8. zasedání dne </w:t>
      </w:r>
      <w:proofErr w:type="gramStart"/>
      <w:r>
        <w:t>19.03.2024</w:t>
      </w:r>
      <w:proofErr w:type="gramEnd"/>
      <w:r>
        <w:t xml:space="preserve"> usnesením č. </w:t>
      </w:r>
      <w:r w:rsidR="008D08BD">
        <w:t>21</w:t>
      </w:r>
      <w:r>
        <w:t xml:space="preserve"> usneslo</w:t>
      </w:r>
      <w:r>
        <w:rPr>
          <w:spacing w:val="27"/>
        </w:rPr>
        <w:t xml:space="preserve"> </w:t>
      </w:r>
      <w:r>
        <w:t>vydat</w:t>
      </w:r>
      <w:r>
        <w:rPr>
          <w:spacing w:val="80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základě</w:t>
      </w:r>
      <w:r>
        <w:rPr>
          <w:spacing w:val="28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písm.</w:t>
      </w:r>
      <w:r>
        <w:rPr>
          <w:spacing w:val="28"/>
        </w:rPr>
        <w:t xml:space="preserve"> </w:t>
      </w:r>
      <w:r>
        <w:t>d)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§</w:t>
      </w:r>
      <w:r>
        <w:rPr>
          <w:spacing w:val="27"/>
        </w:rPr>
        <w:t xml:space="preserve"> </w:t>
      </w:r>
      <w:r>
        <w:t>84</w:t>
      </w:r>
      <w:r>
        <w:rPr>
          <w:spacing w:val="27"/>
        </w:rPr>
        <w:t xml:space="preserve"> </w:t>
      </w:r>
      <w:r>
        <w:t>odst.</w:t>
      </w:r>
      <w:r>
        <w:rPr>
          <w:spacing w:val="28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písm.</w:t>
      </w:r>
      <w:r>
        <w:rPr>
          <w:spacing w:val="28"/>
        </w:rPr>
        <w:t xml:space="preserve"> </w:t>
      </w:r>
      <w:r>
        <w:t>h)</w:t>
      </w:r>
      <w:r>
        <w:rPr>
          <w:spacing w:val="28"/>
        </w:rPr>
        <w:t xml:space="preserve"> </w:t>
      </w:r>
      <w:r>
        <w:t>zákona</w:t>
      </w:r>
      <w:r>
        <w:rPr>
          <w:spacing w:val="27"/>
        </w:rPr>
        <w:t xml:space="preserve"> </w:t>
      </w:r>
      <w:r>
        <w:t>č. 128/2000</w:t>
      </w:r>
      <w:r>
        <w:rPr>
          <w:spacing w:val="27"/>
        </w:rPr>
        <w:t xml:space="preserve"> </w:t>
      </w:r>
      <w:r>
        <w:t>Sb., o</w:t>
      </w:r>
      <w:r>
        <w:rPr>
          <w:spacing w:val="-1"/>
        </w:rPr>
        <w:t xml:space="preserve"> </w:t>
      </w:r>
      <w:r>
        <w:t>obcích</w:t>
      </w:r>
      <w:r>
        <w:rPr>
          <w:spacing w:val="29"/>
        </w:rPr>
        <w:t xml:space="preserve"> </w:t>
      </w:r>
      <w:r>
        <w:t>(obecní</w:t>
      </w:r>
      <w:r>
        <w:rPr>
          <w:spacing w:val="28"/>
        </w:rPr>
        <w:t xml:space="preserve"> </w:t>
      </w:r>
      <w:r>
        <w:t>zřízení),</w:t>
      </w:r>
      <w:r>
        <w:rPr>
          <w:spacing w:val="30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znění</w:t>
      </w:r>
      <w:r>
        <w:rPr>
          <w:spacing w:val="27"/>
        </w:rPr>
        <w:t xml:space="preserve"> </w:t>
      </w:r>
      <w:r>
        <w:t>pozdějších</w:t>
      </w:r>
      <w:r>
        <w:rPr>
          <w:spacing w:val="29"/>
        </w:rPr>
        <w:t xml:space="preserve"> </w:t>
      </w:r>
      <w:r>
        <w:t>předpisů,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základě</w:t>
      </w:r>
      <w:r>
        <w:rPr>
          <w:spacing w:val="29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odst.</w:t>
      </w:r>
      <w:r>
        <w:rPr>
          <w:spacing w:val="30"/>
        </w:rPr>
        <w:t xml:space="preserve"> </w:t>
      </w:r>
      <w:r>
        <w:t>7</w:t>
      </w:r>
      <w:r>
        <w:rPr>
          <w:spacing w:val="33"/>
        </w:rPr>
        <w:t xml:space="preserve"> </w:t>
      </w:r>
      <w:r>
        <w:t>zákona č. 251/2016</w:t>
      </w:r>
      <w:r>
        <w:rPr>
          <w:spacing w:val="40"/>
        </w:rPr>
        <w:t xml:space="preserve"> </w:t>
      </w:r>
      <w:r>
        <w:t>Sb.,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některých</w:t>
      </w:r>
      <w:r>
        <w:rPr>
          <w:spacing w:val="40"/>
        </w:rPr>
        <w:t xml:space="preserve"> </w:t>
      </w:r>
      <w:r>
        <w:t>přestupcích,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znění</w:t>
      </w:r>
      <w:r>
        <w:rPr>
          <w:spacing w:val="36"/>
        </w:rPr>
        <w:t xml:space="preserve"> </w:t>
      </w:r>
      <w:r>
        <w:t>pozdějších</w:t>
      </w:r>
      <w:r>
        <w:rPr>
          <w:spacing w:val="40"/>
        </w:rPr>
        <w:t xml:space="preserve"> </w:t>
      </w:r>
      <w:r>
        <w:t>předpisů</w:t>
      </w:r>
      <w:r>
        <w:rPr>
          <w:spacing w:val="40"/>
        </w:rPr>
        <w:t xml:space="preserve"> </w:t>
      </w:r>
      <w:r>
        <w:t>(dále</w:t>
      </w:r>
      <w:r>
        <w:rPr>
          <w:spacing w:val="38"/>
        </w:rPr>
        <w:t xml:space="preserve"> </w:t>
      </w:r>
      <w:r>
        <w:t>jen</w:t>
      </w:r>
      <w:r>
        <w:rPr>
          <w:spacing w:val="38"/>
        </w:rPr>
        <w:t xml:space="preserve"> </w:t>
      </w:r>
      <w:r>
        <w:t>„zákon o některých přestupcích“) tuto obecně závaznou vyhlášku:</w:t>
      </w:r>
    </w:p>
    <w:p w:rsidR="00437E60" w:rsidRDefault="00437E60">
      <w:pPr>
        <w:pStyle w:val="Zkladntext"/>
      </w:pPr>
    </w:p>
    <w:p w:rsidR="00437E60" w:rsidRPr="008D08BD" w:rsidRDefault="0058171B" w:rsidP="008D08BD">
      <w:pPr>
        <w:pStyle w:val="Nadpis1"/>
        <w:spacing w:after="120"/>
        <w:ind w:left="4354" w:right="3391" w:hanging="11"/>
      </w:pPr>
      <w:r>
        <w:t>Článek</w:t>
      </w:r>
      <w:r>
        <w:rPr>
          <w:spacing w:val="-16"/>
        </w:rPr>
        <w:t xml:space="preserve"> </w:t>
      </w:r>
      <w:r>
        <w:t xml:space="preserve">1 </w:t>
      </w:r>
      <w:r>
        <w:rPr>
          <w:spacing w:val="-2"/>
        </w:rPr>
        <w:t>Předmět</w:t>
      </w:r>
    </w:p>
    <w:p w:rsidR="00437E60" w:rsidRDefault="0058171B">
      <w:pPr>
        <w:pStyle w:val="Zkladntext"/>
        <w:ind w:left="258" w:right="129"/>
        <w:jc w:val="both"/>
      </w:pPr>
      <w:r>
        <w:t>Předmětem této obecně závazné vyhlášky je stanovení výjimečných případů, zejména slavností nebo obdobných společenských akcí, při nichž je doba nočního klidu vymezena dobou kratší, než stanoví zákon o některých přestupcích.</w:t>
      </w:r>
    </w:p>
    <w:p w:rsidR="008D08BD" w:rsidRDefault="008D08BD">
      <w:pPr>
        <w:pStyle w:val="Zkladntext"/>
        <w:ind w:left="258" w:right="129"/>
        <w:jc w:val="both"/>
      </w:pPr>
    </w:p>
    <w:p w:rsidR="00437E60" w:rsidRPr="008D08BD" w:rsidRDefault="0058171B" w:rsidP="008D08BD">
      <w:pPr>
        <w:pStyle w:val="Nadpis1"/>
        <w:spacing w:after="120"/>
        <w:ind w:left="3771" w:right="3651" w:firstLine="567"/>
      </w:pPr>
      <w:r>
        <w:t>Článek 2</w:t>
      </w:r>
      <w:r>
        <w:rPr>
          <w:spacing w:val="40"/>
        </w:rPr>
        <w:t xml:space="preserve"> </w:t>
      </w:r>
      <w:r>
        <w:t>Doba</w:t>
      </w:r>
      <w:r>
        <w:rPr>
          <w:spacing w:val="-16"/>
        </w:rPr>
        <w:t xml:space="preserve"> </w:t>
      </w:r>
      <w:r>
        <w:t>nočního</w:t>
      </w:r>
      <w:r>
        <w:rPr>
          <w:spacing w:val="-15"/>
        </w:rPr>
        <w:t xml:space="preserve"> </w:t>
      </w:r>
      <w:r>
        <w:t>klidu</w:t>
      </w:r>
    </w:p>
    <w:p w:rsidR="00437E60" w:rsidRDefault="0058171B">
      <w:pPr>
        <w:pStyle w:val="Zkladntext"/>
        <w:ind w:left="258"/>
        <w:jc w:val="both"/>
        <w:rPr>
          <w:spacing w:val="-2"/>
          <w:vertAlign w:val="superscript"/>
        </w:rPr>
      </w:pPr>
      <w:r>
        <w:t>Dobou</w:t>
      </w:r>
      <w:r>
        <w:rPr>
          <w:spacing w:val="-6"/>
        </w:rPr>
        <w:t xml:space="preserve"> </w:t>
      </w:r>
      <w:r>
        <w:t>nočního</w:t>
      </w:r>
      <w:r>
        <w:rPr>
          <w:spacing w:val="-4"/>
        </w:rPr>
        <w:t xml:space="preserve"> </w:t>
      </w:r>
      <w:r>
        <w:t>klidu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rozumí</w:t>
      </w:r>
      <w:r>
        <w:rPr>
          <w:spacing w:val="-6"/>
        </w:rPr>
        <w:t xml:space="preserve"> </w:t>
      </w:r>
      <w:r>
        <w:t>doba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22:00</w:t>
      </w:r>
      <w:r>
        <w:rPr>
          <w:spacing w:val="-3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06:00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hodin.</w:t>
      </w:r>
      <w:r>
        <w:rPr>
          <w:spacing w:val="-2"/>
          <w:vertAlign w:val="superscript"/>
        </w:rPr>
        <w:t>1</w:t>
      </w:r>
      <w:proofErr w:type="gramEnd"/>
    </w:p>
    <w:p w:rsidR="008D08BD" w:rsidRDefault="008D08BD">
      <w:pPr>
        <w:pStyle w:val="Zkladntext"/>
        <w:ind w:left="258"/>
        <w:jc w:val="both"/>
      </w:pPr>
    </w:p>
    <w:p w:rsidR="00437E60" w:rsidRDefault="0058171B" w:rsidP="008D08BD">
      <w:pPr>
        <w:pStyle w:val="Nadpis1"/>
        <w:ind w:left="4343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8D08BD" w:rsidRPr="008D08BD" w:rsidRDefault="0058171B" w:rsidP="008D08BD">
      <w:pPr>
        <w:spacing w:after="120"/>
        <w:ind w:left="4644" w:hanging="3958"/>
        <w:rPr>
          <w:b/>
          <w:spacing w:val="-2"/>
        </w:rPr>
      </w:pPr>
      <w:r>
        <w:rPr>
          <w:b/>
        </w:rPr>
        <w:t>Stanovení</w:t>
      </w:r>
      <w:r>
        <w:rPr>
          <w:b/>
          <w:spacing w:val="-3"/>
        </w:rPr>
        <w:t xml:space="preserve"> </w:t>
      </w:r>
      <w:r>
        <w:rPr>
          <w:b/>
        </w:rPr>
        <w:t>výjimečných</w:t>
      </w:r>
      <w:r>
        <w:rPr>
          <w:b/>
          <w:spacing w:val="-2"/>
        </w:rPr>
        <w:t xml:space="preserve"> </w:t>
      </w:r>
      <w:r>
        <w:rPr>
          <w:b/>
        </w:rPr>
        <w:t>případů,</w:t>
      </w:r>
      <w:r>
        <w:rPr>
          <w:b/>
          <w:spacing w:val="-3"/>
        </w:rPr>
        <w:t xml:space="preserve"> </w:t>
      </w:r>
      <w:r>
        <w:rPr>
          <w:b/>
        </w:rPr>
        <w:t>při</w:t>
      </w:r>
      <w:r>
        <w:rPr>
          <w:b/>
          <w:spacing w:val="-4"/>
        </w:rPr>
        <w:t xml:space="preserve"> </w:t>
      </w:r>
      <w:r>
        <w:rPr>
          <w:b/>
        </w:rPr>
        <w:t>nichž</w:t>
      </w:r>
      <w:r>
        <w:rPr>
          <w:b/>
          <w:spacing w:val="-3"/>
        </w:rPr>
        <w:t xml:space="preserve"> </w:t>
      </w:r>
      <w:r>
        <w:rPr>
          <w:b/>
        </w:rPr>
        <w:t>je</w:t>
      </w:r>
      <w:r>
        <w:rPr>
          <w:b/>
          <w:spacing w:val="-4"/>
        </w:rPr>
        <w:t xml:space="preserve"> </w:t>
      </w:r>
      <w:r>
        <w:rPr>
          <w:b/>
        </w:rPr>
        <w:t>doba</w:t>
      </w:r>
      <w:r>
        <w:rPr>
          <w:b/>
          <w:spacing w:val="-4"/>
        </w:rPr>
        <w:t xml:space="preserve"> </w:t>
      </w:r>
      <w:r>
        <w:rPr>
          <w:b/>
        </w:rPr>
        <w:t>nočního</w:t>
      </w:r>
      <w:r>
        <w:rPr>
          <w:b/>
          <w:spacing w:val="-6"/>
        </w:rPr>
        <w:t xml:space="preserve"> </w:t>
      </w:r>
      <w:r>
        <w:rPr>
          <w:b/>
        </w:rPr>
        <w:t>klidu</w:t>
      </w:r>
      <w:r>
        <w:rPr>
          <w:b/>
          <w:spacing w:val="-5"/>
        </w:rPr>
        <w:t xml:space="preserve"> </w:t>
      </w:r>
      <w:r>
        <w:rPr>
          <w:b/>
        </w:rPr>
        <w:t>vymezena</w:t>
      </w:r>
      <w:r>
        <w:rPr>
          <w:b/>
          <w:spacing w:val="-4"/>
        </w:rPr>
        <w:t xml:space="preserve"> </w:t>
      </w:r>
      <w:r>
        <w:rPr>
          <w:b/>
        </w:rPr>
        <w:t xml:space="preserve">dobou </w:t>
      </w:r>
      <w:r>
        <w:rPr>
          <w:b/>
          <w:spacing w:val="-2"/>
        </w:rPr>
        <w:t>kratší</w:t>
      </w:r>
    </w:p>
    <w:p w:rsidR="00437E60" w:rsidRDefault="0058171B">
      <w:pPr>
        <w:pStyle w:val="Odstavecseseznamem"/>
        <w:numPr>
          <w:ilvl w:val="0"/>
          <w:numId w:val="2"/>
        </w:numPr>
        <w:tabs>
          <w:tab w:val="left" w:pos="497"/>
          <w:tab w:val="left" w:pos="542"/>
        </w:tabs>
        <w:ind w:right="130" w:hanging="425"/>
      </w:pPr>
      <w:r>
        <w:t>Zkrácená</w:t>
      </w:r>
      <w:r>
        <w:rPr>
          <w:spacing w:val="40"/>
        </w:rPr>
        <w:t xml:space="preserve"> </w:t>
      </w:r>
      <w:r>
        <w:t>doba</w:t>
      </w:r>
      <w:r>
        <w:rPr>
          <w:spacing w:val="40"/>
        </w:rPr>
        <w:t xml:space="preserve"> </w:t>
      </w:r>
      <w:r>
        <w:t>nočního</w:t>
      </w:r>
      <w:r>
        <w:rPr>
          <w:spacing w:val="40"/>
        </w:rPr>
        <w:t xml:space="preserve"> </w:t>
      </w:r>
      <w:r>
        <w:t>klidu</w:t>
      </w:r>
      <w:r>
        <w:rPr>
          <w:spacing w:val="40"/>
        </w:rPr>
        <w:t xml:space="preserve"> </w:t>
      </w:r>
      <w:r>
        <w:rPr>
          <w:b/>
        </w:rPr>
        <w:t>pro</w:t>
      </w:r>
      <w:r>
        <w:rPr>
          <w:b/>
          <w:spacing w:val="40"/>
        </w:rPr>
        <w:t xml:space="preserve"> </w:t>
      </w:r>
      <w:r>
        <w:rPr>
          <w:b/>
        </w:rPr>
        <w:t>celé</w:t>
      </w:r>
      <w:r>
        <w:rPr>
          <w:b/>
          <w:spacing w:val="40"/>
        </w:rPr>
        <w:t xml:space="preserve"> </w:t>
      </w:r>
      <w:r>
        <w:rPr>
          <w:b/>
        </w:rPr>
        <w:t>území</w:t>
      </w:r>
      <w:r>
        <w:rPr>
          <w:b/>
          <w:spacing w:val="40"/>
        </w:rPr>
        <w:t xml:space="preserve"> </w:t>
      </w:r>
      <w:r>
        <w:rPr>
          <w:b/>
        </w:rPr>
        <w:t>města</w:t>
      </w:r>
      <w:r>
        <w:rPr>
          <w:b/>
          <w:spacing w:val="40"/>
        </w:rPr>
        <w:t xml:space="preserve"> </w:t>
      </w:r>
      <w:r>
        <w:rPr>
          <w:b/>
        </w:rPr>
        <w:t>Blansko,</w:t>
      </w:r>
      <w:r>
        <w:rPr>
          <w:b/>
          <w:spacing w:val="40"/>
        </w:rPr>
        <w:t xml:space="preserve"> </w:t>
      </w:r>
      <w:r>
        <w:rPr>
          <w:b/>
        </w:rPr>
        <w:t>včetně</w:t>
      </w:r>
      <w:r>
        <w:rPr>
          <w:b/>
          <w:spacing w:val="40"/>
        </w:rPr>
        <w:t xml:space="preserve"> </w:t>
      </w:r>
      <w:r>
        <w:rPr>
          <w:b/>
        </w:rPr>
        <w:t>jeho</w:t>
      </w:r>
      <w:r>
        <w:rPr>
          <w:b/>
          <w:spacing w:val="40"/>
        </w:rPr>
        <w:t xml:space="preserve"> </w:t>
      </w:r>
      <w:r>
        <w:rPr>
          <w:b/>
        </w:rPr>
        <w:t>částí</w:t>
      </w:r>
      <w:r>
        <w:rPr>
          <w:b/>
          <w:spacing w:val="40"/>
        </w:rPr>
        <w:t xml:space="preserve"> </w:t>
      </w:r>
      <w:r>
        <w:rPr>
          <w:b/>
        </w:rPr>
        <w:t>se vymezuje od 02:00 do 06:00 hodin</w:t>
      </w:r>
      <w:r>
        <w:t>, a to v následujících případech:</w:t>
      </w:r>
    </w:p>
    <w:p w:rsidR="00437E60" w:rsidRDefault="0058171B">
      <w:pPr>
        <w:pStyle w:val="Odstavecseseznamem"/>
        <w:numPr>
          <w:ilvl w:val="0"/>
          <w:numId w:val="1"/>
        </w:numPr>
        <w:tabs>
          <w:tab w:val="left" w:pos="800"/>
        </w:tabs>
        <w:ind w:left="800" w:hanging="258"/>
      </w:pPr>
      <w:r>
        <w:t>v</w:t>
      </w:r>
      <w:r>
        <w:rPr>
          <w:spacing w:val="-8"/>
        </w:rPr>
        <w:t xml:space="preserve"> </w:t>
      </w:r>
      <w:r>
        <w:t>noci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proofErr w:type="gramStart"/>
      <w:r>
        <w:t>30.04.</w:t>
      </w:r>
      <w:r>
        <w:rPr>
          <w:spacing w:val="-1"/>
        </w:rPr>
        <w:t xml:space="preserve"> </w:t>
      </w:r>
      <w:r>
        <w:t>na</w:t>
      </w:r>
      <w:proofErr w:type="gramEnd"/>
      <w:r>
        <w:rPr>
          <w:spacing w:val="-6"/>
        </w:rPr>
        <w:t xml:space="preserve"> </w:t>
      </w:r>
      <w:r>
        <w:t>01.05.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důvodu</w:t>
      </w:r>
      <w:r>
        <w:rPr>
          <w:spacing w:val="-5"/>
        </w:rPr>
        <w:t xml:space="preserve"> </w:t>
      </w:r>
      <w:r>
        <w:t>konání</w:t>
      </w:r>
      <w:r>
        <w:rPr>
          <w:spacing w:val="-6"/>
        </w:rPr>
        <w:t xml:space="preserve"> </w:t>
      </w:r>
      <w:r>
        <w:t>pálení</w:t>
      </w:r>
      <w:r>
        <w:rPr>
          <w:spacing w:val="-6"/>
        </w:rPr>
        <w:t xml:space="preserve"> </w:t>
      </w:r>
      <w:r>
        <w:rPr>
          <w:spacing w:val="-2"/>
        </w:rPr>
        <w:t>čarodějnic,</w:t>
      </w:r>
    </w:p>
    <w:p w:rsidR="00437E60" w:rsidRDefault="0058171B">
      <w:pPr>
        <w:pStyle w:val="Odstavecseseznamem"/>
        <w:numPr>
          <w:ilvl w:val="0"/>
          <w:numId w:val="1"/>
        </w:numPr>
        <w:tabs>
          <w:tab w:val="left" w:pos="785"/>
        </w:tabs>
        <w:spacing w:before="2"/>
        <w:ind w:left="542" w:right="136" w:firstLine="0"/>
      </w:pPr>
      <w:r>
        <w:t>v</w:t>
      </w:r>
      <w:r>
        <w:rPr>
          <w:spacing w:val="-8"/>
        </w:rPr>
        <w:t xml:space="preserve"> </w:t>
      </w:r>
      <w:r>
        <w:t>noci</w:t>
      </w:r>
      <w:r>
        <w:rPr>
          <w:spacing w:val="-1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první</w:t>
      </w:r>
      <w:r>
        <w:rPr>
          <w:spacing w:val="-18"/>
        </w:rPr>
        <w:t xml:space="preserve"> </w:t>
      </w:r>
      <w:r>
        <w:t>soboty</w:t>
      </w:r>
      <w:r>
        <w:rPr>
          <w:spacing w:val="-16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neděli</w:t>
      </w:r>
      <w:r>
        <w:rPr>
          <w:spacing w:val="-1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měsíci</w:t>
      </w:r>
      <w:r>
        <w:rPr>
          <w:spacing w:val="-16"/>
        </w:rPr>
        <w:t xml:space="preserve"> </w:t>
      </w:r>
      <w:r>
        <w:t>červenci</w:t>
      </w:r>
      <w:r>
        <w:rPr>
          <w:spacing w:val="-15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důvodu</w:t>
      </w:r>
      <w:r>
        <w:rPr>
          <w:spacing w:val="33"/>
        </w:rPr>
        <w:t xml:space="preserve"> </w:t>
      </w:r>
      <w:r>
        <w:t>konání</w:t>
      </w:r>
      <w:r>
        <w:rPr>
          <w:spacing w:val="-18"/>
        </w:rPr>
        <w:t xml:space="preserve"> </w:t>
      </w:r>
      <w:r>
        <w:t>venkovních</w:t>
      </w:r>
      <w:r>
        <w:rPr>
          <w:spacing w:val="-15"/>
        </w:rPr>
        <w:t xml:space="preserve"> </w:t>
      </w:r>
      <w:r>
        <w:t>hudebních produkcí v souvislosti se zahájením letních prázdnin,</w:t>
      </w:r>
    </w:p>
    <w:p w:rsidR="00437E60" w:rsidRDefault="0058171B">
      <w:pPr>
        <w:pStyle w:val="Odstavecseseznamem"/>
        <w:numPr>
          <w:ilvl w:val="0"/>
          <w:numId w:val="1"/>
        </w:numPr>
        <w:tabs>
          <w:tab w:val="left" w:pos="851"/>
        </w:tabs>
        <w:ind w:left="542" w:right="137" w:firstLine="0"/>
      </w:pPr>
      <w:r>
        <w:t>v</w:t>
      </w:r>
      <w:r>
        <w:rPr>
          <w:spacing w:val="-3"/>
        </w:rPr>
        <w:t xml:space="preserve"> </w:t>
      </w:r>
      <w:r>
        <w:t>noci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posledního</w:t>
      </w:r>
      <w:r>
        <w:rPr>
          <w:spacing w:val="40"/>
        </w:rPr>
        <w:t xml:space="preserve"> </w:t>
      </w:r>
      <w:r>
        <w:t>pátku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sobotu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měsíci</w:t>
      </w:r>
      <w:r>
        <w:rPr>
          <w:spacing w:val="40"/>
        </w:rPr>
        <w:t xml:space="preserve"> </w:t>
      </w:r>
      <w:r>
        <w:t>srpnu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důvodu</w:t>
      </w:r>
      <w:r>
        <w:rPr>
          <w:spacing w:val="40"/>
        </w:rPr>
        <w:t xml:space="preserve"> </w:t>
      </w:r>
      <w:r>
        <w:t>konání</w:t>
      </w:r>
      <w:r>
        <w:rPr>
          <w:spacing w:val="40"/>
        </w:rPr>
        <w:t xml:space="preserve"> </w:t>
      </w:r>
      <w:r>
        <w:t>venkovních hudebních produkcí v souvislosti s koncem letních prázdnin,</w:t>
      </w:r>
    </w:p>
    <w:p w:rsidR="00437E60" w:rsidRDefault="0058171B">
      <w:pPr>
        <w:pStyle w:val="Odstavecseseznamem"/>
        <w:numPr>
          <w:ilvl w:val="0"/>
          <w:numId w:val="1"/>
        </w:numPr>
        <w:tabs>
          <w:tab w:val="left" w:pos="800"/>
        </w:tabs>
        <w:spacing w:line="251" w:lineRule="exact"/>
        <w:ind w:left="800" w:hanging="258"/>
      </w:pPr>
      <w:r>
        <w:t>v</w:t>
      </w:r>
      <w:r>
        <w:rPr>
          <w:spacing w:val="-9"/>
        </w:rPr>
        <w:t xml:space="preserve"> </w:t>
      </w:r>
      <w:r>
        <w:t>noci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proofErr w:type="gramStart"/>
      <w:r>
        <w:t>31.12.</w:t>
      </w:r>
      <w:r>
        <w:rPr>
          <w:spacing w:val="-2"/>
        </w:rPr>
        <w:t xml:space="preserve"> </w:t>
      </w:r>
      <w:r>
        <w:t>na</w:t>
      </w:r>
      <w:proofErr w:type="gramEnd"/>
      <w:r>
        <w:rPr>
          <w:spacing w:val="-6"/>
        </w:rPr>
        <w:t xml:space="preserve"> </w:t>
      </w:r>
      <w:r>
        <w:t>01.01.</w:t>
      </w:r>
      <w:r>
        <w:rPr>
          <w:spacing w:val="-2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důvodu</w:t>
      </w:r>
      <w:r>
        <w:rPr>
          <w:spacing w:val="-6"/>
        </w:rPr>
        <w:t xml:space="preserve"> </w:t>
      </w:r>
      <w:r>
        <w:t>konání</w:t>
      </w:r>
      <w:r>
        <w:rPr>
          <w:spacing w:val="-7"/>
        </w:rPr>
        <w:t xml:space="preserve"> </w:t>
      </w:r>
      <w:r>
        <w:t>novoročních</w:t>
      </w:r>
      <w:r>
        <w:rPr>
          <w:spacing w:val="-4"/>
        </w:rPr>
        <w:t xml:space="preserve"> </w:t>
      </w:r>
      <w:r>
        <w:rPr>
          <w:spacing w:val="-2"/>
        </w:rPr>
        <w:t>oslav.</w:t>
      </w:r>
    </w:p>
    <w:p w:rsidR="00437E60" w:rsidRDefault="0058171B">
      <w:pPr>
        <w:pStyle w:val="Odstavecseseznamem"/>
        <w:numPr>
          <w:ilvl w:val="0"/>
          <w:numId w:val="2"/>
        </w:numPr>
        <w:tabs>
          <w:tab w:val="left" w:pos="340"/>
        </w:tabs>
        <w:spacing w:line="252" w:lineRule="exact"/>
        <w:ind w:left="340" w:right="131" w:hanging="340"/>
        <w:jc w:val="right"/>
      </w:pPr>
      <w:r>
        <w:t>Zkrácená</w:t>
      </w:r>
      <w:r>
        <w:rPr>
          <w:spacing w:val="2"/>
        </w:rPr>
        <w:t xml:space="preserve"> </w:t>
      </w:r>
      <w:r>
        <w:t>doba</w:t>
      </w:r>
      <w:r>
        <w:rPr>
          <w:spacing w:val="4"/>
        </w:rPr>
        <w:t xml:space="preserve"> </w:t>
      </w:r>
      <w:r>
        <w:t>nočního</w:t>
      </w:r>
      <w:r>
        <w:rPr>
          <w:spacing w:val="4"/>
        </w:rPr>
        <w:t xml:space="preserve"> </w:t>
      </w:r>
      <w:r>
        <w:t>klidu</w:t>
      </w:r>
      <w:r>
        <w:rPr>
          <w:spacing w:val="9"/>
        </w:rPr>
        <w:t xml:space="preserve"> </w:t>
      </w:r>
      <w:r>
        <w:rPr>
          <w:b/>
        </w:rPr>
        <w:t>pro</w:t>
      </w:r>
      <w:r>
        <w:rPr>
          <w:b/>
          <w:spacing w:val="5"/>
        </w:rPr>
        <w:t xml:space="preserve"> </w:t>
      </w:r>
      <w:r>
        <w:rPr>
          <w:b/>
        </w:rPr>
        <w:t>část</w:t>
      </w:r>
      <w:r>
        <w:rPr>
          <w:b/>
          <w:spacing w:val="4"/>
        </w:rPr>
        <w:t xml:space="preserve"> </w:t>
      </w:r>
      <w:r>
        <w:rPr>
          <w:b/>
        </w:rPr>
        <w:t>města</w:t>
      </w:r>
      <w:r>
        <w:rPr>
          <w:b/>
          <w:spacing w:val="5"/>
        </w:rPr>
        <w:t xml:space="preserve"> </w:t>
      </w:r>
      <w:r>
        <w:rPr>
          <w:b/>
        </w:rPr>
        <w:t>Blansko,</w:t>
      </w:r>
      <w:r>
        <w:rPr>
          <w:b/>
          <w:spacing w:val="10"/>
        </w:rPr>
        <w:t xml:space="preserve"> </w:t>
      </w:r>
      <w:r>
        <w:rPr>
          <w:b/>
        </w:rPr>
        <w:t>bez</w:t>
      </w:r>
      <w:r>
        <w:rPr>
          <w:b/>
          <w:spacing w:val="6"/>
        </w:rPr>
        <w:t xml:space="preserve"> </w:t>
      </w:r>
      <w:r>
        <w:rPr>
          <w:b/>
        </w:rPr>
        <w:t>jeho</w:t>
      </w:r>
      <w:r>
        <w:rPr>
          <w:b/>
          <w:spacing w:val="7"/>
        </w:rPr>
        <w:t xml:space="preserve"> </w:t>
      </w:r>
      <w:r>
        <w:rPr>
          <w:b/>
        </w:rPr>
        <w:t>částí</w:t>
      </w:r>
      <w:r>
        <w:rPr>
          <w:b/>
          <w:spacing w:val="7"/>
        </w:rPr>
        <w:t xml:space="preserve"> </w:t>
      </w:r>
      <w:r>
        <w:t>(katastrální</w:t>
      </w:r>
      <w:r>
        <w:rPr>
          <w:spacing w:val="4"/>
        </w:rPr>
        <w:t xml:space="preserve"> </w:t>
      </w:r>
      <w:r>
        <w:rPr>
          <w:spacing w:val="-2"/>
        </w:rPr>
        <w:t>území</w:t>
      </w:r>
    </w:p>
    <w:p w:rsidR="00437E60" w:rsidRDefault="0058171B">
      <w:pPr>
        <w:spacing w:line="252" w:lineRule="exact"/>
        <w:ind w:right="131"/>
        <w:jc w:val="right"/>
      </w:pPr>
      <w:r>
        <w:t>Blansko)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vymezuje</w:t>
      </w:r>
      <w:r>
        <w:rPr>
          <w:spacing w:val="22"/>
        </w:rPr>
        <w:t xml:space="preserve"> </w:t>
      </w:r>
      <w:r>
        <w:rPr>
          <w:b/>
        </w:rPr>
        <w:t>od</w:t>
      </w:r>
      <w:r>
        <w:rPr>
          <w:b/>
          <w:spacing w:val="20"/>
        </w:rPr>
        <w:t xml:space="preserve"> </w:t>
      </w:r>
      <w:r>
        <w:rPr>
          <w:b/>
        </w:rPr>
        <w:t>01:00</w:t>
      </w:r>
      <w:r>
        <w:rPr>
          <w:b/>
          <w:spacing w:val="19"/>
        </w:rPr>
        <w:t xml:space="preserve"> </w:t>
      </w:r>
      <w:r>
        <w:rPr>
          <w:b/>
        </w:rPr>
        <w:t>do</w:t>
      </w:r>
      <w:r>
        <w:rPr>
          <w:b/>
          <w:spacing w:val="17"/>
        </w:rPr>
        <w:t xml:space="preserve"> </w:t>
      </w:r>
      <w:r>
        <w:rPr>
          <w:b/>
        </w:rPr>
        <w:t>06:00</w:t>
      </w:r>
      <w:r>
        <w:rPr>
          <w:b/>
          <w:spacing w:val="21"/>
        </w:rPr>
        <w:t xml:space="preserve"> </w:t>
      </w:r>
      <w:r>
        <w:rPr>
          <w:b/>
        </w:rPr>
        <w:t>hodin</w:t>
      </w:r>
      <w:r>
        <w:rPr>
          <w:b/>
          <w:spacing w:val="21"/>
        </w:rPr>
        <w:t xml:space="preserve"> </w:t>
      </w:r>
      <w:r>
        <w:t>v</w:t>
      </w:r>
      <w:r>
        <w:rPr>
          <w:spacing w:val="19"/>
        </w:rPr>
        <w:t xml:space="preserve"> </w:t>
      </w:r>
      <w:r>
        <w:t>noci</w:t>
      </w:r>
      <w:r>
        <w:rPr>
          <w:spacing w:val="18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gramStart"/>
      <w:r>
        <w:t>03.05.</w:t>
      </w:r>
      <w:r>
        <w:rPr>
          <w:spacing w:val="19"/>
        </w:rPr>
        <w:t xml:space="preserve"> </w:t>
      </w:r>
      <w:r>
        <w:t>na</w:t>
      </w:r>
      <w:proofErr w:type="gramEnd"/>
      <w:r>
        <w:rPr>
          <w:spacing w:val="18"/>
        </w:rPr>
        <w:t xml:space="preserve"> </w:t>
      </w:r>
      <w:r>
        <w:t>04.05.,</w:t>
      </w:r>
      <w:r>
        <w:rPr>
          <w:spacing w:val="19"/>
        </w:rPr>
        <w:t xml:space="preserve"> </w:t>
      </w:r>
      <w:r>
        <w:t>z</w:t>
      </w:r>
      <w:r>
        <w:rPr>
          <w:spacing w:val="79"/>
        </w:rPr>
        <w:t xml:space="preserve"> </w:t>
      </w:r>
      <w:r>
        <w:t>28.06.</w:t>
      </w:r>
      <w:r>
        <w:rPr>
          <w:spacing w:val="22"/>
        </w:rPr>
        <w:t xml:space="preserve"> </w:t>
      </w:r>
      <w:r>
        <w:rPr>
          <w:spacing w:val="-5"/>
        </w:rPr>
        <w:t>na</w:t>
      </w:r>
    </w:p>
    <w:p w:rsidR="00437E60" w:rsidRDefault="0058171B">
      <w:pPr>
        <w:pStyle w:val="Zkladntext"/>
        <w:spacing w:before="4" w:line="253" w:lineRule="exact"/>
        <w:ind w:right="131"/>
        <w:jc w:val="right"/>
      </w:pPr>
      <w:proofErr w:type="gramStart"/>
      <w:r>
        <w:rPr>
          <w:spacing w:val="-2"/>
        </w:rPr>
        <w:t>29.06</w:t>
      </w:r>
      <w:proofErr w:type="gramEnd"/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5"/>
        </w:rPr>
        <w:t xml:space="preserve"> </w:t>
      </w:r>
      <w:r>
        <w:rPr>
          <w:spacing w:val="-2"/>
        </w:rPr>
        <w:t>04.10.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05.10.2024</w:t>
      </w:r>
      <w:r>
        <w:rPr>
          <w:spacing w:val="-9"/>
        </w:rPr>
        <w:t xml:space="preserve"> </w:t>
      </w:r>
      <w:r>
        <w:rPr>
          <w:spacing w:val="-2"/>
        </w:rPr>
        <w:t>z</w:t>
      </w:r>
      <w:r>
        <w:rPr>
          <w:spacing w:val="6"/>
        </w:rPr>
        <w:t xml:space="preserve"> </w:t>
      </w:r>
      <w:r>
        <w:rPr>
          <w:spacing w:val="-2"/>
        </w:rPr>
        <w:t>důvodu</w:t>
      </w:r>
      <w:r>
        <w:rPr>
          <w:spacing w:val="-11"/>
        </w:rPr>
        <w:t xml:space="preserve"> </w:t>
      </w:r>
      <w:r>
        <w:rPr>
          <w:spacing w:val="-2"/>
        </w:rPr>
        <w:t>konání</w:t>
      </w:r>
      <w:r>
        <w:rPr>
          <w:spacing w:val="-12"/>
        </w:rPr>
        <w:t xml:space="preserve"> </w:t>
      </w:r>
      <w:r>
        <w:rPr>
          <w:spacing w:val="-2"/>
        </w:rPr>
        <w:t>akcí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zahrádce</w:t>
      </w:r>
      <w:r>
        <w:rPr>
          <w:spacing w:val="-11"/>
        </w:rPr>
        <w:t xml:space="preserve"> </w:t>
      </w:r>
      <w:r>
        <w:rPr>
          <w:spacing w:val="-2"/>
        </w:rPr>
        <w:t>při</w:t>
      </w:r>
      <w:r>
        <w:rPr>
          <w:spacing w:val="-12"/>
        </w:rPr>
        <w:t xml:space="preserve"> </w:t>
      </w:r>
      <w:r>
        <w:rPr>
          <w:spacing w:val="-2"/>
        </w:rPr>
        <w:t>baru</w:t>
      </w:r>
      <w:r>
        <w:rPr>
          <w:spacing w:val="-11"/>
        </w:rPr>
        <w:t xml:space="preserve"> </w:t>
      </w:r>
      <w:r>
        <w:rPr>
          <w:spacing w:val="-2"/>
        </w:rPr>
        <w:t>Sklípek,</w:t>
      </w:r>
      <w:r>
        <w:rPr>
          <w:spacing w:val="-7"/>
        </w:rPr>
        <w:t xml:space="preserve"> </w:t>
      </w:r>
      <w:r>
        <w:rPr>
          <w:spacing w:val="-2"/>
        </w:rPr>
        <w:t>Sadová</w:t>
      </w:r>
    </w:p>
    <w:p w:rsidR="00437E60" w:rsidRDefault="0058171B">
      <w:pPr>
        <w:pStyle w:val="Zkladntext"/>
        <w:spacing w:line="252" w:lineRule="exact"/>
        <w:ind w:left="542"/>
      </w:pPr>
      <w:r>
        <w:rPr>
          <w:spacing w:val="-5"/>
        </w:rPr>
        <w:t>2.</w:t>
      </w:r>
    </w:p>
    <w:p w:rsidR="00437E60" w:rsidRDefault="0058171B">
      <w:pPr>
        <w:pStyle w:val="Odstavecseseznamem"/>
        <w:numPr>
          <w:ilvl w:val="0"/>
          <w:numId w:val="2"/>
        </w:numPr>
        <w:tabs>
          <w:tab w:val="left" w:pos="443"/>
          <w:tab w:val="left" w:pos="542"/>
        </w:tabs>
        <w:ind w:right="128" w:hanging="425"/>
        <w:jc w:val="both"/>
      </w:pPr>
      <w:r>
        <w:t>Zkrácená</w:t>
      </w:r>
      <w:r>
        <w:rPr>
          <w:spacing w:val="-4"/>
        </w:rPr>
        <w:t xml:space="preserve"> </w:t>
      </w:r>
      <w:r>
        <w:t>doba</w:t>
      </w:r>
      <w:r>
        <w:rPr>
          <w:spacing w:val="-7"/>
        </w:rPr>
        <w:t xml:space="preserve"> </w:t>
      </w:r>
      <w:r>
        <w:t>nočního</w:t>
      </w:r>
      <w:r>
        <w:rPr>
          <w:spacing w:val="-7"/>
        </w:rPr>
        <w:t xml:space="preserve"> </w:t>
      </w:r>
      <w:r>
        <w:t>klidu</w:t>
      </w:r>
      <w:r>
        <w:rPr>
          <w:spacing w:val="-3"/>
        </w:rPr>
        <w:t xml:space="preserve"> </w:t>
      </w:r>
      <w:r>
        <w:rPr>
          <w:b/>
        </w:rPr>
        <w:t>pro</w:t>
      </w:r>
      <w:r>
        <w:rPr>
          <w:b/>
          <w:spacing w:val="-6"/>
        </w:rPr>
        <w:t xml:space="preserve"> </w:t>
      </w:r>
      <w:r>
        <w:rPr>
          <w:b/>
        </w:rPr>
        <w:t>část</w:t>
      </w:r>
      <w:r>
        <w:rPr>
          <w:b/>
          <w:spacing w:val="-5"/>
        </w:rPr>
        <w:t xml:space="preserve"> </w:t>
      </w:r>
      <w:r>
        <w:rPr>
          <w:b/>
        </w:rPr>
        <w:t>města</w:t>
      </w:r>
      <w:r>
        <w:rPr>
          <w:b/>
          <w:spacing w:val="-8"/>
        </w:rPr>
        <w:t xml:space="preserve"> </w:t>
      </w:r>
      <w:r>
        <w:rPr>
          <w:b/>
        </w:rPr>
        <w:t>Horní</w:t>
      </w:r>
      <w:r>
        <w:rPr>
          <w:b/>
          <w:spacing w:val="-3"/>
        </w:rPr>
        <w:t xml:space="preserve"> </w:t>
      </w:r>
      <w:r>
        <w:rPr>
          <w:b/>
        </w:rPr>
        <w:t>Lhota</w:t>
      </w:r>
      <w:r>
        <w:rPr>
          <w:b/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vymezuje</w:t>
      </w:r>
      <w:r>
        <w:rPr>
          <w:spacing w:val="-3"/>
        </w:rPr>
        <w:t xml:space="preserve"> </w:t>
      </w:r>
      <w:r>
        <w:rPr>
          <w:b/>
        </w:rPr>
        <w:t>od</w:t>
      </w:r>
      <w:r>
        <w:rPr>
          <w:b/>
          <w:spacing w:val="-7"/>
        </w:rPr>
        <w:t xml:space="preserve"> </w:t>
      </w:r>
      <w:r>
        <w:rPr>
          <w:b/>
        </w:rPr>
        <w:t>02:00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06:00 hodin</w:t>
      </w:r>
      <w:r>
        <w:rPr>
          <w:b/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noci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gramStart"/>
      <w:r>
        <w:t>26.06.</w:t>
      </w:r>
      <w:r>
        <w:rPr>
          <w:spacing w:val="-2"/>
        </w:rPr>
        <w:t xml:space="preserve"> </w:t>
      </w:r>
      <w:r>
        <w:t>na</w:t>
      </w:r>
      <w:proofErr w:type="gramEnd"/>
      <w:r>
        <w:rPr>
          <w:spacing w:val="-8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06.,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05.07.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06.07.,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13.07.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14.07.,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19.07.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20.07.,</w:t>
      </w:r>
    </w:p>
    <w:p w:rsidR="00437E60" w:rsidRDefault="0058171B">
      <w:pPr>
        <w:pStyle w:val="Zkladntext"/>
        <w:ind w:left="542" w:right="133"/>
        <w:jc w:val="both"/>
      </w:pPr>
      <w:r>
        <w:t>z</w:t>
      </w:r>
      <w:r>
        <w:rPr>
          <w:spacing w:val="-13"/>
        </w:rPr>
        <w:t xml:space="preserve"> </w:t>
      </w:r>
      <w:proofErr w:type="gramStart"/>
      <w:r>
        <w:t>27.07.</w:t>
      </w:r>
      <w:r>
        <w:rPr>
          <w:spacing w:val="-14"/>
        </w:rPr>
        <w:t xml:space="preserve"> </w:t>
      </w:r>
      <w:r>
        <w:t>na</w:t>
      </w:r>
      <w:proofErr w:type="gramEnd"/>
      <w:r>
        <w:rPr>
          <w:spacing w:val="-16"/>
        </w:rPr>
        <w:t xml:space="preserve"> </w:t>
      </w:r>
      <w:r>
        <w:t>28.07.,</w:t>
      </w:r>
      <w:r>
        <w:rPr>
          <w:spacing w:val="-1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02.08.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03.08.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17.08.</w:t>
      </w:r>
      <w:r>
        <w:rPr>
          <w:spacing w:val="-15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18.08.2024</w:t>
      </w:r>
      <w:r>
        <w:rPr>
          <w:spacing w:val="-1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důvodu</w:t>
      </w:r>
      <w:r>
        <w:rPr>
          <w:spacing w:val="-16"/>
        </w:rPr>
        <w:t xml:space="preserve"> </w:t>
      </w:r>
      <w:r>
        <w:t>konání</w:t>
      </w:r>
      <w:r>
        <w:rPr>
          <w:spacing w:val="-15"/>
        </w:rPr>
        <w:t xml:space="preserve"> </w:t>
      </w:r>
      <w:r>
        <w:t>tradičních tanečních zábav v části města Horní Lhota.</w:t>
      </w:r>
    </w:p>
    <w:p w:rsidR="00437E60" w:rsidRDefault="0058171B">
      <w:pPr>
        <w:pStyle w:val="Odstavecseseznamem"/>
        <w:numPr>
          <w:ilvl w:val="0"/>
          <w:numId w:val="2"/>
        </w:numPr>
        <w:tabs>
          <w:tab w:val="left" w:pos="433"/>
          <w:tab w:val="left" w:pos="542"/>
        </w:tabs>
        <w:spacing w:line="242" w:lineRule="auto"/>
        <w:ind w:right="130" w:hanging="425"/>
        <w:jc w:val="both"/>
      </w:pPr>
      <w:r>
        <w:t>Zkrácená</w:t>
      </w:r>
      <w:r>
        <w:rPr>
          <w:spacing w:val="-16"/>
        </w:rPr>
        <w:t xml:space="preserve"> </w:t>
      </w:r>
      <w:r>
        <w:t>doba</w:t>
      </w:r>
      <w:r>
        <w:rPr>
          <w:spacing w:val="-15"/>
        </w:rPr>
        <w:t xml:space="preserve"> </w:t>
      </w:r>
      <w:r>
        <w:t>nočního</w:t>
      </w:r>
      <w:r>
        <w:rPr>
          <w:spacing w:val="-15"/>
        </w:rPr>
        <w:t xml:space="preserve"> </w:t>
      </w:r>
      <w:r>
        <w:t>klidu</w:t>
      </w:r>
      <w:r>
        <w:rPr>
          <w:spacing w:val="-16"/>
        </w:rPr>
        <w:t xml:space="preserve"> </w:t>
      </w:r>
      <w:r>
        <w:rPr>
          <w:b/>
        </w:rPr>
        <w:t>pro</w:t>
      </w:r>
      <w:r>
        <w:rPr>
          <w:b/>
          <w:spacing w:val="-15"/>
        </w:rPr>
        <w:t xml:space="preserve"> </w:t>
      </w:r>
      <w:r>
        <w:rPr>
          <w:b/>
        </w:rPr>
        <w:t>část</w:t>
      </w:r>
      <w:r>
        <w:rPr>
          <w:b/>
          <w:spacing w:val="-15"/>
        </w:rPr>
        <w:t xml:space="preserve"> </w:t>
      </w:r>
      <w:r>
        <w:rPr>
          <w:b/>
        </w:rPr>
        <w:t>města</w:t>
      </w:r>
      <w:r>
        <w:rPr>
          <w:b/>
          <w:spacing w:val="-15"/>
        </w:rPr>
        <w:t xml:space="preserve"> </w:t>
      </w:r>
      <w:r>
        <w:rPr>
          <w:b/>
        </w:rPr>
        <w:t>Olešná</w:t>
      </w:r>
      <w:r>
        <w:rPr>
          <w:b/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vymezuje</w:t>
      </w:r>
      <w:r>
        <w:rPr>
          <w:spacing w:val="-15"/>
        </w:rPr>
        <w:t xml:space="preserve"> </w:t>
      </w:r>
      <w:r>
        <w:rPr>
          <w:b/>
        </w:rPr>
        <w:t>od</w:t>
      </w:r>
      <w:r>
        <w:rPr>
          <w:b/>
          <w:spacing w:val="-16"/>
        </w:rPr>
        <w:t xml:space="preserve"> </w:t>
      </w:r>
      <w:r>
        <w:rPr>
          <w:b/>
        </w:rPr>
        <w:t>02:00</w:t>
      </w:r>
      <w:r>
        <w:rPr>
          <w:b/>
          <w:spacing w:val="-15"/>
        </w:rPr>
        <w:t xml:space="preserve"> </w:t>
      </w:r>
      <w:r>
        <w:rPr>
          <w:b/>
        </w:rPr>
        <w:t>do</w:t>
      </w:r>
      <w:r>
        <w:rPr>
          <w:b/>
          <w:spacing w:val="-15"/>
        </w:rPr>
        <w:t xml:space="preserve"> </w:t>
      </w:r>
      <w:r>
        <w:rPr>
          <w:b/>
        </w:rPr>
        <w:t>06:00</w:t>
      </w:r>
      <w:r>
        <w:rPr>
          <w:b/>
          <w:spacing w:val="-15"/>
        </w:rPr>
        <w:t xml:space="preserve"> </w:t>
      </w:r>
      <w:r>
        <w:rPr>
          <w:b/>
        </w:rPr>
        <w:t xml:space="preserve">hodin </w:t>
      </w:r>
      <w:r>
        <w:t>v</w:t>
      </w:r>
      <w:r>
        <w:rPr>
          <w:spacing w:val="-3"/>
        </w:rPr>
        <w:t xml:space="preserve"> </w:t>
      </w:r>
      <w:r>
        <w:t>noci ze</w:t>
      </w:r>
      <w:r>
        <w:rPr>
          <w:spacing w:val="-1"/>
        </w:rPr>
        <w:t xml:space="preserve"> </w:t>
      </w:r>
      <w:r>
        <w:t xml:space="preserve">07.05. na </w:t>
      </w:r>
      <w:proofErr w:type="gramStart"/>
      <w:r>
        <w:t>08.05.2024</w:t>
      </w:r>
      <w:proofErr w:type="gramEnd"/>
      <w:r>
        <w:t xml:space="preserve"> z</w:t>
      </w:r>
      <w:r>
        <w:rPr>
          <w:spacing w:val="-3"/>
        </w:rPr>
        <w:t xml:space="preserve"> </w:t>
      </w:r>
      <w:r>
        <w:t>důvodu konání akce Vatra a lampionový průvod a v</w:t>
      </w:r>
      <w:r>
        <w:rPr>
          <w:spacing w:val="-2"/>
        </w:rPr>
        <w:t xml:space="preserve"> </w:t>
      </w:r>
      <w:r>
        <w:t>noci ze 17.08. na 18.08.2024 z důvodu konání akce Letní noc u Obecního domu.</w:t>
      </w:r>
    </w:p>
    <w:p w:rsidR="00437E60" w:rsidRDefault="0058171B" w:rsidP="008D08BD">
      <w:pPr>
        <w:pStyle w:val="Zkladntext"/>
        <w:spacing w:before="156"/>
        <w:rPr>
          <w:sz w:val="20"/>
        </w:rPr>
        <w:sectPr w:rsidR="00437E60">
          <w:footerReference w:type="default" r:id="rId7"/>
          <w:type w:val="continuous"/>
          <w:pgSz w:w="11910" w:h="16840"/>
          <w:pgMar w:top="1040" w:right="1280" w:bottom="1760" w:left="1160" w:header="0" w:footer="1579" w:gutter="0"/>
          <w:pgNumType w:start="1"/>
          <w:cols w:space="708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260337</wp:posOffset>
                </wp:positionV>
                <wp:extent cx="18294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E72E9" id="Graphic 4" o:spid="_x0000_s1026" style="position:absolute;margin-left:70.95pt;margin-top:20.5pt;width:144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37E60" w:rsidRDefault="0058171B">
      <w:pPr>
        <w:pStyle w:val="Odstavecseseznamem"/>
        <w:numPr>
          <w:ilvl w:val="0"/>
          <w:numId w:val="2"/>
        </w:numPr>
        <w:tabs>
          <w:tab w:val="left" w:pos="462"/>
          <w:tab w:val="left" w:pos="542"/>
        </w:tabs>
        <w:spacing w:before="69"/>
        <w:ind w:right="132" w:hanging="425"/>
        <w:jc w:val="both"/>
      </w:pPr>
      <w:r>
        <w:lastRenderedPageBreak/>
        <w:t xml:space="preserve">Zkrácená doba nočního klidu </w:t>
      </w:r>
      <w:r>
        <w:rPr>
          <w:b/>
        </w:rPr>
        <w:t xml:space="preserve">pro část města </w:t>
      </w:r>
      <w:proofErr w:type="spellStart"/>
      <w:r>
        <w:rPr>
          <w:b/>
        </w:rPr>
        <w:t>Klepačov</w:t>
      </w:r>
      <w:proofErr w:type="spellEnd"/>
      <w:r>
        <w:rPr>
          <w:b/>
        </w:rPr>
        <w:t xml:space="preserve"> </w:t>
      </w:r>
      <w:r>
        <w:t xml:space="preserve">se vymezuje </w:t>
      </w:r>
      <w:r>
        <w:rPr>
          <w:b/>
        </w:rPr>
        <w:t>od 01:00 do 06:00 hodin</w:t>
      </w:r>
      <w:r>
        <w:rPr>
          <w:b/>
          <w:spacing w:val="-16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noci</w:t>
      </w:r>
      <w:r>
        <w:rPr>
          <w:spacing w:val="-15"/>
        </w:rPr>
        <w:t xml:space="preserve"> </w:t>
      </w:r>
      <w:r>
        <w:t>z</w:t>
      </w:r>
      <w:r>
        <w:rPr>
          <w:spacing w:val="-6"/>
        </w:rPr>
        <w:t xml:space="preserve"> </w:t>
      </w:r>
      <w:proofErr w:type="gramStart"/>
      <w:r>
        <w:t>22.06.</w:t>
      </w:r>
      <w:r>
        <w:rPr>
          <w:spacing w:val="-15"/>
        </w:rPr>
        <w:t xml:space="preserve"> </w:t>
      </w:r>
      <w:r>
        <w:t>na</w:t>
      </w:r>
      <w:proofErr w:type="gramEnd"/>
      <w:r>
        <w:rPr>
          <w:spacing w:val="-16"/>
        </w:rPr>
        <w:t xml:space="preserve"> </w:t>
      </w:r>
      <w:r>
        <w:t>23.06.2024</w:t>
      </w:r>
      <w:r>
        <w:rPr>
          <w:spacing w:val="-1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-16"/>
        </w:rPr>
        <w:t xml:space="preserve"> </w:t>
      </w:r>
      <w:r>
        <w:t>konání</w:t>
      </w:r>
      <w:r>
        <w:rPr>
          <w:spacing w:val="-15"/>
        </w:rPr>
        <w:t xml:space="preserve"> </w:t>
      </w:r>
      <w:r>
        <w:t>akce</w:t>
      </w:r>
      <w:r>
        <w:rPr>
          <w:spacing w:val="-15"/>
        </w:rPr>
        <w:t xml:space="preserve"> </w:t>
      </w:r>
      <w:proofErr w:type="spellStart"/>
      <w:r>
        <w:t>Minifest</w:t>
      </w:r>
      <w:proofErr w:type="spellEnd"/>
      <w:r>
        <w:rPr>
          <w:spacing w:val="-16"/>
        </w:rPr>
        <w:t xml:space="preserve"> </w:t>
      </w:r>
      <w:proofErr w:type="spellStart"/>
      <w:r>
        <w:t>Klepák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noci</w:t>
      </w:r>
      <w:r>
        <w:rPr>
          <w:spacing w:val="-1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10.08. na 11.08.2024 z důvodu konání akce Sousedské posezení.</w:t>
      </w:r>
    </w:p>
    <w:p w:rsidR="00437E60" w:rsidRDefault="0058171B">
      <w:pPr>
        <w:pStyle w:val="Odstavecseseznamem"/>
        <w:numPr>
          <w:ilvl w:val="0"/>
          <w:numId w:val="2"/>
        </w:numPr>
        <w:tabs>
          <w:tab w:val="left" w:pos="445"/>
          <w:tab w:val="left" w:pos="542"/>
        </w:tabs>
        <w:spacing w:before="3" w:line="242" w:lineRule="auto"/>
        <w:ind w:right="131" w:hanging="425"/>
        <w:jc w:val="both"/>
      </w:pPr>
      <w:r>
        <w:t>Zkrácená</w:t>
      </w:r>
      <w:r>
        <w:rPr>
          <w:spacing w:val="-4"/>
        </w:rPr>
        <w:t xml:space="preserve"> </w:t>
      </w:r>
      <w:r>
        <w:t>doba</w:t>
      </w:r>
      <w:r>
        <w:rPr>
          <w:spacing w:val="-4"/>
        </w:rPr>
        <w:t xml:space="preserve"> </w:t>
      </w:r>
      <w:r>
        <w:t>nočního</w:t>
      </w:r>
      <w:r>
        <w:rPr>
          <w:spacing w:val="-4"/>
        </w:rPr>
        <w:t xml:space="preserve"> </w:t>
      </w:r>
      <w:r>
        <w:t>klidu</w:t>
      </w:r>
      <w:r>
        <w:rPr>
          <w:spacing w:val="-4"/>
        </w:rPr>
        <w:t xml:space="preserve"> </w:t>
      </w:r>
      <w:r>
        <w:rPr>
          <w:b/>
        </w:rPr>
        <w:t>pro</w:t>
      </w:r>
      <w:r>
        <w:rPr>
          <w:b/>
          <w:spacing w:val="-4"/>
        </w:rPr>
        <w:t xml:space="preserve"> </w:t>
      </w:r>
      <w:r>
        <w:rPr>
          <w:b/>
        </w:rPr>
        <w:t>část</w:t>
      </w:r>
      <w:r>
        <w:rPr>
          <w:b/>
          <w:spacing w:val="-3"/>
        </w:rPr>
        <w:t xml:space="preserve"> </w:t>
      </w:r>
      <w:r>
        <w:rPr>
          <w:b/>
        </w:rPr>
        <w:t>města</w:t>
      </w:r>
      <w:r>
        <w:rPr>
          <w:b/>
          <w:spacing w:val="-6"/>
        </w:rPr>
        <w:t xml:space="preserve"> </w:t>
      </w:r>
      <w:r>
        <w:rPr>
          <w:b/>
        </w:rPr>
        <w:t>Dolní</w:t>
      </w:r>
      <w:r>
        <w:rPr>
          <w:b/>
          <w:spacing w:val="-3"/>
        </w:rPr>
        <w:t xml:space="preserve"> </w:t>
      </w:r>
      <w:r>
        <w:rPr>
          <w:b/>
        </w:rPr>
        <w:t>Lhota</w:t>
      </w:r>
      <w:r>
        <w:rPr>
          <w:b/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vymezuje</w:t>
      </w:r>
      <w:r>
        <w:rPr>
          <w:spacing w:val="-4"/>
        </w:rPr>
        <w:t xml:space="preserve"> </w:t>
      </w:r>
      <w:r>
        <w:rPr>
          <w:b/>
        </w:rPr>
        <w:t>od</w:t>
      </w:r>
      <w:r>
        <w:rPr>
          <w:b/>
          <w:spacing w:val="-4"/>
        </w:rPr>
        <w:t xml:space="preserve"> </w:t>
      </w:r>
      <w:r>
        <w:rPr>
          <w:b/>
        </w:rPr>
        <w:t>00:00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 xml:space="preserve">06:00 hodin </w:t>
      </w:r>
      <w:r>
        <w:t>v</w:t>
      </w:r>
      <w:r>
        <w:rPr>
          <w:spacing w:val="-3"/>
        </w:rPr>
        <w:t xml:space="preserve"> </w:t>
      </w:r>
      <w:r>
        <w:t>noci z</w:t>
      </w:r>
      <w:r>
        <w:rPr>
          <w:spacing w:val="-2"/>
        </w:rPr>
        <w:t xml:space="preserve"> </w:t>
      </w:r>
      <w:proofErr w:type="gramStart"/>
      <w:r>
        <w:t>13.07. na</w:t>
      </w:r>
      <w:proofErr w:type="gramEnd"/>
      <w:r>
        <w:t xml:space="preserve"> 14.07., z</w:t>
      </w:r>
      <w:r>
        <w:rPr>
          <w:spacing w:val="-3"/>
        </w:rPr>
        <w:t xml:space="preserve"> </w:t>
      </w:r>
      <w:r>
        <w:t>24.08. na 25.08. a ze 07.09. na 08.09.2024 z</w:t>
      </w:r>
      <w:r>
        <w:rPr>
          <w:spacing w:val="-2"/>
        </w:rPr>
        <w:t xml:space="preserve"> </w:t>
      </w:r>
      <w:r>
        <w:t>důvodu konání akcí Taneční večer na sportovním hřišti.</w:t>
      </w:r>
    </w:p>
    <w:p w:rsidR="00437E60" w:rsidRDefault="0058171B" w:rsidP="008D08BD">
      <w:pPr>
        <w:pStyle w:val="Odstavecseseznamem"/>
        <w:numPr>
          <w:ilvl w:val="0"/>
          <w:numId w:val="2"/>
        </w:numPr>
        <w:tabs>
          <w:tab w:val="left" w:pos="477"/>
          <w:tab w:val="left" w:pos="542"/>
        </w:tabs>
        <w:ind w:left="544" w:right="130" w:hanging="425"/>
        <w:jc w:val="both"/>
      </w:pPr>
      <w:r>
        <w:t xml:space="preserve">Zkrácená doba nočního klidu </w:t>
      </w:r>
      <w:r>
        <w:rPr>
          <w:b/>
        </w:rPr>
        <w:t xml:space="preserve">pro část města Obůrka </w:t>
      </w:r>
      <w:r>
        <w:t xml:space="preserve">se vymezuje </w:t>
      </w:r>
      <w:r>
        <w:rPr>
          <w:b/>
        </w:rPr>
        <w:t xml:space="preserve">od 02:00 do 06:00 hodin </w:t>
      </w:r>
      <w:r>
        <w:t xml:space="preserve">v noci z </w:t>
      </w:r>
      <w:proofErr w:type="gramStart"/>
      <w:r>
        <w:t>29.06. na</w:t>
      </w:r>
      <w:proofErr w:type="gramEnd"/>
      <w:r>
        <w:t xml:space="preserve"> 30.06.2024 z důvodu konání akce Hasičská zábava.</w:t>
      </w:r>
    </w:p>
    <w:p w:rsidR="00437E60" w:rsidRDefault="00437E60">
      <w:pPr>
        <w:pStyle w:val="Zkladntext"/>
        <w:spacing w:before="220"/>
      </w:pPr>
    </w:p>
    <w:p w:rsidR="00437E60" w:rsidRDefault="0058171B">
      <w:pPr>
        <w:pStyle w:val="Nadpis1"/>
        <w:jc w:val="center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437E60" w:rsidRDefault="0058171B" w:rsidP="008D08BD">
      <w:pPr>
        <w:spacing w:after="120"/>
        <w:ind w:left="408"/>
        <w:jc w:val="center"/>
        <w:rPr>
          <w:b/>
        </w:rPr>
      </w:pPr>
      <w:r>
        <w:rPr>
          <w:b/>
          <w:spacing w:val="-2"/>
        </w:rPr>
        <w:t>Sankce</w:t>
      </w:r>
    </w:p>
    <w:p w:rsidR="00437E60" w:rsidRDefault="0058171B">
      <w:pPr>
        <w:pStyle w:val="Zkladntext"/>
        <w:spacing w:before="1"/>
        <w:ind w:left="258"/>
        <w:jc w:val="both"/>
      </w:pPr>
      <w:r>
        <w:t>Porušení</w:t>
      </w:r>
      <w:r>
        <w:rPr>
          <w:spacing w:val="-13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obecně</w:t>
      </w:r>
      <w:r>
        <w:rPr>
          <w:spacing w:val="-9"/>
        </w:rPr>
        <w:t xml:space="preserve"> </w:t>
      </w:r>
      <w:r>
        <w:t>závazné</w:t>
      </w:r>
      <w:r>
        <w:rPr>
          <w:spacing w:val="-7"/>
        </w:rPr>
        <w:t xml:space="preserve"> </w:t>
      </w:r>
      <w:r>
        <w:t>vyhlášky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postihuje</w:t>
      </w:r>
      <w:r>
        <w:rPr>
          <w:spacing w:val="-6"/>
        </w:rPr>
        <w:t xml:space="preserve"> </w:t>
      </w:r>
      <w:r>
        <w:t>podle</w:t>
      </w:r>
      <w:r>
        <w:rPr>
          <w:spacing w:val="-7"/>
        </w:rPr>
        <w:t xml:space="preserve"> </w:t>
      </w:r>
      <w:r>
        <w:t>zvláštních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předpisů.</w:t>
      </w:r>
      <w:r>
        <w:rPr>
          <w:spacing w:val="-2"/>
          <w:vertAlign w:val="superscript"/>
        </w:rPr>
        <w:t>2</w:t>
      </w:r>
      <w:proofErr w:type="gramEnd"/>
    </w:p>
    <w:p w:rsidR="00437E60" w:rsidRDefault="00437E60">
      <w:pPr>
        <w:pStyle w:val="Zkladntext"/>
        <w:spacing w:before="89"/>
      </w:pPr>
    </w:p>
    <w:p w:rsidR="00437E60" w:rsidRPr="008D08BD" w:rsidRDefault="0058171B" w:rsidP="008D08BD">
      <w:pPr>
        <w:pStyle w:val="Nadpis1"/>
        <w:spacing w:after="120"/>
        <w:ind w:left="3805" w:right="3062" w:firstLine="680"/>
      </w:pPr>
      <w:r>
        <w:t>Článek 5 Zrušovací</w:t>
      </w:r>
      <w:r>
        <w:rPr>
          <w:spacing w:val="-16"/>
        </w:rPr>
        <w:t xml:space="preserve"> </w:t>
      </w:r>
      <w:r>
        <w:t>ustanovení</w:t>
      </w:r>
    </w:p>
    <w:p w:rsidR="00437E60" w:rsidRDefault="0058171B" w:rsidP="008D08BD">
      <w:pPr>
        <w:pStyle w:val="Zkladntext"/>
        <w:ind w:left="255" w:right="136"/>
        <w:jc w:val="both"/>
      </w:pPr>
      <w:r>
        <w:t>Zrušují se Obecně závazná vyhláška města Blansko č. 1/2023 o nočním klidu schválená Zastupitelstvem</w:t>
      </w:r>
      <w:r>
        <w:rPr>
          <w:spacing w:val="-3"/>
        </w:rPr>
        <w:t xml:space="preserve"> </w:t>
      </w:r>
      <w:r>
        <w:t>města</w:t>
      </w:r>
      <w:r>
        <w:rPr>
          <w:spacing w:val="-2"/>
        </w:rPr>
        <w:t xml:space="preserve"> </w:t>
      </w:r>
      <w:r>
        <w:t>Blansko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zasedání</w:t>
      </w:r>
      <w:r>
        <w:rPr>
          <w:spacing w:val="-6"/>
        </w:rPr>
        <w:t xml:space="preserve"> </w:t>
      </w:r>
      <w:r>
        <w:t>konaném</w:t>
      </w:r>
      <w:r>
        <w:rPr>
          <w:spacing w:val="-1"/>
        </w:rPr>
        <w:t xml:space="preserve"> </w:t>
      </w:r>
      <w:r>
        <w:t xml:space="preserve">dne </w:t>
      </w:r>
      <w:proofErr w:type="gramStart"/>
      <w:r>
        <w:t>04.05.2023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Obecně</w:t>
      </w:r>
      <w:r>
        <w:rPr>
          <w:spacing w:val="-4"/>
        </w:rPr>
        <w:t xml:space="preserve"> </w:t>
      </w:r>
      <w:r>
        <w:t>závazná vyhláška města Blansko</w:t>
      </w:r>
      <w:r>
        <w:rPr>
          <w:spacing w:val="-4"/>
        </w:rPr>
        <w:t xml:space="preserve"> </w:t>
      </w:r>
      <w:r>
        <w:t>č. 2/2023,</w:t>
      </w:r>
      <w:r>
        <w:rPr>
          <w:spacing w:val="-3"/>
        </w:rPr>
        <w:t xml:space="preserve"> </w:t>
      </w:r>
      <w:r>
        <w:t>kterou se</w:t>
      </w:r>
      <w:r>
        <w:rPr>
          <w:spacing w:val="-2"/>
        </w:rPr>
        <w:t xml:space="preserve"> </w:t>
      </w:r>
      <w:r>
        <w:t>mění</w:t>
      </w:r>
      <w:r>
        <w:rPr>
          <w:spacing w:val="-3"/>
        </w:rPr>
        <w:t xml:space="preserve"> </w:t>
      </w:r>
      <w:r>
        <w:t>Obecně závazná vyhláška</w:t>
      </w:r>
      <w:r>
        <w:rPr>
          <w:spacing w:val="-2"/>
        </w:rPr>
        <w:t xml:space="preserve"> </w:t>
      </w:r>
      <w:r>
        <w:t>města Blansko č. 1/2023 o</w:t>
      </w:r>
      <w:r>
        <w:rPr>
          <w:spacing w:val="-1"/>
        </w:rPr>
        <w:t xml:space="preserve"> </w:t>
      </w:r>
      <w:r>
        <w:t>nočním klidu schválená Zastupitelstvem města Blansko</w:t>
      </w:r>
      <w:r>
        <w:rPr>
          <w:spacing w:val="-1"/>
        </w:rPr>
        <w:t xml:space="preserve"> </w:t>
      </w:r>
      <w:r>
        <w:t>na 5. zasedání</w:t>
      </w:r>
      <w:r>
        <w:rPr>
          <w:spacing w:val="-1"/>
        </w:rPr>
        <w:t xml:space="preserve"> </w:t>
      </w:r>
      <w:r>
        <w:t>konaném dne 20.06.2023.</w:t>
      </w:r>
    </w:p>
    <w:p w:rsidR="00437E60" w:rsidRDefault="00437E60">
      <w:pPr>
        <w:pStyle w:val="Zkladntext"/>
        <w:spacing w:before="205"/>
      </w:pPr>
    </w:p>
    <w:p w:rsidR="00437E60" w:rsidRDefault="0058171B">
      <w:pPr>
        <w:pStyle w:val="Nadpis1"/>
        <w:spacing w:line="252" w:lineRule="exact"/>
        <w:jc w:val="center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:rsidR="00437E60" w:rsidRDefault="0058171B" w:rsidP="008D08BD">
      <w:pPr>
        <w:spacing w:after="120" w:line="252" w:lineRule="exact"/>
        <w:ind w:left="408" w:right="6"/>
        <w:jc w:val="center"/>
        <w:rPr>
          <w:b/>
        </w:rPr>
      </w:pPr>
      <w:r>
        <w:rPr>
          <w:b/>
          <w:spacing w:val="-2"/>
        </w:rPr>
        <w:t>Účinnost</w:t>
      </w:r>
    </w:p>
    <w:p w:rsidR="00437E60" w:rsidRPr="008D08BD" w:rsidRDefault="0058171B">
      <w:pPr>
        <w:pStyle w:val="Zkladntext"/>
        <w:ind w:left="258"/>
      </w:pPr>
      <w:r w:rsidRPr="008D08BD">
        <w:rPr>
          <w:shd w:val="clear" w:color="auto" w:fill="FBFBFB"/>
        </w:rPr>
        <w:t>Tato</w:t>
      </w:r>
      <w:r w:rsidRPr="008D08BD">
        <w:rPr>
          <w:spacing w:val="-5"/>
          <w:shd w:val="clear" w:color="auto" w:fill="FBFBFB"/>
        </w:rPr>
        <w:t xml:space="preserve"> </w:t>
      </w:r>
      <w:r w:rsidRPr="008D08BD">
        <w:rPr>
          <w:shd w:val="clear" w:color="auto" w:fill="FBFBFB"/>
        </w:rPr>
        <w:t>vyhláška</w:t>
      </w:r>
      <w:r w:rsidRPr="008D08BD">
        <w:rPr>
          <w:spacing w:val="-4"/>
          <w:shd w:val="clear" w:color="auto" w:fill="FBFBFB"/>
        </w:rPr>
        <w:t xml:space="preserve"> </w:t>
      </w:r>
      <w:r w:rsidRPr="008D08BD">
        <w:rPr>
          <w:shd w:val="clear" w:color="auto" w:fill="FBFBFB"/>
        </w:rPr>
        <w:t>nabývá</w:t>
      </w:r>
      <w:r w:rsidRPr="008D08BD">
        <w:rPr>
          <w:spacing w:val="-5"/>
          <w:shd w:val="clear" w:color="auto" w:fill="FBFBFB"/>
        </w:rPr>
        <w:t xml:space="preserve"> </w:t>
      </w:r>
      <w:r w:rsidRPr="008D08BD">
        <w:rPr>
          <w:shd w:val="clear" w:color="auto" w:fill="FBFBFB"/>
        </w:rPr>
        <w:t>účinnosti</w:t>
      </w:r>
      <w:r w:rsidRPr="008D08BD">
        <w:rPr>
          <w:spacing w:val="-4"/>
          <w:shd w:val="clear" w:color="auto" w:fill="FBFBFB"/>
        </w:rPr>
        <w:t xml:space="preserve"> </w:t>
      </w:r>
      <w:r w:rsidRPr="008D08BD">
        <w:rPr>
          <w:shd w:val="clear" w:color="auto" w:fill="FBFBFB"/>
        </w:rPr>
        <w:t>dnem</w:t>
      </w:r>
      <w:r w:rsidRPr="008D08BD">
        <w:rPr>
          <w:spacing w:val="-5"/>
          <w:shd w:val="clear" w:color="auto" w:fill="FBFBFB"/>
        </w:rPr>
        <w:t xml:space="preserve"> </w:t>
      </w:r>
      <w:proofErr w:type="gramStart"/>
      <w:r w:rsidRPr="008D08BD">
        <w:rPr>
          <w:spacing w:val="-2"/>
          <w:shd w:val="clear" w:color="auto" w:fill="FBFBFB"/>
        </w:rPr>
        <w:t>15.04.2024</w:t>
      </w:r>
      <w:proofErr w:type="gramEnd"/>
      <w:r w:rsidRPr="008D08BD">
        <w:rPr>
          <w:spacing w:val="-2"/>
          <w:shd w:val="clear" w:color="auto" w:fill="FBFBFB"/>
        </w:rPr>
        <w:t>.</w:t>
      </w:r>
    </w:p>
    <w:p w:rsidR="00437E60" w:rsidRDefault="00437E60">
      <w:pPr>
        <w:pStyle w:val="Zkladntext"/>
      </w:pPr>
    </w:p>
    <w:p w:rsidR="00437E60" w:rsidRDefault="00437E60">
      <w:pPr>
        <w:pStyle w:val="Zkladntext"/>
      </w:pPr>
    </w:p>
    <w:p w:rsidR="00437E60" w:rsidRDefault="00437E60">
      <w:pPr>
        <w:pStyle w:val="Zkladntext"/>
      </w:pPr>
      <w:bookmarkStart w:id="0" w:name="_GoBack"/>
      <w:bookmarkEnd w:id="0"/>
    </w:p>
    <w:p w:rsidR="00437E60" w:rsidRDefault="00437E60">
      <w:pPr>
        <w:pStyle w:val="Zkladntext"/>
      </w:pPr>
    </w:p>
    <w:p w:rsidR="00437E60" w:rsidRDefault="00437E60">
      <w:pPr>
        <w:pStyle w:val="Zkladntext"/>
      </w:pPr>
    </w:p>
    <w:p w:rsidR="00437E60" w:rsidRDefault="00437E60">
      <w:pPr>
        <w:pStyle w:val="Zkladntext"/>
      </w:pPr>
    </w:p>
    <w:p w:rsidR="00437E60" w:rsidRDefault="0058171B">
      <w:pPr>
        <w:pStyle w:val="Zkladntext"/>
        <w:ind w:left="408" w:right="3"/>
        <w:jc w:val="center"/>
      </w:pPr>
      <w:r>
        <w:t>Ing.</w:t>
      </w:r>
      <w:r>
        <w:rPr>
          <w:spacing w:val="-4"/>
        </w:rPr>
        <w:t xml:space="preserve"> </w:t>
      </w:r>
      <w:r>
        <w:t>Jiří</w:t>
      </w:r>
      <w:r>
        <w:rPr>
          <w:spacing w:val="-4"/>
        </w:rPr>
        <w:t xml:space="preserve"> Crha</w:t>
      </w:r>
    </w:p>
    <w:p w:rsidR="00437E60" w:rsidRDefault="0058171B">
      <w:pPr>
        <w:pStyle w:val="Zkladntext"/>
        <w:spacing w:before="2"/>
        <w:ind w:left="408" w:right="2"/>
        <w:jc w:val="center"/>
      </w:pPr>
      <w:r>
        <w:rPr>
          <w:spacing w:val="-2"/>
        </w:rPr>
        <w:t>starosta</w:t>
      </w:r>
    </w:p>
    <w:p w:rsidR="00437E60" w:rsidRDefault="00437E60">
      <w:pPr>
        <w:pStyle w:val="Zkladntext"/>
      </w:pPr>
    </w:p>
    <w:p w:rsidR="00437E60" w:rsidRDefault="00437E60">
      <w:pPr>
        <w:pStyle w:val="Zkladntext"/>
      </w:pPr>
    </w:p>
    <w:p w:rsidR="00437E60" w:rsidRDefault="00437E60">
      <w:pPr>
        <w:pStyle w:val="Zkladntext"/>
      </w:pPr>
    </w:p>
    <w:p w:rsidR="00437E60" w:rsidRDefault="00437E60">
      <w:pPr>
        <w:pStyle w:val="Zkladntext"/>
      </w:pPr>
    </w:p>
    <w:p w:rsidR="00437E60" w:rsidRDefault="00437E60">
      <w:pPr>
        <w:pStyle w:val="Zkladntext"/>
        <w:spacing w:before="251"/>
      </w:pPr>
    </w:p>
    <w:p w:rsidR="00437E60" w:rsidRDefault="0058171B">
      <w:pPr>
        <w:pStyle w:val="Zkladntext"/>
        <w:tabs>
          <w:tab w:val="left" w:pos="5103"/>
        </w:tabs>
        <w:ind w:right="1108"/>
        <w:jc w:val="right"/>
      </w:pPr>
      <w:r>
        <w:t>Mgr.</w:t>
      </w:r>
      <w:r>
        <w:rPr>
          <w:spacing w:val="-6"/>
        </w:rPr>
        <w:t xml:space="preserve"> </w:t>
      </w:r>
      <w:r>
        <w:t>Lenka</w:t>
      </w:r>
      <w:r>
        <w:rPr>
          <w:spacing w:val="-7"/>
        </w:rPr>
        <w:t xml:space="preserve"> </w:t>
      </w:r>
      <w:r>
        <w:t>Dražilová,</w:t>
      </w:r>
      <w:r>
        <w:rPr>
          <w:spacing w:val="-3"/>
        </w:rPr>
        <w:t xml:space="preserve"> </w:t>
      </w:r>
      <w:r>
        <w:rPr>
          <w:spacing w:val="-5"/>
        </w:rPr>
        <w:t>MBA</w:t>
      </w:r>
      <w:r>
        <w:tab/>
        <w:t>Ing.</w:t>
      </w:r>
      <w:r>
        <w:rPr>
          <w:spacing w:val="-7"/>
        </w:rPr>
        <w:t xml:space="preserve"> </w:t>
      </w:r>
      <w:r>
        <w:t>Ivo</w:t>
      </w:r>
      <w:r>
        <w:rPr>
          <w:spacing w:val="-3"/>
        </w:rPr>
        <w:t xml:space="preserve"> </w:t>
      </w:r>
      <w:r>
        <w:rPr>
          <w:spacing w:val="-2"/>
        </w:rPr>
        <w:t>Stejskal</w:t>
      </w:r>
    </w:p>
    <w:p w:rsidR="00437E60" w:rsidRDefault="0058171B">
      <w:pPr>
        <w:pStyle w:val="Zkladntext"/>
        <w:tabs>
          <w:tab w:val="left" w:pos="4791"/>
        </w:tabs>
        <w:spacing w:before="2"/>
        <w:ind w:right="1116"/>
        <w:jc w:val="right"/>
      </w:pPr>
      <w:r>
        <w:t>1.</w:t>
      </w:r>
      <w:r>
        <w:rPr>
          <w:spacing w:val="-3"/>
        </w:rPr>
        <w:t xml:space="preserve"> </w:t>
      </w:r>
      <w:r>
        <w:rPr>
          <w:spacing w:val="-2"/>
        </w:rPr>
        <w:t>místostarostka</w:t>
      </w:r>
      <w:r>
        <w:tab/>
        <w:t>2.</w:t>
      </w:r>
      <w:r>
        <w:rPr>
          <w:spacing w:val="-4"/>
        </w:rPr>
        <w:t xml:space="preserve"> </w:t>
      </w:r>
      <w:r>
        <w:rPr>
          <w:spacing w:val="-2"/>
        </w:rPr>
        <w:t>místostarosta</w:t>
      </w:r>
    </w:p>
    <w:p w:rsidR="00437E60" w:rsidRDefault="00437E60">
      <w:pPr>
        <w:pStyle w:val="Zkladntext"/>
        <w:rPr>
          <w:sz w:val="20"/>
        </w:rPr>
      </w:pPr>
    </w:p>
    <w:p w:rsidR="00437E60" w:rsidRDefault="00437E60">
      <w:pPr>
        <w:pStyle w:val="Zkladntext"/>
        <w:rPr>
          <w:sz w:val="20"/>
        </w:rPr>
      </w:pPr>
    </w:p>
    <w:p w:rsidR="00437E60" w:rsidRDefault="00437E60">
      <w:pPr>
        <w:pStyle w:val="Zkladntext"/>
        <w:rPr>
          <w:sz w:val="20"/>
        </w:rPr>
      </w:pPr>
    </w:p>
    <w:p w:rsidR="00437E60" w:rsidRDefault="00437E60">
      <w:pPr>
        <w:pStyle w:val="Zkladntext"/>
        <w:rPr>
          <w:sz w:val="20"/>
        </w:rPr>
      </w:pPr>
    </w:p>
    <w:p w:rsidR="00437E60" w:rsidRDefault="00437E60">
      <w:pPr>
        <w:pStyle w:val="Zkladntext"/>
        <w:rPr>
          <w:sz w:val="20"/>
        </w:rPr>
      </w:pPr>
    </w:p>
    <w:p w:rsidR="00437E60" w:rsidRDefault="00437E60">
      <w:pPr>
        <w:pStyle w:val="Zkladntext"/>
        <w:rPr>
          <w:sz w:val="20"/>
        </w:rPr>
      </w:pPr>
    </w:p>
    <w:p w:rsidR="00437E60" w:rsidRDefault="00437E60">
      <w:pPr>
        <w:pStyle w:val="Zkladntext"/>
        <w:rPr>
          <w:sz w:val="20"/>
        </w:rPr>
      </w:pPr>
    </w:p>
    <w:p w:rsidR="00437E60" w:rsidRDefault="00437E60">
      <w:pPr>
        <w:pStyle w:val="Zkladntext"/>
        <w:rPr>
          <w:sz w:val="20"/>
        </w:rPr>
      </w:pPr>
    </w:p>
    <w:p w:rsidR="00437E60" w:rsidRDefault="0058171B">
      <w:pPr>
        <w:pStyle w:val="Zkladntext"/>
        <w:spacing w:before="50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193027</wp:posOffset>
                </wp:positionV>
                <wp:extent cx="182943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43654" id="Graphic 6" o:spid="_x0000_s1026" style="position:absolute;margin-left:70.95pt;margin-top:15.2pt;width:144.0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437E60">
      <w:footerReference w:type="default" r:id="rId8"/>
      <w:pgSz w:w="11910" w:h="16840"/>
      <w:pgMar w:top="1040" w:right="1280" w:bottom="1540" w:left="1160" w:header="0" w:footer="13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2CE" w:rsidRDefault="0058171B">
      <w:r>
        <w:separator/>
      </w:r>
    </w:p>
  </w:endnote>
  <w:endnote w:type="continuationSeparator" w:id="0">
    <w:p w:rsidR="008902CE" w:rsidRDefault="0058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E60" w:rsidRDefault="0058171B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25376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9549911</wp:posOffset>
              </wp:positionV>
              <wp:extent cx="5231130" cy="1701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1130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E60" w:rsidRDefault="0058171B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§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5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odst.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zákona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č.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251/2016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Sb.,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některých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přestupcích,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znění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pozdějších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předpisů.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751.95pt;width:411.9pt;height:13.4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" filled="f" stroked="f">
              <v:path arrowok="t"/>
              <v:textbox inset="0,0,0,0">
                <w:txbxContent>
                  <w:p w:rsidR="00437E60" w:rsidRDefault="0058171B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vertAlign w:val="superscript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§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5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odst.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zákona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251/2016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Sb.,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některých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přestupcích,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znění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pozdějších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předpisů.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E60" w:rsidRDefault="0058171B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25888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9694691</wp:posOffset>
              </wp:positionV>
              <wp:extent cx="4540885" cy="1701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0885" cy="170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7E60" w:rsidRDefault="0058171B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Zákon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č.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251/2016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Sb.,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některých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přestupcích,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znění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pozdějších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předpisů.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9.95pt;margin-top:763.35pt;width:357.55pt;height:13.4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" filled="f" stroked="f">
              <v:path arrowok="t"/>
              <v:textbox inset="0,0,0,0">
                <w:txbxContent>
                  <w:p w:rsidR="00437E60" w:rsidRDefault="0058171B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vertAlign w:val="superscript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Zákon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č.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251/2016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Sb.,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některých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přestupcích,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znění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pozdějších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předpisů.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2CE" w:rsidRDefault="0058171B">
      <w:r>
        <w:separator/>
      </w:r>
    </w:p>
  </w:footnote>
  <w:footnote w:type="continuationSeparator" w:id="0">
    <w:p w:rsidR="008902CE" w:rsidRDefault="0058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3C3"/>
    <w:multiLevelType w:val="hybridMultilevel"/>
    <w:tmpl w:val="1180C88E"/>
    <w:lvl w:ilvl="0" w:tplc="A8BA9C9A">
      <w:start w:val="1"/>
      <w:numFmt w:val="decimal"/>
      <w:lvlText w:val="(%1)"/>
      <w:lvlJc w:val="left"/>
      <w:pPr>
        <w:ind w:left="542" w:hanging="3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36943E7E">
      <w:numFmt w:val="bullet"/>
      <w:lvlText w:val="•"/>
      <w:lvlJc w:val="left"/>
      <w:pPr>
        <w:ind w:left="1432" w:hanging="382"/>
      </w:pPr>
      <w:rPr>
        <w:rFonts w:hint="default"/>
        <w:lang w:val="cs-CZ" w:eastAsia="en-US" w:bidi="ar-SA"/>
      </w:rPr>
    </w:lvl>
    <w:lvl w:ilvl="2" w:tplc="C65A1BD2">
      <w:numFmt w:val="bullet"/>
      <w:lvlText w:val="•"/>
      <w:lvlJc w:val="left"/>
      <w:pPr>
        <w:ind w:left="2325" w:hanging="382"/>
      </w:pPr>
      <w:rPr>
        <w:rFonts w:hint="default"/>
        <w:lang w:val="cs-CZ" w:eastAsia="en-US" w:bidi="ar-SA"/>
      </w:rPr>
    </w:lvl>
    <w:lvl w:ilvl="3" w:tplc="8DC68434">
      <w:numFmt w:val="bullet"/>
      <w:lvlText w:val="•"/>
      <w:lvlJc w:val="left"/>
      <w:pPr>
        <w:ind w:left="3217" w:hanging="382"/>
      </w:pPr>
      <w:rPr>
        <w:rFonts w:hint="default"/>
        <w:lang w:val="cs-CZ" w:eastAsia="en-US" w:bidi="ar-SA"/>
      </w:rPr>
    </w:lvl>
    <w:lvl w:ilvl="4" w:tplc="5B6247FA">
      <w:numFmt w:val="bullet"/>
      <w:lvlText w:val="•"/>
      <w:lvlJc w:val="left"/>
      <w:pPr>
        <w:ind w:left="4110" w:hanging="382"/>
      </w:pPr>
      <w:rPr>
        <w:rFonts w:hint="default"/>
        <w:lang w:val="cs-CZ" w:eastAsia="en-US" w:bidi="ar-SA"/>
      </w:rPr>
    </w:lvl>
    <w:lvl w:ilvl="5" w:tplc="CBEA6342">
      <w:numFmt w:val="bullet"/>
      <w:lvlText w:val="•"/>
      <w:lvlJc w:val="left"/>
      <w:pPr>
        <w:ind w:left="5003" w:hanging="382"/>
      </w:pPr>
      <w:rPr>
        <w:rFonts w:hint="default"/>
        <w:lang w:val="cs-CZ" w:eastAsia="en-US" w:bidi="ar-SA"/>
      </w:rPr>
    </w:lvl>
    <w:lvl w:ilvl="6" w:tplc="78025E5A">
      <w:numFmt w:val="bullet"/>
      <w:lvlText w:val="•"/>
      <w:lvlJc w:val="left"/>
      <w:pPr>
        <w:ind w:left="5895" w:hanging="382"/>
      </w:pPr>
      <w:rPr>
        <w:rFonts w:hint="default"/>
        <w:lang w:val="cs-CZ" w:eastAsia="en-US" w:bidi="ar-SA"/>
      </w:rPr>
    </w:lvl>
    <w:lvl w:ilvl="7" w:tplc="1A6E5C5C">
      <w:numFmt w:val="bullet"/>
      <w:lvlText w:val="•"/>
      <w:lvlJc w:val="left"/>
      <w:pPr>
        <w:ind w:left="6788" w:hanging="382"/>
      </w:pPr>
      <w:rPr>
        <w:rFonts w:hint="default"/>
        <w:lang w:val="cs-CZ" w:eastAsia="en-US" w:bidi="ar-SA"/>
      </w:rPr>
    </w:lvl>
    <w:lvl w:ilvl="8" w:tplc="A5CE4B54">
      <w:numFmt w:val="bullet"/>
      <w:lvlText w:val="•"/>
      <w:lvlJc w:val="left"/>
      <w:pPr>
        <w:ind w:left="7681" w:hanging="382"/>
      </w:pPr>
      <w:rPr>
        <w:rFonts w:hint="default"/>
        <w:lang w:val="cs-CZ" w:eastAsia="en-US" w:bidi="ar-SA"/>
      </w:rPr>
    </w:lvl>
  </w:abstractNum>
  <w:abstractNum w:abstractNumId="1" w15:restartNumberingAfterBreak="0">
    <w:nsid w:val="39D325E1"/>
    <w:multiLevelType w:val="hybridMultilevel"/>
    <w:tmpl w:val="C94CE7A2"/>
    <w:lvl w:ilvl="0" w:tplc="B6906750">
      <w:start w:val="1"/>
      <w:numFmt w:val="lowerLetter"/>
      <w:lvlText w:val="%1)"/>
      <w:lvlJc w:val="left"/>
      <w:pPr>
        <w:ind w:left="801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16EF4CC">
      <w:numFmt w:val="bullet"/>
      <w:lvlText w:val="•"/>
      <w:lvlJc w:val="left"/>
      <w:pPr>
        <w:ind w:left="1666" w:hanging="260"/>
      </w:pPr>
      <w:rPr>
        <w:rFonts w:hint="default"/>
        <w:lang w:val="cs-CZ" w:eastAsia="en-US" w:bidi="ar-SA"/>
      </w:rPr>
    </w:lvl>
    <w:lvl w:ilvl="2" w:tplc="D214CBFA">
      <w:numFmt w:val="bullet"/>
      <w:lvlText w:val="•"/>
      <w:lvlJc w:val="left"/>
      <w:pPr>
        <w:ind w:left="2533" w:hanging="260"/>
      </w:pPr>
      <w:rPr>
        <w:rFonts w:hint="default"/>
        <w:lang w:val="cs-CZ" w:eastAsia="en-US" w:bidi="ar-SA"/>
      </w:rPr>
    </w:lvl>
    <w:lvl w:ilvl="3" w:tplc="B9849380">
      <w:numFmt w:val="bullet"/>
      <w:lvlText w:val="•"/>
      <w:lvlJc w:val="left"/>
      <w:pPr>
        <w:ind w:left="3399" w:hanging="260"/>
      </w:pPr>
      <w:rPr>
        <w:rFonts w:hint="default"/>
        <w:lang w:val="cs-CZ" w:eastAsia="en-US" w:bidi="ar-SA"/>
      </w:rPr>
    </w:lvl>
    <w:lvl w:ilvl="4" w:tplc="16FE7E44">
      <w:numFmt w:val="bullet"/>
      <w:lvlText w:val="•"/>
      <w:lvlJc w:val="left"/>
      <w:pPr>
        <w:ind w:left="4266" w:hanging="260"/>
      </w:pPr>
      <w:rPr>
        <w:rFonts w:hint="default"/>
        <w:lang w:val="cs-CZ" w:eastAsia="en-US" w:bidi="ar-SA"/>
      </w:rPr>
    </w:lvl>
    <w:lvl w:ilvl="5" w:tplc="92E49FF0">
      <w:numFmt w:val="bullet"/>
      <w:lvlText w:val="•"/>
      <w:lvlJc w:val="left"/>
      <w:pPr>
        <w:ind w:left="5133" w:hanging="260"/>
      </w:pPr>
      <w:rPr>
        <w:rFonts w:hint="default"/>
        <w:lang w:val="cs-CZ" w:eastAsia="en-US" w:bidi="ar-SA"/>
      </w:rPr>
    </w:lvl>
    <w:lvl w:ilvl="6" w:tplc="60A4F31A">
      <w:numFmt w:val="bullet"/>
      <w:lvlText w:val="•"/>
      <w:lvlJc w:val="left"/>
      <w:pPr>
        <w:ind w:left="5999" w:hanging="260"/>
      </w:pPr>
      <w:rPr>
        <w:rFonts w:hint="default"/>
        <w:lang w:val="cs-CZ" w:eastAsia="en-US" w:bidi="ar-SA"/>
      </w:rPr>
    </w:lvl>
    <w:lvl w:ilvl="7" w:tplc="EC700FB4">
      <w:numFmt w:val="bullet"/>
      <w:lvlText w:val="•"/>
      <w:lvlJc w:val="left"/>
      <w:pPr>
        <w:ind w:left="6866" w:hanging="260"/>
      </w:pPr>
      <w:rPr>
        <w:rFonts w:hint="default"/>
        <w:lang w:val="cs-CZ" w:eastAsia="en-US" w:bidi="ar-SA"/>
      </w:rPr>
    </w:lvl>
    <w:lvl w:ilvl="8" w:tplc="F00A3468">
      <w:numFmt w:val="bullet"/>
      <w:lvlText w:val="•"/>
      <w:lvlJc w:val="left"/>
      <w:pPr>
        <w:ind w:left="7733" w:hanging="2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60"/>
    <w:rsid w:val="00437E60"/>
    <w:rsid w:val="0058171B"/>
    <w:rsid w:val="008902CE"/>
    <w:rsid w:val="008D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8C82"/>
  <w15:docId w15:val="{5BEB3728-A9BC-42D1-B986-98317A2F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40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73"/>
      <w:ind w:left="408" w:right="290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542" w:hanging="42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Řehořová Zuzana</dc:creator>
  <cp:lastModifiedBy>Bláhová S‫imona</cp:lastModifiedBy>
  <cp:revision>3</cp:revision>
  <dcterms:created xsi:type="dcterms:W3CDTF">2024-03-25T06:33:00Z</dcterms:created>
  <dcterms:modified xsi:type="dcterms:W3CDTF">2024-03-25T06:45:00Z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2016 (GORDIC PDF Normalizer 4.0.78.230)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2016 (GORDIC PDF Normalizer 4.0.78.230)</vt:lpwstr>
  </property>
</Properties>
</file>