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5B11" w14:textId="77777777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  <w:r w:rsidRPr="0002327C">
        <w:rPr>
          <w:rFonts w:cs="Arial"/>
          <w:sz w:val="22"/>
          <w:szCs w:val="22"/>
        </w:rPr>
        <w:t>Obec Horoušany</w:t>
      </w:r>
    </w:p>
    <w:p w14:paraId="001B6BF4" w14:textId="77777777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  <w:r w:rsidRPr="0002327C">
        <w:rPr>
          <w:rFonts w:cs="Arial"/>
          <w:sz w:val="22"/>
          <w:szCs w:val="22"/>
        </w:rPr>
        <w:t>Zastupitelstvo obce Horoušany</w:t>
      </w:r>
    </w:p>
    <w:p w14:paraId="37091BC6" w14:textId="77777777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</w:p>
    <w:p w14:paraId="737B543E" w14:textId="77777777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  <w:r w:rsidRPr="0002327C">
        <w:rPr>
          <w:rFonts w:cs="Arial"/>
          <w:sz w:val="22"/>
          <w:szCs w:val="22"/>
        </w:rPr>
        <w:t>Obecně závazná vyhláška obce Horoušany</w:t>
      </w:r>
    </w:p>
    <w:p w14:paraId="5D5BCA87" w14:textId="02B00054" w:rsidR="00B71A40" w:rsidRPr="0002327C" w:rsidRDefault="00B71A40" w:rsidP="0002327C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02327C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o </w:t>
      </w:r>
      <w:r w:rsidRPr="0002327C">
        <w:rPr>
          <w:rFonts w:ascii="Arial" w:hAnsi="Arial" w:cs="Arial"/>
          <w:b/>
          <w:sz w:val="22"/>
          <w:szCs w:val="22"/>
        </w:rPr>
        <w:t>regulaci hlučných činností</w:t>
      </w:r>
      <w:r w:rsidRPr="0002327C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</w:p>
    <w:p w14:paraId="25758E90" w14:textId="77777777" w:rsidR="00B71A40" w:rsidRPr="0002327C" w:rsidRDefault="00B71A40" w:rsidP="0002327C">
      <w:pPr>
        <w:jc w:val="both"/>
        <w:rPr>
          <w:rFonts w:ascii="Arial" w:hAnsi="Arial" w:cs="Arial"/>
          <w:sz w:val="22"/>
          <w:szCs w:val="22"/>
        </w:rPr>
      </w:pPr>
    </w:p>
    <w:p w14:paraId="29EAE4E8" w14:textId="2F3FD8EA" w:rsidR="00B71A40" w:rsidRPr="0002327C" w:rsidRDefault="00B71A40" w:rsidP="0002327C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2327C">
        <w:rPr>
          <w:rFonts w:ascii="Arial" w:hAnsi="Arial" w:cs="Arial"/>
          <w:sz w:val="22"/>
          <w:szCs w:val="22"/>
        </w:rPr>
        <w:t xml:space="preserve">Zastupitelstvo obce Horoušany se na svém zasedání dne 5. února 2025 usneslo vydat </w:t>
      </w:r>
      <w:r w:rsidR="007127BF">
        <w:rPr>
          <w:rFonts w:ascii="Arial" w:hAnsi="Arial" w:cs="Arial"/>
          <w:sz w:val="22"/>
          <w:szCs w:val="22"/>
        </w:rPr>
        <w:t xml:space="preserve">podle </w:t>
      </w:r>
      <w:r w:rsidRPr="0002327C">
        <w:rPr>
          <w:rFonts w:ascii="Arial" w:hAnsi="Arial" w:cs="Arial"/>
          <w:sz w:val="22"/>
          <w:szCs w:val="22"/>
        </w:rPr>
        <w:t xml:space="preserve">§ </w:t>
      </w:r>
      <w:bookmarkStart w:id="0" w:name="_Hlk159326315"/>
      <w:r w:rsidRPr="0002327C">
        <w:rPr>
          <w:rFonts w:ascii="Arial" w:hAnsi="Arial" w:cs="Arial"/>
          <w:sz w:val="22"/>
          <w:szCs w:val="22"/>
        </w:rPr>
        <w:t xml:space="preserve">10 písm. a) </w:t>
      </w:r>
      <w:bookmarkEnd w:id="0"/>
      <w:r w:rsidRPr="0002327C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1A6A4044" w14:textId="77777777" w:rsidR="00B71A40" w:rsidRPr="0002327C" w:rsidRDefault="00B71A40" w:rsidP="0002327C">
      <w:pPr>
        <w:jc w:val="center"/>
        <w:rPr>
          <w:rFonts w:ascii="Arial" w:hAnsi="Arial" w:cs="Arial"/>
          <w:b/>
          <w:sz w:val="22"/>
          <w:szCs w:val="22"/>
        </w:rPr>
      </w:pPr>
    </w:p>
    <w:p w14:paraId="325BE1AB" w14:textId="31CCD73E" w:rsidR="00606D49" w:rsidRPr="0002327C" w:rsidRDefault="00606D49" w:rsidP="0002327C">
      <w:pPr>
        <w:jc w:val="center"/>
        <w:rPr>
          <w:rFonts w:ascii="Arial" w:hAnsi="Arial" w:cs="Arial"/>
          <w:b/>
          <w:sz w:val="22"/>
          <w:szCs w:val="22"/>
        </w:rPr>
      </w:pPr>
      <w:r w:rsidRPr="0002327C">
        <w:rPr>
          <w:rFonts w:ascii="Arial" w:hAnsi="Arial" w:cs="Arial"/>
          <w:b/>
          <w:sz w:val="22"/>
          <w:szCs w:val="22"/>
        </w:rPr>
        <w:t>Čl. 1</w:t>
      </w:r>
    </w:p>
    <w:p w14:paraId="7CB8E730" w14:textId="77777777" w:rsidR="007127BF" w:rsidRPr="00092231" w:rsidRDefault="007127BF" w:rsidP="007127B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2231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D877FD8" w14:textId="77777777" w:rsidR="00606D49" w:rsidRPr="0002327C" w:rsidRDefault="00606D49" w:rsidP="0002327C">
      <w:pPr>
        <w:jc w:val="both"/>
        <w:rPr>
          <w:rFonts w:ascii="Arial" w:hAnsi="Arial" w:cs="Arial"/>
          <w:b/>
          <w:sz w:val="22"/>
          <w:szCs w:val="22"/>
        </w:rPr>
      </w:pPr>
    </w:p>
    <w:p w14:paraId="024082E0" w14:textId="77777777" w:rsidR="00606D49" w:rsidRPr="0002327C" w:rsidRDefault="00606D49" w:rsidP="0002327C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2327C">
        <w:rPr>
          <w:rFonts w:ascii="Arial" w:hAnsi="Arial" w:cs="Arial"/>
          <w:sz w:val="22"/>
          <w:szCs w:val="22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7FE97329" w14:textId="77777777" w:rsidR="00921654" w:rsidRPr="0002327C" w:rsidRDefault="00921654" w:rsidP="0002327C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76557DA" w14:textId="54616F46" w:rsidR="00E45749" w:rsidRPr="0002327C" w:rsidRDefault="00E45749" w:rsidP="0002327C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02327C">
        <w:rPr>
          <w:rFonts w:ascii="Arial" w:hAnsi="Arial" w:cs="Arial"/>
          <w:sz w:val="22"/>
          <w:szCs w:val="22"/>
        </w:rPr>
        <w:t xml:space="preserve">Cílem této vyhlášky je zabezpečení místních záležitostí jako stavu, který umožňuje pokojné soužití a vytváření příznivých podmínek pro život v obci. </w:t>
      </w:r>
    </w:p>
    <w:p w14:paraId="4F046A0D" w14:textId="77777777" w:rsidR="00E45749" w:rsidRPr="0002327C" w:rsidRDefault="00E45749" w:rsidP="0002327C">
      <w:pPr>
        <w:tabs>
          <w:tab w:val="left" w:pos="0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7797E66" w14:textId="77777777" w:rsidR="00606D49" w:rsidRPr="0002327C" w:rsidRDefault="00606D49" w:rsidP="0002327C">
      <w:pPr>
        <w:jc w:val="center"/>
        <w:rPr>
          <w:rFonts w:ascii="Arial" w:hAnsi="Arial" w:cs="Arial"/>
          <w:b/>
          <w:sz w:val="22"/>
          <w:szCs w:val="22"/>
        </w:rPr>
      </w:pPr>
      <w:r w:rsidRPr="0002327C">
        <w:rPr>
          <w:rFonts w:ascii="Arial" w:hAnsi="Arial" w:cs="Arial"/>
          <w:b/>
          <w:sz w:val="22"/>
          <w:szCs w:val="22"/>
        </w:rPr>
        <w:t>Čl. 2</w:t>
      </w:r>
    </w:p>
    <w:p w14:paraId="5AF2BD6F" w14:textId="77777777" w:rsidR="00606D49" w:rsidRPr="0002327C" w:rsidRDefault="00606D49" w:rsidP="0002327C">
      <w:pPr>
        <w:jc w:val="center"/>
        <w:rPr>
          <w:rFonts w:ascii="Arial" w:hAnsi="Arial" w:cs="Arial"/>
          <w:b/>
          <w:sz w:val="22"/>
          <w:szCs w:val="22"/>
        </w:rPr>
      </w:pPr>
      <w:r w:rsidRPr="0002327C"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2D5A35E0" w14:textId="77777777" w:rsidR="00606D49" w:rsidRPr="0002327C" w:rsidRDefault="00606D49" w:rsidP="0002327C">
      <w:pPr>
        <w:jc w:val="center"/>
        <w:rPr>
          <w:rFonts w:ascii="Arial" w:hAnsi="Arial" w:cs="Arial"/>
          <w:b/>
          <w:sz w:val="22"/>
          <w:szCs w:val="22"/>
        </w:rPr>
      </w:pPr>
    </w:p>
    <w:p w14:paraId="78D19116" w14:textId="26F65D2E" w:rsidR="00606D49" w:rsidRPr="0002327C" w:rsidRDefault="00606D49" w:rsidP="0002327C">
      <w:pPr>
        <w:jc w:val="both"/>
        <w:rPr>
          <w:rFonts w:ascii="Arial" w:hAnsi="Arial" w:cs="Arial"/>
          <w:sz w:val="22"/>
          <w:szCs w:val="22"/>
        </w:rPr>
      </w:pPr>
      <w:r w:rsidRPr="0002327C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</w:t>
      </w:r>
      <w:r w:rsidR="00E80D97" w:rsidRPr="0002327C">
        <w:rPr>
          <w:rFonts w:ascii="Arial" w:hAnsi="Arial" w:cs="Arial"/>
          <w:sz w:val="22"/>
          <w:szCs w:val="22"/>
        </w:rPr>
        <w:t xml:space="preserve">v době </w:t>
      </w:r>
      <w:r w:rsidR="00BE1CB4" w:rsidRPr="0002327C">
        <w:rPr>
          <w:rFonts w:ascii="Arial" w:hAnsi="Arial" w:cs="Arial"/>
          <w:sz w:val="22"/>
          <w:szCs w:val="22"/>
        </w:rPr>
        <w:t xml:space="preserve">od 06:00 do 08:00 hodin </w:t>
      </w:r>
      <w:r w:rsidR="00E80D97" w:rsidRPr="0002327C">
        <w:rPr>
          <w:rFonts w:ascii="Arial" w:hAnsi="Arial" w:cs="Arial"/>
          <w:sz w:val="22"/>
          <w:szCs w:val="22"/>
        </w:rPr>
        <w:t xml:space="preserve">a od 20:00 do 22:00 hodin </w:t>
      </w:r>
      <w:r w:rsidRPr="0002327C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 křovinořezů.</w:t>
      </w:r>
    </w:p>
    <w:p w14:paraId="6BF24244" w14:textId="77777777" w:rsidR="00E45749" w:rsidRPr="0002327C" w:rsidRDefault="00E45749" w:rsidP="0002327C">
      <w:pPr>
        <w:jc w:val="both"/>
        <w:rPr>
          <w:rFonts w:ascii="Arial" w:hAnsi="Arial" w:cs="Arial"/>
          <w:sz w:val="22"/>
          <w:szCs w:val="22"/>
        </w:rPr>
      </w:pPr>
    </w:p>
    <w:p w14:paraId="0681F7EE" w14:textId="5DD8F816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  <w:r w:rsidRPr="0002327C">
        <w:rPr>
          <w:rFonts w:cs="Arial"/>
          <w:sz w:val="22"/>
          <w:szCs w:val="22"/>
        </w:rPr>
        <w:t>Čl. 3</w:t>
      </w:r>
    </w:p>
    <w:p w14:paraId="43111CFC" w14:textId="77777777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  <w:r w:rsidRPr="0002327C">
        <w:rPr>
          <w:rFonts w:cs="Arial"/>
          <w:sz w:val="22"/>
          <w:szCs w:val="22"/>
        </w:rPr>
        <w:t>Zrušovací ustanovení</w:t>
      </w:r>
    </w:p>
    <w:p w14:paraId="0291B9E1" w14:textId="77777777" w:rsidR="00B71A40" w:rsidRPr="0002327C" w:rsidRDefault="00B71A40" w:rsidP="0002327C">
      <w:pPr>
        <w:tabs>
          <w:tab w:val="left" w:pos="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94A769" w14:textId="58177962" w:rsidR="00B71A40" w:rsidRPr="0002327C" w:rsidRDefault="00B71A40" w:rsidP="0002327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02327C">
        <w:rPr>
          <w:rFonts w:ascii="Arial" w:hAnsi="Arial" w:cs="Arial"/>
          <w:sz w:val="22"/>
          <w:szCs w:val="22"/>
        </w:rPr>
        <w:t>Zrušuje se obecně závazná vyhláška č. 4/2017, o regulaci hlučných činností, ze dne 15. listopadu 2017.</w:t>
      </w:r>
    </w:p>
    <w:p w14:paraId="00E7233E" w14:textId="77777777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</w:p>
    <w:p w14:paraId="3E3FBF91" w14:textId="3E08EE62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  <w:r w:rsidRPr="0002327C">
        <w:rPr>
          <w:rFonts w:cs="Arial"/>
          <w:sz w:val="22"/>
          <w:szCs w:val="22"/>
        </w:rPr>
        <w:t>Čl. 4</w:t>
      </w:r>
    </w:p>
    <w:p w14:paraId="2EA4E070" w14:textId="77777777" w:rsidR="00B71A40" w:rsidRPr="0002327C" w:rsidRDefault="00B71A40" w:rsidP="0002327C">
      <w:pPr>
        <w:pStyle w:val="Nzev"/>
        <w:spacing w:before="0" w:after="0"/>
        <w:rPr>
          <w:rFonts w:cs="Arial"/>
          <w:sz w:val="22"/>
          <w:szCs w:val="22"/>
        </w:rPr>
      </w:pPr>
      <w:r w:rsidRPr="0002327C">
        <w:rPr>
          <w:rFonts w:cs="Arial"/>
          <w:sz w:val="22"/>
          <w:szCs w:val="22"/>
        </w:rPr>
        <w:t>Účinnost</w:t>
      </w:r>
    </w:p>
    <w:p w14:paraId="064307ED" w14:textId="77777777" w:rsidR="00B71A40" w:rsidRPr="0002327C" w:rsidRDefault="00B71A40" w:rsidP="0002327C">
      <w:pPr>
        <w:jc w:val="center"/>
        <w:rPr>
          <w:rFonts w:ascii="Arial" w:hAnsi="Arial" w:cs="Arial"/>
          <w:b/>
          <w:sz w:val="22"/>
          <w:szCs w:val="22"/>
        </w:rPr>
      </w:pPr>
    </w:p>
    <w:p w14:paraId="5493BD67" w14:textId="47B1CBF5" w:rsidR="00B71A40" w:rsidRPr="0002327C" w:rsidRDefault="00B71A40" w:rsidP="0002327C">
      <w:pPr>
        <w:jc w:val="both"/>
        <w:rPr>
          <w:rFonts w:ascii="Arial" w:hAnsi="Arial" w:cs="Arial"/>
          <w:sz w:val="22"/>
          <w:szCs w:val="22"/>
        </w:rPr>
      </w:pPr>
      <w:r w:rsidRPr="0002327C">
        <w:rPr>
          <w:rFonts w:ascii="Arial" w:hAnsi="Arial" w:cs="Arial"/>
          <w:sz w:val="22"/>
          <w:szCs w:val="22"/>
        </w:rPr>
        <w:t>Tato vyhláška nabývá účinnosti dnem 1. března 2025.</w:t>
      </w:r>
    </w:p>
    <w:p w14:paraId="42D5FBFF" w14:textId="77777777" w:rsidR="00B71A40" w:rsidRPr="0002327C" w:rsidRDefault="00B71A40" w:rsidP="0002327C">
      <w:pPr>
        <w:rPr>
          <w:rFonts w:ascii="Arial" w:hAnsi="Arial" w:cs="Arial"/>
          <w:sz w:val="22"/>
          <w:szCs w:val="22"/>
        </w:rPr>
      </w:pPr>
    </w:p>
    <w:p w14:paraId="26314ED7" w14:textId="77777777" w:rsidR="00B71A40" w:rsidRPr="0002327C" w:rsidRDefault="00B71A40" w:rsidP="0002327C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71A40" w:rsidRPr="0002327C" w14:paraId="3C65028D" w14:textId="77777777" w:rsidTr="00DF7E5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AA427B" w14:textId="77777777" w:rsidR="00B71A40" w:rsidRPr="0002327C" w:rsidRDefault="00B71A40" w:rsidP="0002327C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02327C">
              <w:rPr>
                <w:rFonts w:eastAsia="Times New Roman"/>
                <w:kern w:val="0"/>
                <w:lang w:eastAsia="cs-CZ" w:bidi="ar-SA"/>
              </w:rPr>
              <w:t>Taťána Kmentová v. r.</w:t>
            </w:r>
            <w:r w:rsidRPr="0002327C">
              <w:rPr>
                <w:rFonts w:eastAsia="Times New Roman"/>
                <w:kern w:val="0"/>
                <w:lang w:eastAsia="cs-CZ" w:bidi="ar-SA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C54140" w14:textId="77777777" w:rsidR="00B71A40" w:rsidRPr="0002327C" w:rsidRDefault="00B71A40" w:rsidP="0002327C">
            <w:pPr>
              <w:pStyle w:val="PodpisovePole"/>
              <w:jc w:val="left"/>
              <w:rPr>
                <w:rFonts w:eastAsia="Times New Roman"/>
                <w:kern w:val="0"/>
                <w:lang w:eastAsia="cs-CZ" w:bidi="ar-SA"/>
              </w:rPr>
            </w:pPr>
            <w:r w:rsidRPr="0002327C">
              <w:rPr>
                <w:rFonts w:eastAsia="Times New Roman"/>
                <w:kern w:val="0"/>
                <w:lang w:eastAsia="cs-CZ" w:bidi="ar-SA"/>
              </w:rPr>
              <w:t>Mgr. Eva Petrová v. r.</w:t>
            </w:r>
            <w:r w:rsidRPr="0002327C">
              <w:rPr>
                <w:rFonts w:eastAsia="Times New Roman"/>
                <w:kern w:val="0"/>
                <w:lang w:eastAsia="cs-CZ" w:bidi="ar-SA"/>
              </w:rPr>
              <w:br/>
              <w:t>místostarostka</w:t>
            </w:r>
          </w:p>
        </w:tc>
      </w:tr>
    </w:tbl>
    <w:p w14:paraId="0A1FADF2" w14:textId="77777777" w:rsidR="00B71A40" w:rsidRPr="0002327C" w:rsidRDefault="00B71A40" w:rsidP="0002327C">
      <w:pPr>
        <w:rPr>
          <w:rFonts w:ascii="Arial" w:hAnsi="Arial" w:cs="Arial"/>
          <w:sz w:val="22"/>
          <w:szCs w:val="22"/>
        </w:rPr>
      </w:pPr>
    </w:p>
    <w:sectPr w:rsidR="00B71A40" w:rsidRPr="0002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568"/>
    <w:multiLevelType w:val="multilevel"/>
    <w:tmpl w:val="E0F84F8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50271"/>
    <w:multiLevelType w:val="hybridMultilevel"/>
    <w:tmpl w:val="8D465C9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664F1F"/>
    <w:multiLevelType w:val="hybridMultilevel"/>
    <w:tmpl w:val="21DC65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5562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4652916">
    <w:abstractNumId w:val="1"/>
  </w:num>
  <w:num w:numId="3" w16cid:durableId="2083141496">
    <w:abstractNumId w:val="3"/>
  </w:num>
  <w:num w:numId="4" w16cid:durableId="1621959301">
    <w:abstractNumId w:val="2"/>
  </w:num>
  <w:num w:numId="5" w16cid:durableId="884295725">
    <w:abstractNumId w:val="4"/>
  </w:num>
  <w:num w:numId="6" w16cid:durableId="4346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D49"/>
    <w:rsid w:val="0002327C"/>
    <w:rsid w:val="00123F93"/>
    <w:rsid w:val="00341118"/>
    <w:rsid w:val="003F421F"/>
    <w:rsid w:val="00496B44"/>
    <w:rsid w:val="00606D49"/>
    <w:rsid w:val="006405EF"/>
    <w:rsid w:val="00657F8D"/>
    <w:rsid w:val="007127BF"/>
    <w:rsid w:val="00736D91"/>
    <w:rsid w:val="009150E7"/>
    <w:rsid w:val="00921654"/>
    <w:rsid w:val="009D05E7"/>
    <w:rsid w:val="009D51CE"/>
    <w:rsid w:val="009F1A09"/>
    <w:rsid w:val="00AE6A95"/>
    <w:rsid w:val="00B1507F"/>
    <w:rsid w:val="00B71A40"/>
    <w:rsid w:val="00BE1CB4"/>
    <w:rsid w:val="00C02212"/>
    <w:rsid w:val="00CB1824"/>
    <w:rsid w:val="00D7696A"/>
    <w:rsid w:val="00E45749"/>
    <w:rsid w:val="00E5403C"/>
    <w:rsid w:val="00E8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6131"/>
  <w15:docId w15:val="{09C7EADE-20DF-45AF-9BE8-8A1F63E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606D4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06D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06D4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71A4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71A4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71A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71A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B71A4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qFormat/>
    <w:rsid w:val="006405EF"/>
    <w:pPr>
      <w:ind w:left="720"/>
      <w:contextualSpacing/>
    </w:pPr>
  </w:style>
  <w:style w:type="paragraph" w:styleId="Bezmezer">
    <w:name w:val="No Spacing"/>
    <w:uiPriority w:val="1"/>
    <w:qFormat/>
    <w:rsid w:val="0064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Starostka - Taťána Kmentová</cp:lastModifiedBy>
  <cp:revision>2</cp:revision>
  <cp:lastPrinted>2017-05-02T08:11:00Z</cp:lastPrinted>
  <dcterms:created xsi:type="dcterms:W3CDTF">2025-02-19T10:14:00Z</dcterms:created>
  <dcterms:modified xsi:type="dcterms:W3CDTF">2025-02-19T10:14:00Z</dcterms:modified>
</cp:coreProperties>
</file>