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696A" w14:textId="77777777" w:rsidR="004376F6" w:rsidRDefault="004376F6" w:rsidP="004376F6">
      <w:pPr>
        <w:pStyle w:val="Nzev"/>
      </w:pPr>
      <w:r>
        <w:t>Město Ždánice</w:t>
      </w:r>
      <w:r>
        <w:br/>
        <w:t>Zastupitelstvo města Ždánice</w:t>
      </w:r>
    </w:p>
    <w:p w14:paraId="4205CED7" w14:textId="77777777" w:rsidR="004376F6" w:rsidRDefault="004376F6" w:rsidP="004376F6">
      <w:pPr>
        <w:pStyle w:val="Nadpis1"/>
      </w:pPr>
      <w:r>
        <w:t xml:space="preserve">Obecně závazná vyhláška </w:t>
      </w:r>
      <w:r w:rsidRPr="008E2574">
        <w:t>Města Ždánic</w:t>
      </w:r>
      <w:r>
        <w:t>,</w:t>
      </w:r>
      <w:r>
        <w:br/>
        <w:t>kterou se stanovují pravidla pro pohyb psů</w:t>
      </w:r>
    </w:p>
    <w:p w14:paraId="73DCE4F2" w14:textId="77777777" w:rsidR="004376F6" w:rsidRDefault="004376F6" w:rsidP="004376F6">
      <w:pPr>
        <w:pStyle w:val="UvodniVeta"/>
      </w:pPr>
      <w:r>
        <w:t>Zastupitelstvo města Ždánice se na svém zasedání dne 22. října 2025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7C4805C1" w14:textId="77777777" w:rsidR="004376F6" w:rsidRDefault="004376F6" w:rsidP="004376F6">
      <w:pPr>
        <w:pStyle w:val="Nadpis2"/>
      </w:pPr>
      <w:r>
        <w:t>Čl. 1</w:t>
      </w:r>
      <w:r>
        <w:br/>
        <w:t>Úvodní ustanovení</w:t>
      </w:r>
    </w:p>
    <w:p w14:paraId="7211C867" w14:textId="77777777" w:rsidR="004376F6" w:rsidRDefault="004376F6" w:rsidP="004376F6">
      <w:pPr>
        <w:pStyle w:val="Odstavec"/>
        <w:numPr>
          <w:ilvl w:val="0"/>
          <w:numId w:val="2"/>
        </w:numPr>
      </w:pPr>
      <w:r>
        <w:t>Tato vyhláška stanovuje pravidla pro pohyb psů na území města Ždánice.</w:t>
      </w:r>
    </w:p>
    <w:p w14:paraId="2F420B09" w14:textId="77777777" w:rsidR="004376F6" w:rsidRDefault="004376F6" w:rsidP="004376F6">
      <w:pPr>
        <w:pStyle w:val="Odstavec"/>
        <w:numPr>
          <w:ilvl w:val="0"/>
          <w:numId w:val="1"/>
        </w:numPr>
      </w:pPr>
      <w:r>
        <w:t>Tato vyhláška se nevztahuje na:</w:t>
      </w:r>
    </w:p>
    <w:p w14:paraId="13AE163D" w14:textId="77777777" w:rsidR="004376F6" w:rsidRDefault="004376F6" w:rsidP="004376F6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1897DDF5" w14:textId="77777777" w:rsidR="004376F6" w:rsidRDefault="004376F6" w:rsidP="004376F6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152AB189" w14:textId="77777777" w:rsidR="004376F6" w:rsidRDefault="004376F6" w:rsidP="004376F6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21E98AB8" w14:textId="77777777" w:rsidR="004376F6" w:rsidRDefault="004376F6" w:rsidP="004376F6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177B864B" w14:textId="77777777" w:rsidR="004376F6" w:rsidRDefault="004376F6" w:rsidP="004376F6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78DBAFBA" w14:textId="77777777" w:rsidR="004376F6" w:rsidRDefault="004376F6" w:rsidP="004376F6">
      <w:pPr>
        <w:pStyle w:val="Odstavec"/>
        <w:numPr>
          <w:ilvl w:val="0"/>
          <w:numId w:val="1"/>
        </w:numPr>
      </w:pPr>
      <w:r>
        <w:t>Zakazuje se vstupovat se psy na veřejně přístupná dětská hřiště a pískoviště.</w:t>
      </w:r>
    </w:p>
    <w:p w14:paraId="1EF17386" w14:textId="77777777" w:rsidR="004376F6" w:rsidRDefault="004376F6" w:rsidP="004376F6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2FE9A662" w14:textId="77777777" w:rsidR="004376F6" w:rsidRDefault="004376F6" w:rsidP="004376F6">
      <w:pPr>
        <w:pStyle w:val="Nadpis2"/>
      </w:pPr>
      <w:r>
        <w:t>Čl. 3</w:t>
      </w:r>
      <w:r>
        <w:br/>
        <w:t>Vymezení prostor pro volné pobíhání psů</w:t>
      </w:r>
    </w:p>
    <w:p w14:paraId="31A0DB1D" w14:textId="77777777" w:rsidR="004376F6" w:rsidRDefault="004376F6" w:rsidP="004376F6">
      <w:pPr>
        <w:pStyle w:val="Odstavec"/>
      </w:pPr>
      <w:r>
        <w:t>Pro volné pobíhání psů, které je možné pouze pod neustálým dohledem doprovázející osoby, se vymezuje cvičiště pro psy na části pozemku par. č. 2296/1 – zahrada o výměře 362 m2 a par. č. 2293 – ostatní plocha, jiná plocha o výměře 229 m</w:t>
      </w:r>
      <w:r w:rsidRPr="004376F6">
        <w:rPr>
          <w:vertAlign w:val="superscript"/>
        </w:rPr>
        <w:t>2</w:t>
      </w:r>
      <w:r>
        <w:t xml:space="preserve"> v katastrálním území Ždánice; tento prostor je současně graficky vymezen v příloze č. 1 této vyhlášky.</w:t>
      </w:r>
    </w:p>
    <w:p w14:paraId="0302B564" w14:textId="77777777" w:rsidR="004376F6" w:rsidRDefault="004376F6" w:rsidP="004376F6">
      <w:pPr>
        <w:pStyle w:val="Nadpis2"/>
      </w:pPr>
      <w:r>
        <w:t>Čl. 4</w:t>
      </w:r>
      <w:r>
        <w:br/>
        <w:t>Zrušovací ustanovení</w:t>
      </w:r>
    </w:p>
    <w:p w14:paraId="19F5663E" w14:textId="77777777" w:rsidR="004376F6" w:rsidRDefault="004376F6" w:rsidP="004376F6">
      <w:pPr>
        <w:pStyle w:val="Odstavec"/>
      </w:pPr>
      <w:r>
        <w:t>Zrušuje se obecně závazná vyhláška města Ždánice č. 1/2023, kterou se stanovují pravidla pro pohyb psů na veřejném prostranství ve městě Ždánicích, ze dne 3. května 2023.</w:t>
      </w:r>
    </w:p>
    <w:p w14:paraId="766012BE" w14:textId="77777777" w:rsidR="004376F6" w:rsidRDefault="004376F6" w:rsidP="004376F6">
      <w:pPr>
        <w:pStyle w:val="Nadpis2"/>
      </w:pPr>
      <w:r>
        <w:lastRenderedPageBreak/>
        <w:t>Čl. 5</w:t>
      </w:r>
      <w:r>
        <w:br/>
        <w:t>Účinnost</w:t>
      </w:r>
    </w:p>
    <w:p w14:paraId="5EBBF909" w14:textId="77777777" w:rsidR="004376F6" w:rsidRDefault="004376F6" w:rsidP="004376F6">
      <w:pPr>
        <w:pStyle w:val="Odstavec"/>
      </w:pPr>
      <w:r>
        <w:t>Tato vyhláška nabývá účinnosti počátkem patnáctého dne následujícího po dni jejího vyhlášení.</w:t>
      </w:r>
    </w:p>
    <w:p w14:paraId="1A488A71" w14:textId="77777777" w:rsidR="001A4886" w:rsidRDefault="001A4886" w:rsidP="004376F6">
      <w:pPr>
        <w:pStyle w:val="Odstavec"/>
      </w:pPr>
    </w:p>
    <w:p w14:paraId="02A776A2" w14:textId="77777777" w:rsidR="001A4886" w:rsidRDefault="001A4886" w:rsidP="004376F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76F6" w14:paraId="20E86A33" w14:textId="77777777" w:rsidTr="000954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DAB67" w14:textId="31B9F96F" w:rsidR="004376F6" w:rsidRDefault="00CA4441" w:rsidP="001A4886">
            <w:pPr>
              <w:pStyle w:val="PodpisovePole"/>
              <w:jc w:val="left"/>
            </w:pPr>
            <w:r>
              <w:t xml:space="preserve">     </w:t>
            </w:r>
            <w:r w:rsidR="004376F6">
              <w:t>Ing. Kateřina Klapková, Ph.D., MBA</w:t>
            </w:r>
            <w:r>
              <w:t xml:space="preserve"> v. r.</w:t>
            </w:r>
            <w:r w:rsidR="004376F6">
              <w:br/>
            </w:r>
            <w:r w:rsidR="001A4886">
              <w:t xml:space="preserve">     </w:t>
            </w:r>
            <w:r>
              <w:t xml:space="preserve">      </w:t>
            </w:r>
            <w:r w:rsidR="001A4886">
              <w:t xml:space="preserve">            </w:t>
            </w:r>
            <w:r w:rsidR="004376F6">
              <w:t xml:space="preserve">starostka města 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58626" w14:textId="4A20185F" w:rsidR="004376F6" w:rsidRDefault="001A4886" w:rsidP="0009549A">
            <w:pPr>
              <w:pStyle w:val="PodpisovePole"/>
            </w:pPr>
            <w:r>
              <w:t xml:space="preserve">            </w:t>
            </w:r>
            <w:r w:rsidR="004376F6">
              <w:t>Ing. Mgr. Simona Vachová</w:t>
            </w:r>
            <w:r w:rsidR="00CA4441">
              <w:t xml:space="preserve"> v. r.</w:t>
            </w:r>
            <w:r w:rsidR="004376F6">
              <w:t xml:space="preserve"> </w:t>
            </w:r>
            <w:r w:rsidR="004376F6">
              <w:br/>
              <w:t xml:space="preserve"> </w:t>
            </w:r>
            <w:r>
              <w:t xml:space="preserve">            </w:t>
            </w:r>
            <w:r w:rsidR="004376F6">
              <w:t>místostarostka města</w:t>
            </w:r>
          </w:p>
        </w:tc>
      </w:tr>
      <w:tr w:rsidR="004376F6" w14:paraId="6E2FB11B" w14:textId="77777777" w:rsidTr="000954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EECE3" w14:textId="77777777" w:rsidR="004376F6" w:rsidRDefault="004376F6" w:rsidP="0009549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128971" w14:textId="77777777" w:rsidR="004376F6" w:rsidRDefault="004376F6" w:rsidP="0009549A">
            <w:pPr>
              <w:pStyle w:val="PodpisovePole"/>
            </w:pPr>
          </w:p>
        </w:tc>
      </w:tr>
    </w:tbl>
    <w:p w14:paraId="36AA38CB" w14:textId="77777777" w:rsidR="004376F6" w:rsidRDefault="004376F6" w:rsidP="004376F6"/>
    <w:p w14:paraId="40550662" w14:textId="77777777" w:rsidR="004376F6" w:rsidRDefault="004376F6">
      <w:pPr>
        <w:pStyle w:val="Nzev"/>
      </w:pPr>
    </w:p>
    <w:p w14:paraId="4AA1B2DF" w14:textId="77777777" w:rsidR="004376F6" w:rsidRDefault="004376F6">
      <w:pPr>
        <w:pStyle w:val="Nzev"/>
      </w:pPr>
    </w:p>
    <w:p w14:paraId="21B20484" w14:textId="77777777" w:rsidR="004376F6" w:rsidRDefault="004376F6">
      <w:pPr>
        <w:pStyle w:val="Nzev"/>
      </w:pPr>
    </w:p>
    <w:p w14:paraId="2643FC5E" w14:textId="77777777" w:rsidR="004376F6" w:rsidRDefault="004376F6">
      <w:pPr>
        <w:pStyle w:val="Nzev"/>
      </w:pPr>
    </w:p>
    <w:p w14:paraId="30AF2F71" w14:textId="77777777" w:rsidR="004376F6" w:rsidRDefault="004376F6">
      <w:pPr>
        <w:pStyle w:val="Nzev"/>
      </w:pPr>
    </w:p>
    <w:p w14:paraId="640B0E0A" w14:textId="77777777" w:rsidR="004376F6" w:rsidRDefault="004376F6" w:rsidP="004376F6">
      <w:pPr>
        <w:pStyle w:val="Nzev"/>
        <w:jc w:val="left"/>
      </w:pPr>
    </w:p>
    <w:p w14:paraId="3C2FBCDB" w14:textId="77777777" w:rsidR="004376F6" w:rsidRDefault="004376F6">
      <w:pPr>
        <w:pStyle w:val="Nzev"/>
      </w:pPr>
    </w:p>
    <w:p w14:paraId="07082276" w14:textId="77777777" w:rsidR="004376F6" w:rsidRDefault="004376F6">
      <w:pPr>
        <w:pStyle w:val="Nzev"/>
      </w:pPr>
    </w:p>
    <w:p w14:paraId="5C126ECE" w14:textId="77777777" w:rsidR="004376F6" w:rsidRDefault="004376F6">
      <w:pPr>
        <w:pStyle w:val="Nzev"/>
      </w:pPr>
    </w:p>
    <w:p w14:paraId="6EC4D77E" w14:textId="77777777" w:rsidR="004376F6" w:rsidRDefault="004376F6">
      <w:pPr>
        <w:pStyle w:val="Nzev"/>
      </w:pPr>
    </w:p>
    <w:p w14:paraId="62589877" w14:textId="77777777" w:rsidR="004376F6" w:rsidRDefault="004376F6">
      <w:pPr>
        <w:pStyle w:val="Nzev"/>
      </w:pPr>
    </w:p>
    <w:p w14:paraId="0B94881A" w14:textId="77777777" w:rsidR="004376F6" w:rsidRDefault="004376F6">
      <w:pPr>
        <w:pStyle w:val="Nzev"/>
      </w:pPr>
    </w:p>
    <w:p w14:paraId="1F46E9FA" w14:textId="77777777" w:rsidR="004376F6" w:rsidRDefault="004376F6">
      <w:pPr>
        <w:pStyle w:val="Nzev"/>
      </w:pPr>
    </w:p>
    <w:p w14:paraId="30FCC8BA" w14:textId="77777777" w:rsidR="004376F6" w:rsidRDefault="004376F6">
      <w:pPr>
        <w:pStyle w:val="Nzev"/>
      </w:pPr>
    </w:p>
    <w:p w14:paraId="513CD94D" w14:textId="77777777" w:rsidR="004376F6" w:rsidRDefault="004376F6">
      <w:pPr>
        <w:pStyle w:val="Nzev"/>
      </w:pPr>
    </w:p>
    <w:p w14:paraId="2DD7D3AF" w14:textId="77777777" w:rsidR="004376F6" w:rsidRDefault="004376F6">
      <w:pPr>
        <w:pStyle w:val="Nzev"/>
      </w:pPr>
    </w:p>
    <w:p w14:paraId="1E7BB611" w14:textId="77777777" w:rsidR="004376F6" w:rsidRPr="004376F6" w:rsidRDefault="004376F6" w:rsidP="004376F6">
      <w:pPr>
        <w:pStyle w:val="Textbody"/>
      </w:pPr>
    </w:p>
    <w:sectPr w:rsidR="004376F6" w:rsidRPr="004376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BF1BE" w14:textId="77777777" w:rsidR="00AC1CDE" w:rsidRDefault="00AC1CDE">
      <w:r>
        <w:separator/>
      </w:r>
    </w:p>
  </w:endnote>
  <w:endnote w:type="continuationSeparator" w:id="0">
    <w:p w14:paraId="3D8A6F56" w14:textId="77777777" w:rsidR="00AC1CDE" w:rsidRDefault="00AC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99162" w14:textId="77777777" w:rsidR="00AC1CDE" w:rsidRDefault="00AC1CDE">
      <w:r>
        <w:rPr>
          <w:color w:val="000000"/>
        </w:rPr>
        <w:separator/>
      </w:r>
    </w:p>
  </w:footnote>
  <w:footnote w:type="continuationSeparator" w:id="0">
    <w:p w14:paraId="68717472" w14:textId="77777777" w:rsidR="00AC1CDE" w:rsidRDefault="00AC1CDE">
      <w:r>
        <w:continuationSeparator/>
      </w:r>
    </w:p>
  </w:footnote>
  <w:footnote w:id="1">
    <w:p w14:paraId="3B519173" w14:textId="77777777" w:rsidR="004376F6" w:rsidRDefault="004376F6" w:rsidP="004376F6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4345AA1D" w14:textId="77777777" w:rsidR="004376F6" w:rsidRDefault="004376F6" w:rsidP="004376F6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629C035C" w14:textId="77777777" w:rsidR="004376F6" w:rsidRDefault="004376F6" w:rsidP="004376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135B0"/>
    <w:multiLevelType w:val="multilevel"/>
    <w:tmpl w:val="D2102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9673959">
    <w:abstractNumId w:val="0"/>
  </w:num>
  <w:num w:numId="2" w16cid:durableId="1796948950">
    <w:abstractNumId w:val="0"/>
    <w:lvlOverride w:ilvl="0">
      <w:startOverride w:val="1"/>
    </w:lvlOverride>
  </w:num>
  <w:num w:numId="3" w16cid:durableId="1728795103">
    <w:abstractNumId w:val="0"/>
    <w:lvlOverride w:ilvl="0">
      <w:startOverride w:val="1"/>
    </w:lvlOverride>
    <w:lvlOverride w:ilvl="1">
      <w:startOverride w:val="1"/>
    </w:lvlOverride>
  </w:num>
  <w:num w:numId="4" w16cid:durableId="4383812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E2"/>
    <w:rsid w:val="001A4886"/>
    <w:rsid w:val="002010C1"/>
    <w:rsid w:val="002277E2"/>
    <w:rsid w:val="003E3F0E"/>
    <w:rsid w:val="00434CF4"/>
    <w:rsid w:val="004376F6"/>
    <w:rsid w:val="004A39E2"/>
    <w:rsid w:val="00727661"/>
    <w:rsid w:val="00860CD3"/>
    <w:rsid w:val="008E2574"/>
    <w:rsid w:val="00900220"/>
    <w:rsid w:val="00967EEA"/>
    <w:rsid w:val="00A80CAF"/>
    <w:rsid w:val="00AC1CDE"/>
    <w:rsid w:val="00BC01EE"/>
    <w:rsid w:val="00C37A2F"/>
    <w:rsid w:val="00CA4441"/>
    <w:rsid w:val="00CF2EF5"/>
    <w:rsid w:val="00D81AEE"/>
    <w:rsid w:val="00E5286B"/>
    <w:rsid w:val="00E7699B"/>
    <w:rsid w:val="00E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0231"/>
  <w15:docId w15:val="{334EAD8E-0813-4701-B9BE-6A23486A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Věra Hradilová, Bc. - Město Ždánice</cp:lastModifiedBy>
  <cp:revision>10</cp:revision>
  <cp:lastPrinted>2025-11-20T13:43:00Z</cp:lastPrinted>
  <dcterms:created xsi:type="dcterms:W3CDTF">2025-10-20T10:57:00Z</dcterms:created>
  <dcterms:modified xsi:type="dcterms:W3CDTF">2025-12-05T07:16:00Z</dcterms:modified>
</cp:coreProperties>
</file>