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33E8A" w14:textId="77777777" w:rsidR="005D20B5" w:rsidRPr="002E0EAD" w:rsidRDefault="005D20B5" w:rsidP="00131160">
      <w:pPr>
        <w:pStyle w:val="Zhlav"/>
        <w:tabs>
          <w:tab w:val="clear" w:pos="4536"/>
          <w:tab w:val="clear" w:pos="9072"/>
        </w:tabs>
      </w:pPr>
    </w:p>
    <w:p w14:paraId="10F3310B" w14:textId="77777777" w:rsidR="005D20B5" w:rsidRPr="002E0EAD" w:rsidRDefault="005D20B5" w:rsidP="00131160">
      <w:pPr>
        <w:pStyle w:val="Zhlav"/>
        <w:tabs>
          <w:tab w:val="clear" w:pos="4536"/>
          <w:tab w:val="clear" w:pos="9072"/>
        </w:tabs>
      </w:pPr>
    </w:p>
    <w:p w14:paraId="5CAD1E9A" w14:textId="77777777" w:rsidR="005D20B5" w:rsidRPr="002E0EAD" w:rsidRDefault="005D20B5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Proruby</w:t>
      </w:r>
    </w:p>
    <w:p w14:paraId="787BEF34" w14:textId="77777777" w:rsidR="005D20B5" w:rsidRPr="002E0EAD" w:rsidRDefault="005D20B5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Proruby</w:t>
      </w:r>
    </w:p>
    <w:p w14:paraId="4594A85C" w14:textId="77777777" w:rsidR="005D20B5" w:rsidRDefault="005D20B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730B9EAC" w14:textId="77777777" w:rsidR="005D20B5" w:rsidRPr="002E0EAD" w:rsidRDefault="005D20B5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č. 1</w:t>
      </w:r>
      <w:r w:rsidRPr="002E0EAD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2021</w:t>
      </w:r>
      <w:r w:rsidRPr="002E0EAD">
        <w:rPr>
          <w:rFonts w:ascii="Arial" w:hAnsi="Arial" w:cs="Arial"/>
          <w:b/>
        </w:rPr>
        <w:t>,</w:t>
      </w:r>
    </w:p>
    <w:p w14:paraId="1FD310BE" w14:textId="77777777" w:rsidR="005D20B5" w:rsidRPr="002E0EAD" w:rsidRDefault="005D20B5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7F35FDFF" w14:textId="77777777" w:rsidR="005D20B5" w:rsidRPr="002E0EAD" w:rsidRDefault="005D20B5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55E0996" w14:textId="77777777" w:rsidR="005D20B5" w:rsidRPr="002E0EAD" w:rsidRDefault="005D20B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Proruby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proofErr w:type="gramStart"/>
      <w:r w:rsidRPr="002E0EAD">
        <w:rPr>
          <w:rFonts w:ascii="Arial" w:hAnsi="Arial" w:cs="Arial"/>
          <w:b w:val="0"/>
          <w:sz w:val="22"/>
          <w:szCs w:val="22"/>
        </w:rPr>
        <w:t xml:space="preserve">dne </w:t>
      </w:r>
      <w:r>
        <w:rPr>
          <w:rFonts w:ascii="Arial" w:hAnsi="Arial" w:cs="Arial"/>
          <w:b w:val="0"/>
          <w:sz w:val="22"/>
          <w:szCs w:val="22"/>
        </w:rPr>
        <w:t xml:space="preserve"> 20.10.2021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>
        <w:rPr>
          <w:rFonts w:ascii="Arial" w:hAnsi="Arial" w:cs="Arial"/>
          <w:b w:val="0"/>
          <w:sz w:val="22"/>
          <w:szCs w:val="22"/>
        </w:rPr>
        <w:t>76/2.2021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3A29357" w14:textId="77777777" w:rsidR="005D20B5" w:rsidRPr="002E0EAD" w:rsidRDefault="005D20B5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EFB2DE5" w14:textId="77777777" w:rsidR="005D20B5" w:rsidRPr="002E0EAD" w:rsidRDefault="005D20B5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1C9A5B" w14:textId="77777777" w:rsidR="005D20B5" w:rsidRPr="002E0EAD" w:rsidRDefault="005D20B5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Proruby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55A920B" w14:textId="77777777" w:rsidR="005D20B5" w:rsidRPr="002E0EAD" w:rsidRDefault="005D20B5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Proruby.</w:t>
      </w:r>
    </w:p>
    <w:p w14:paraId="4EA16292" w14:textId="77777777" w:rsidR="005D20B5" w:rsidRPr="002E0EAD" w:rsidRDefault="005D20B5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04F6C2F" w14:textId="77777777" w:rsidR="005D20B5" w:rsidRPr="002E0EAD" w:rsidRDefault="005D20B5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1F60531" w14:textId="77777777" w:rsidR="005D20B5" w:rsidRPr="002E0EAD" w:rsidRDefault="005D20B5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E0EAD">
        <w:rPr>
          <w:rFonts w:ascii="Arial" w:hAnsi="Arial" w:cs="Arial"/>
          <w:sz w:val="22"/>
          <w:szCs w:val="22"/>
        </w:rPr>
        <w:t>:</w:t>
      </w:r>
    </w:p>
    <w:p w14:paraId="7631F287" w14:textId="77777777" w:rsidR="005D20B5" w:rsidRDefault="005D20B5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rFonts w:cs="Arial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75321B0D" w14:textId="77777777" w:rsidR="005D20B5" w:rsidRDefault="005D20B5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E44C539" w14:textId="77777777" w:rsidR="005D20B5" w:rsidRPr="009E188F" w:rsidRDefault="005D20B5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F4EED27" w14:textId="77777777" w:rsidR="005D20B5" w:rsidRPr="002E0EAD" w:rsidRDefault="005D20B5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1ECDC05" w14:textId="77777777" w:rsidR="005D20B5" w:rsidRPr="002E0EAD" w:rsidRDefault="005D20B5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6C1600B" w14:textId="77777777" w:rsidR="005D20B5" w:rsidRPr="00CD0C08" w:rsidRDefault="005D20B5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138E50A1" w14:textId="77777777" w:rsidR="005D20B5" w:rsidRPr="002E0EAD" w:rsidRDefault="005D20B5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55B7E0AB" w14:textId="77777777" w:rsidR="005D20B5" w:rsidRPr="002E0EAD" w:rsidRDefault="005D20B5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A32D219" w14:textId="77777777" w:rsidR="005D20B5" w:rsidRPr="00D829B2" w:rsidRDefault="005D20B5" w:rsidP="00D829B2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</w:t>
      </w:r>
      <w:r>
        <w:rPr>
          <w:rFonts w:ascii="Arial" w:hAnsi="Arial" w:cs="Arial"/>
          <w:sz w:val="22"/>
          <w:szCs w:val="22"/>
        </w:rPr>
        <w:t>latku ohlášení nejpozději do 30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AB2B19E" w14:textId="77777777" w:rsidR="005D20B5" w:rsidRPr="00087ACD" w:rsidRDefault="005D20B5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454DE81" w14:textId="77777777" w:rsidR="005D20B5" w:rsidRPr="00376155" w:rsidRDefault="005D20B5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6E8C81E" w14:textId="77777777" w:rsidR="005D20B5" w:rsidRPr="00376155" w:rsidRDefault="005D20B5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B51E4C9" w14:textId="77777777" w:rsidR="005D20B5" w:rsidRPr="00087ACD" w:rsidRDefault="005D20B5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</w:t>
      </w:r>
      <w:r>
        <w:rPr>
          <w:rFonts w:ascii="Arial" w:hAnsi="Arial" w:cs="Arial"/>
          <w:sz w:val="22"/>
          <w:szCs w:val="22"/>
        </w:rPr>
        <w:t xml:space="preserve"> nárok na osvobození </w:t>
      </w:r>
      <w:r w:rsidRPr="00087ACD">
        <w:rPr>
          <w:rFonts w:ascii="Arial" w:hAnsi="Arial" w:cs="Arial"/>
          <w:sz w:val="22"/>
          <w:szCs w:val="22"/>
        </w:rPr>
        <w:t>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FC2F493" w14:textId="77777777" w:rsidR="005D20B5" w:rsidRPr="002E0EAD" w:rsidRDefault="005D20B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52D6120" w14:textId="77777777" w:rsidR="005D20B5" w:rsidRDefault="005D20B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F3EB87" w14:textId="77777777" w:rsidR="005D20B5" w:rsidRDefault="005D20B5" w:rsidP="00FF6CE0">
      <w:pPr>
        <w:numPr>
          <w:ilvl w:val="0"/>
          <w:numId w:val="28"/>
        </w:numPr>
        <w:tabs>
          <w:tab w:val="clear" w:pos="747"/>
          <w:tab w:val="num" w:pos="567"/>
        </w:tabs>
        <w:spacing w:before="120" w:line="264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09F9141" w14:textId="77777777" w:rsidR="005D20B5" w:rsidRPr="002E0EAD" w:rsidRDefault="005D20B5" w:rsidP="00FF6CE0">
      <w:pPr>
        <w:spacing w:before="120" w:line="264" w:lineRule="auto"/>
        <w:ind w:left="747"/>
        <w:jc w:val="both"/>
        <w:rPr>
          <w:rFonts w:ascii="Arial" w:hAnsi="Arial" w:cs="Arial"/>
          <w:sz w:val="22"/>
          <w:szCs w:val="22"/>
        </w:rPr>
      </w:pPr>
    </w:p>
    <w:p w14:paraId="44944427" w14:textId="77777777" w:rsidR="005D20B5" w:rsidRPr="002E0EAD" w:rsidRDefault="005D20B5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7076855" w14:textId="77777777" w:rsidR="005D20B5" w:rsidRPr="002E0EAD" w:rsidRDefault="005D20B5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23A4864" w14:textId="77777777" w:rsidR="005D20B5" w:rsidRPr="00303591" w:rsidRDefault="005D20B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Pr="00FF6CE0">
        <w:rPr>
          <w:rFonts w:ascii="Arial" w:hAnsi="Arial" w:cs="Arial"/>
          <w:b/>
          <w:sz w:val="22"/>
          <w:szCs w:val="22"/>
        </w:rPr>
        <w:t>650 Kč</w:t>
      </w:r>
      <w:r>
        <w:rPr>
          <w:rFonts w:ascii="Arial" w:hAnsi="Arial" w:cs="Arial"/>
          <w:sz w:val="22"/>
          <w:szCs w:val="22"/>
        </w:rPr>
        <w:t>.</w:t>
      </w:r>
    </w:p>
    <w:p w14:paraId="50F7F10E" w14:textId="77777777" w:rsidR="005D20B5" w:rsidRPr="006A4A80" w:rsidRDefault="005D20B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2E77FED" w14:textId="77777777" w:rsidR="005D20B5" w:rsidRPr="006A4A80" w:rsidRDefault="005D20B5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62378C6" w14:textId="77777777" w:rsidR="005D20B5" w:rsidRPr="006A4A80" w:rsidRDefault="005D20B5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9DCF6F4" w14:textId="77777777" w:rsidR="005D20B5" w:rsidRPr="006A4A80" w:rsidRDefault="005D20B5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CFAE33A" w14:textId="77777777" w:rsidR="005D20B5" w:rsidRPr="006A4A80" w:rsidRDefault="005D20B5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FEC1A30" w14:textId="77777777" w:rsidR="005D20B5" w:rsidRPr="006A4A80" w:rsidRDefault="005D20B5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FB56F6A" w14:textId="77777777" w:rsidR="005D20B5" w:rsidRDefault="005D20B5" w:rsidP="00D829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2E801664" w14:textId="77777777" w:rsidR="005D20B5" w:rsidRPr="00FF6CE0" w:rsidRDefault="005D20B5" w:rsidP="00956763">
      <w:pPr>
        <w:pStyle w:val="slalnk"/>
        <w:spacing w:before="480"/>
        <w:rPr>
          <w:rFonts w:ascii="Arial" w:hAnsi="Arial" w:cs="Arial"/>
        </w:rPr>
      </w:pPr>
      <w:r w:rsidRPr="00FF6CE0">
        <w:rPr>
          <w:rFonts w:ascii="Arial" w:hAnsi="Arial" w:cs="Arial"/>
        </w:rPr>
        <w:t>Čl. 6</w:t>
      </w:r>
    </w:p>
    <w:p w14:paraId="02E7CEDA" w14:textId="77777777" w:rsidR="005D20B5" w:rsidRPr="00FF6CE0" w:rsidRDefault="005D20B5" w:rsidP="00471586">
      <w:pPr>
        <w:pStyle w:val="Nzvylnk"/>
        <w:rPr>
          <w:rFonts w:ascii="Arial" w:hAnsi="Arial" w:cs="Arial"/>
        </w:rPr>
      </w:pPr>
      <w:r w:rsidRPr="00FF6CE0">
        <w:rPr>
          <w:rFonts w:ascii="Arial" w:hAnsi="Arial" w:cs="Arial"/>
        </w:rPr>
        <w:t>Splatnost poplatku</w:t>
      </w:r>
    </w:p>
    <w:p w14:paraId="11F7307A" w14:textId="77777777" w:rsidR="005D20B5" w:rsidRPr="002E0EAD" w:rsidRDefault="005D20B5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to nejpozději do 30. listopadu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30B8366" w14:textId="77777777" w:rsidR="005D20B5" w:rsidRDefault="005D20B5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</w:t>
      </w:r>
      <w:r>
        <w:rPr>
          <w:rFonts w:ascii="Arial" w:hAnsi="Arial" w:cs="Arial"/>
          <w:sz w:val="22"/>
          <w:szCs w:val="22"/>
        </w:rPr>
        <w:t xml:space="preserve"> nejpozději do 30 dnů ode dne vzniku poplatkové povinnosti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7BBCD10B" w14:textId="77777777" w:rsidR="005D20B5" w:rsidRDefault="005D20B5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5AC8FE8" w14:textId="77777777" w:rsidR="005D20B5" w:rsidRPr="002E0EAD" w:rsidRDefault="005D20B5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181962F8" w14:textId="77777777" w:rsidR="005D20B5" w:rsidRPr="002E0EAD" w:rsidRDefault="005D20B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20F6739A" w14:textId="77777777" w:rsidR="005D20B5" w:rsidRDefault="005D20B5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rFonts w:cs="Arial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29BD9491" w14:textId="77777777" w:rsidR="005D20B5" w:rsidRDefault="005D20B5" w:rsidP="00A904E7">
      <w:pPr>
        <w:pStyle w:val="Default"/>
        <w:ind w:left="567"/>
        <w:rPr>
          <w:color w:val="auto"/>
        </w:rPr>
      </w:pPr>
    </w:p>
    <w:p w14:paraId="68F94C4D" w14:textId="77777777" w:rsidR="005D20B5" w:rsidRDefault="005D20B5" w:rsidP="00FF6CE0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EF106B5" w14:textId="77777777" w:rsidR="005D20B5" w:rsidRDefault="005D20B5" w:rsidP="00FF6CE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9B1456" w14:textId="77777777" w:rsidR="005D20B5" w:rsidRDefault="005D20B5" w:rsidP="00FF6CE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B680521" w14:textId="77777777" w:rsidR="005D20B5" w:rsidRDefault="005D20B5" w:rsidP="00FF6CE0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0998D52" w14:textId="77777777" w:rsidR="005D20B5" w:rsidRDefault="005D20B5" w:rsidP="00FF6CE0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DCF3D75" w14:textId="77777777" w:rsidR="005D20B5" w:rsidRPr="00FF6CE0" w:rsidRDefault="005D20B5" w:rsidP="00FF6CE0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527593F5" w14:textId="77777777" w:rsidR="005D20B5" w:rsidRPr="002E0EAD" w:rsidRDefault="005D20B5" w:rsidP="00FF6CE0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se v průběhu příslušného kalendářního roku (od 1. ledna do 31. prosince) zdržuje v zahraničí,</w:t>
      </w:r>
    </w:p>
    <w:p w14:paraId="03BA11C6" w14:textId="77777777" w:rsidR="005D20B5" w:rsidRDefault="005D20B5" w:rsidP="00A965A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b</w:t>
      </w:r>
      <w:r w:rsidRPr="00D33EBC">
        <w:rPr>
          <w:rFonts w:ascii="Arial" w:hAnsi="Arial" w:cs="Arial"/>
          <w:sz w:val="22"/>
          <w:szCs w:val="22"/>
        </w:rPr>
        <w:t>) má místo pobytu v sídle ohlašovny</w:t>
      </w:r>
      <w:r w:rsidRPr="00D33EBC">
        <w:rPr>
          <w:rStyle w:val="Znakapoznpodarou"/>
          <w:rFonts w:ascii="Arial" w:hAnsi="Arial" w:cs="Arial"/>
          <w:sz w:val="22"/>
          <w:szCs w:val="22"/>
        </w:rPr>
        <w:footnoteReference w:id="12"/>
      </w:r>
      <w:r>
        <w:rPr>
          <w:rFonts w:ascii="Arial" w:hAnsi="Arial" w:cs="Arial"/>
          <w:sz w:val="22"/>
          <w:szCs w:val="22"/>
        </w:rPr>
        <w:t>.</w:t>
      </w:r>
    </w:p>
    <w:p w14:paraId="14487E66" w14:textId="77777777" w:rsidR="005D20B5" w:rsidRDefault="005D20B5" w:rsidP="003910C4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 xml:space="preserve">z důvodu vlastnictví nemovité </w:t>
      </w:r>
      <w:proofErr w:type="gramStart"/>
      <w:r w:rsidRPr="003E585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ěci - stavby</w:t>
      </w:r>
      <w:proofErr w:type="gramEnd"/>
      <w:r w:rsidRPr="003E5852">
        <w:rPr>
          <w:rFonts w:ascii="Arial" w:hAnsi="Arial" w:cs="Arial"/>
          <w:sz w:val="22"/>
          <w:szCs w:val="22"/>
        </w:rPr>
        <w:t xml:space="preserve">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</w:t>
      </w:r>
      <w:r>
        <w:rPr>
          <w:rFonts w:ascii="Arial" w:hAnsi="Arial" w:cs="Arial"/>
          <w:sz w:val="22"/>
          <w:szCs w:val="22"/>
        </w:rPr>
        <w:t xml:space="preserve">é není přihlášená žádná fyzická osoba </w:t>
      </w:r>
      <w:r w:rsidRPr="00CF21C3">
        <w:rPr>
          <w:rFonts w:ascii="Arial" w:hAnsi="Arial" w:cs="Arial"/>
          <w:sz w:val="22"/>
          <w:szCs w:val="22"/>
        </w:rPr>
        <w:t>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a </w:t>
      </w:r>
    </w:p>
    <w:p w14:paraId="3C25BBA3" w14:textId="77777777" w:rsidR="005D20B5" w:rsidRPr="003910C4" w:rsidRDefault="005D20B5" w:rsidP="003910C4">
      <w:pPr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stavba je vzhledem ke svému technickému stavu neobyvatelná</w:t>
      </w:r>
      <w:r>
        <w:rPr>
          <w:rStyle w:val="Znakapoznpodarou"/>
          <w:rFonts w:ascii="Arial" w:hAnsi="Arial"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>,</w:t>
      </w:r>
    </w:p>
    <w:p w14:paraId="0E9C38FB" w14:textId="77777777" w:rsidR="005D20B5" w:rsidRDefault="005D20B5" w:rsidP="00A965A8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A42A3B7" w14:textId="77777777" w:rsidR="005D20B5" w:rsidRDefault="005D20B5" w:rsidP="002F1C19">
      <w:pPr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3910C4">
        <w:rPr>
          <w:rFonts w:ascii="Arial" w:hAnsi="Arial" w:cs="Arial"/>
          <w:sz w:val="22"/>
          <w:szCs w:val="22"/>
        </w:rPr>
        <w:t>)  stavba není během příslušného kalendářního roku využívána.</w:t>
      </w:r>
    </w:p>
    <w:p w14:paraId="098F759B" w14:textId="77777777" w:rsidR="005D20B5" w:rsidRPr="002E0EAD" w:rsidRDefault="005D20B5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>
        <w:rPr>
          <w:rFonts w:ascii="Arial" w:hAnsi="Arial" w:cs="Arial"/>
          <w:sz w:val="22"/>
          <w:szCs w:val="22"/>
        </w:rPr>
        <w:t xml:space="preserve">hodný pro osvobození </w:t>
      </w:r>
      <w:r w:rsidRPr="002E0EAD">
        <w:rPr>
          <w:rFonts w:ascii="Arial" w:hAnsi="Arial" w:cs="Arial"/>
          <w:sz w:val="22"/>
          <w:szCs w:val="22"/>
        </w:rPr>
        <w:t xml:space="preserve">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</w:t>
      </w:r>
      <w:r>
        <w:rPr>
          <w:rFonts w:ascii="Arial" w:hAnsi="Arial" w:cs="Arial"/>
          <w:sz w:val="22"/>
          <w:szCs w:val="22"/>
        </w:rPr>
        <w:t>, nárok na osvobození</w:t>
      </w:r>
      <w:r w:rsidRPr="002E0EAD">
        <w:rPr>
          <w:rFonts w:ascii="Arial" w:hAnsi="Arial" w:cs="Arial"/>
          <w:sz w:val="22"/>
          <w:szCs w:val="22"/>
        </w:rPr>
        <w:t xml:space="preserve">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F9F71C8" w14:textId="77777777" w:rsidR="005D20B5" w:rsidRPr="002E0EAD" w:rsidRDefault="005D20B5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02DCE186" w14:textId="77777777" w:rsidR="005D20B5" w:rsidRPr="002E0EAD" w:rsidRDefault="005D20B5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EC47950" w14:textId="77777777" w:rsidR="005D20B5" w:rsidRPr="002E0EAD" w:rsidRDefault="005D20B5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026EF5A5" w14:textId="77777777" w:rsidR="005D20B5" w:rsidRPr="002E0EAD" w:rsidRDefault="005D20B5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5D25DA1" w14:textId="77777777" w:rsidR="005D20B5" w:rsidRPr="002E0EAD" w:rsidRDefault="005D20B5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225EED84" w14:textId="77777777" w:rsidR="005D20B5" w:rsidRPr="002E0EAD" w:rsidRDefault="005D20B5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ECAAD75" w14:textId="77777777" w:rsidR="005D20B5" w:rsidRPr="002E0EAD" w:rsidRDefault="005D20B5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06D2670" w14:textId="77777777" w:rsidR="005D20B5" w:rsidRPr="002E0EAD" w:rsidRDefault="005D20B5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66874B8" w14:textId="77777777" w:rsidR="005D20B5" w:rsidRPr="002E0EAD" w:rsidRDefault="005D20B5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052B579" w14:textId="77777777" w:rsidR="005D20B5" w:rsidRPr="002E0EAD" w:rsidRDefault="005D20B5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1008BBC0" w14:textId="77777777" w:rsidR="005D20B5" w:rsidRPr="002E0EAD" w:rsidRDefault="005D20B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A177198" w14:textId="77777777" w:rsidR="005D20B5" w:rsidRDefault="005D20B5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06D9A94" w14:textId="77777777" w:rsidR="005D20B5" w:rsidRPr="002F1C19" w:rsidRDefault="005D20B5" w:rsidP="002F1C19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77CFE8BE" w14:textId="77777777" w:rsidR="005D20B5" w:rsidRPr="002E0EAD" w:rsidRDefault="005D20B5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7E20BE13" w14:textId="77777777" w:rsidR="005D20B5" w:rsidRDefault="005D20B5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4928E540" w14:textId="77777777" w:rsidR="005D20B5" w:rsidRDefault="005D20B5" w:rsidP="002F1C19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0EF95F3" w14:textId="77777777" w:rsidR="005D20B5" w:rsidRDefault="005D20B5" w:rsidP="002F1C19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5872FA" w14:textId="77777777" w:rsidR="005D20B5" w:rsidRPr="002E0EAD" w:rsidRDefault="005D20B5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563FC9A5" w14:textId="77777777" w:rsidR="005D20B5" w:rsidRPr="003C53AC" w:rsidRDefault="005D20B5" w:rsidP="002F1C19">
      <w:pPr>
        <w:pStyle w:val="Nzvylnk"/>
        <w:rPr>
          <w:rFonts w:ascii="Arial" w:hAnsi="Arial" w:cs="Arial"/>
        </w:rPr>
      </w:pPr>
      <w:r w:rsidRPr="003C53AC">
        <w:rPr>
          <w:rFonts w:ascii="Arial" w:hAnsi="Arial" w:cs="Arial"/>
        </w:rPr>
        <w:t>Zrušovací ustanovení</w:t>
      </w:r>
      <w:bookmarkStart w:id="1" w:name="_Hlk54595723"/>
    </w:p>
    <w:p w14:paraId="68279D33" w14:textId="77777777" w:rsidR="005D20B5" w:rsidRPr="002F1C19" w:rsidRDefault="005D20B5" w:rsidP="002F1C19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2F1C19">
        <w:rPr>
          <w:rFonts w:ascii="Arial" w:hAnsi="Arial" w:cs="Arial"/>
          <w:b w:val="0"/>
          <w:sz w:val="22"/>
          <w:szCs w:val="22"/>
        </w:rPr>
        <w:t xml:space="preserve">Ruší se </w:t>
      </w:r>
      <w:bookmarkEnd w:id="1"/>
      <w:r w:rsidRPr="002F1C19">
        <w:rPr>
          <w:rFonts w:ascii="Arial" w:hAnsi="Arial" w:cs="Arial"/>
          <w:b w:val="0"/>
          <w:sz w:val="22"/>
          <w:szCs w:val="22"/>
        </w:rPr>
        <w:t>obecně závazná vyhláška č. 1/2012, o místním poplatku za provoz systému shromažďování, sběru, přepravy, třídění, využívání a odstraňování komunálních odpadů</w:t>
      </w:r>
      <w:r w:rsidRPr="002F1C19">
        <w:rPr>
          <w:rFonts w:ascii="Arial" w:hAnsi="Arial" w:cs="Arial"/>
          <w:b w:val="0"/>
          <w:i/>
          <w:sz w:val="22"/>
          <w:szCs w:val="22"/>
        </w:rPr>
        <w:t xml:space="preserve">, </w:t>
      </w:r>
      <w:r w:rsidRPr="002F1C19">
        <w:rPr>
          <w:rFonts w:ascii="Arial" w:hAnsi="Arial" w:cs="Arial"/>
          <w:b w:val="0"/>
          <w:sz w:val="22"/>
          <w:szCs w:val="22"/>
        </w:rPr>
        <w:t>ze dne</w:t>
      </w:r>
      <w:r w:rsidRPr="002F1C19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2F1C19">
        <w:rPr>
          <w:rFonts w:ascii="Arial" w:hAnsi="Arial" w:cs="Arial"/>
          <w:b w:val="0"/>
          <w:sz w:val="22"/>
          <w:szCs w:val="22"/>
        </w:rPr>
        <w:t>7. 12. 2012.</w:t>
      </w:r>
    </w:p>
    <w:p w14:paraId="52C69AB2" w14:textId="77777777" w:rsidR="005D20B5" w:rsidRPr="002E0EAD" w:rsidRDefault="005D20B5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14:paraId="28299175" w14:textId="77777777" w:rsidR="005D20B5" w:rsidRPr="003C53AC" w:rsidRDefault="005D20B5" w:rsidP="003C53A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BDF378" w14:textId="77777777" w:rsidR="005D20B5" w:rsidRPr="002E0EAD" w:rsidRDefault="005D20B5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</w:t>
      </w:r>
      <w:r>
        <w:rPr>
          <w:rFonts w:ascii="Arial" w:hAnsi="Arial" w:cs="Arial"/>
          <w:sz w:val="22"/>
          <w:szCs w:val="22"/>
        </w:rPr>
        <w:t>činnosti dnem 1. 1. 2022.</w:t>
      </w:r>
    </w:p>
    <w:p w14:paraId="5B3224C0" w14:textId="77777777" w:rsidR="005D20B5" w:rsidRPr="002E0EAD" w:rsidRDefault="005D20B5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2DB8B1A4" w14:textId="77777777" w:rsidR="005D20B5" w:rsidRPr="002E0EAD" w:rsidRDefault="005D20B5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83BCE4" w14:textId="77777777" w:rsidR="005D20B5" w:rsidRPr="002E0EAD" w:rsidRDefault="005D20B5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5F24846" w14:textId="77777777" w:rsidR="005D20B5" w:rsidRPr="002E0EAD" w:rsidRDefault="005D20B5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ACB9047" w14:textId="1620B15D" w:rsidR="005D20B5" w:rsidRPr="002E0EAD" w:rsidRDefault="008526AA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5D20B5">
        <w:rPr>
          <w:rFonts w:ascii="Arial" w:hAnsi="Arial" w:cs="Arial"/>
          <w:sz w:val="22"/>
          <w:szCs w:val="22"/>
        </w:rPr>
        <w:t xml:space="preserve">Věra Chejnovská </w:t>
      </w:r>
      <w:r>
        <w:rPr>
          <w:rFonts w:ascii="Arial" w:hAnsi="Arial" w:cs="Arial"/>
          <w:sz w:val="22"/>
          <w:szCs w:val="22"/>
        </w:rPr>
        <w:t>v.r.</w:t>
      </w:r>
      <w:r w:rsidR="005D20B5">
        <w:rPr>
          <w:rFonts w:ascii="Arial" w:hAnsi="Arial" w:cs="Arial"/>
          <w:sz w:val="22"/>
          <w:szCs w:val="22"/>
        </w:rPr>
        <w:tab/>
        <w:t xml:space="preserve">Karel </w:t>
      </w:r>
      <w:proofErr w:type="spellStart"/>
      <w:r w:rsidR="005D20B5">
        <w:rPr>
          <w:rFonts w:ascii="Arial" w:hAnsi="Arial" w:cs="Arial"/>
          <w:sz w:val="22"/>
          <w:szCs w:val="22"/>
        </w:rPr>
        <w:t>Malátek</w:t>
      </w:r>
      <w:proofErr w:type="spellEnd"/>
      <w:r>
        <w:rPr>
          <w:rFonts w:ascii="Arial" w:hAnsi="Arial" w:cs="Arial"/>
          <w:sz w:val="22"/>
          <w:szCs w:val="22"/>
        </w:rPr>
        <w:t xml:space="preserve"> v.r.</w:t>
      </w:r>
    </w:p>
    <w:p w14:paraId="7E6ACE61" w14:textId="77777777" w:rsidR="005D20B5" w:rsidRPr="002E0EAD" w:rsidRDefault="005D20B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27C503A" w14:textId="77777777" w:rsidR="005D20B5" w:rsidRPr="002E0EAD" w:rsidRDefault="005D20B5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61EBDFA" w14:textId="77777777" w:rsidR="005D20B5" w:rsidRPr="002E0EAD" w:rsidRDefault="005D20B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46AF1CA" w14:textId="48069A18" w:rsidR="005D20B5" w:rsidRPr="002E0EAD" w:rsidRDefault="005D20B5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916F9">
        <w:rPr>
          <w:rFonts w:ascii="Arial" w:hAnsi="Arial" w:cs="Arial"/>
          <w:sz w:val="22"/>
          <w:szCs w:val="22"/>
        </w:rPr>
        <w:t xml:space="preserve"> 5.11.2021</w:t>
      </w:r>
    </w:p>
    <w:p w14:paraId="45CAC7A5" w14:textId="77777777" w:rsidR="005D20B5" w:rsidRDefault="005D20B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0F59E920" w14:textId="77777777" w:rsidR="005D20B5" w:rsidRPr="00510380" w:rsidRDefault="005D20B5" w:rsidP="002F1C1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510380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p w14:paraId="07511E7C" w14:textId="77777777" w:rsidR="005D20B5" w:rsidRPr="00EB7FA0" w:rsidRDefault="005D20B5" w:rsidP="002F1C1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E0B34D1" w14:textId="77777777" w:rsidR="005D20B5" w:rsidRPr="00EB7FA0" w:rsidRDefault="005D20B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5D20B5" w:rsidRPr="00EB7FA0" w:rsidSect="000C42D4">
      <w:footerReference w:type="default" r:id="rId7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43E6" w14:textId="77777777" w:rsidR="00B700EE" w:rsidRDefault="00B700EE">
      <w:r>
        <w:separator/>
      </w:r>
    </w:p>
  </w:endnote>
  <w:endnote w:type="continuationSeparator" w:id="0">
    <w:p w14:paraId="6CF5CC8B" w14:textId="77777777" w:rsidR="00B700EE" w:rsidRDefault="00B70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4B40A" w14:textId="77777777" w:rsidR="005D20B5" w:rsidRDefault="00936AD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D20B5">
      <w:rPr>
        <w:noProof/>
      </w:rPr>
      <w:t>1</w:t>
    </w:r>
    <w:r>
      <w:rPr>
        <w:noProof/>
      </w:rPr>
      <w:fldChar w:fldCharType="end"/>
    </w:r>
  </w:p>
  <w:p w14:paraId="42CBC650" w14:textId="77777777" w:rsidR="005D20B5" w:rsidRDefault="005D20B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A336" w14:textId="77777777" w:rsidR="00B700EE" w:rsidRDefault="00B700EE">
      <w:r>
        <w:separator/>
      </w:r>
    </w:p>
  </w:footnote>
  <w:footnote w:type="continuationSeparator" w:id="0">
    <w:p w14:paraId="4CF1FB25" w14:textId="77777777" w:rsidR="00B700EE" w:rsidRDefault="00B700EE">
      <w:r>
        <w:continuationSeparator/>
      </w:r>
    </w:p>
  </w:footnote>
  <w:footnote w:id="1">
    <w:p w14:paraId="1A5CD8C8" w14:textId="77777777" w:rsidR="005D20B5" w:rsidRDefault="005D20B5" w:rsidP="00131160">
      <w:pPr>
        <w:pStyle w:val="Textpoznpodarou"/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76F54339" w14:textId="77777777" w:rsidR="005D20B5" w:rsidRPr="00F137F9" w:rsidRDefault="005D20B5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20E85B" w14:textId="77777777" w:rsidR="005D20B5" w:rsidRPr="00F137F9" w:rsidRDefault="005D20B5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B7EAE46" w14:textId="77777777" w:rsidR="005D20B5" w:rsidRPr="00F137F9" w:rsidRDefault="005D20B5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5F06448" w14:textId="77777777" w:rsidR="005D20B5" w:rsidRPr="00F137F9" w:rsidRDefault="005D20B5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244087B" w14:textId="77777777" w:rsidR="005D20B5" w:rsidRPr="00F137F9" w:rsidRDefault="005D20B5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70626DC" w14:textId="77777777" w:rsidR="005D20B5" w:rsidRPr="00F137F9" w:rsidRDefault="005D20B5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0D8708" w14:textId="77777777" w:rsidR="005D20B5" w:rsidRDefault="005D20B5" w:rsidP="00F137F9">
      <w:pPr>
        <w:pStyle w:val="Textpoznpodarou"/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3C023831" w14:textId="77777777" w:rsidR="005D20B5" w:rsidRDefault="005D20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C327410" w14:textId="77777777" w:rsidR="005D20B5" w:rsidRDefault="005D20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769B4F7E" w14:textId="77777777" w:rsidR="005D20B5" w:rsidRDefault="005D20B5" w:rsidP="00087ACD">
      <w:pPr>
        <w:pStyle w:val="Textpoznpodarou"/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3F459221" w14:textId="77777777" w:rsidR="005D20B5" w:rsidRDefault="005D20B5">
      <w:pPr>
        <w:pStyle w:val="Textpoznpodarou"/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03D17B" w14:textId="77777777" w:rsidR="005D20B5" w:rsidRDefault="005D20B5" w:rsidP="0013116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C883F31" w14:textId="77777777" w:rsidR="005D20B5" w:rsidRDefault="005D20B5" w:rsidP="00FF6CE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61ECF6AB" w14:textId="77777777" w:rsidR="005D20B5" w:rsidRDefault="005D20B5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ABFDCFB" w14:textId="77777777" w:rsidR="005D20B5" w:rsidRDefault="005D20B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D8D6161" w14:textId="77777777" w:rsidR="005D20B5" w:rsidRDefault="005D20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03DD71B3" w14:textId="77777777" w:rsidR="005D20B5" w:rsidRDefault="005D20B5" w:rsidP="00D829B2">
      <w:pPr>
        <w:pStyle w:val="Textpoznpodarou"/>
        <w:tabs>
          <w:tab w:val="left" w:pos="426"/>
        </w:tabs>
        <w:ind w:left="426" w:hanging="426"/>
        <w:jc w:val="both"/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 w:rsidRPr="005B2477"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ab/>
        <w:t xml:space="preserve">§ 10 odst. </w:t>
      </w:r>
      <w:smartTag w:uri="urn:schemas-microsoft-com:office:smarttags" w:element="metricconverter">
        <w:smartTagPr>
          <w:attr w:name="ProductID" w:val="5 a"/>
        </w:smartTagPr>
        <w:r w:rsidRPr="005B2477">
          <w:rPr>
            <w:rFonts w:ascii="Arial" w:hAnsi="Arial" w:cs="Arial"/>
            <w:sz w:val="18"/>
            <w:szCs w:val="18"/>
          </w:rPr>
          <w:t>5 a</w:t>
        </w:r>
      </w:smartTag>
      <w:r w:rsidRPr="005B2477">
        <w:rPr>
          <w:rFonts w:ascii="Arial" w:hAnsi="Arial" w:cs="Arial"/>
          <w:sz w:val="18"/>
          <w:szCs w:val="18"/>
        </w:rPr>
        <w:t xml:space="preserve"> § 12 zákona č. 133/2000 Sb., o evidenci obyvatel a rodných číslech, ve znění pozdějších předpisů</w:t>
      </w:r>
    </w:p>
  </w:footnote>
  <w:footnote w:id="13">
    <w:p w14:paraId="615FA0FD" w14:textId="58ABA577" w:rsidR="005D20B5" w:rsidRDefault="005D20B5">
      <w:pPr>
        <w:pStyle w:val="Textpoznpodarou"/>
      </w:pPr>
      <w:r w:rsidRPr="003910C4">
        <w:rPr>
          <w:rStyle w:val="Znakapoznpodarou"/>
          <w:rFonts w:ascii="Arial" w:hAnsi="Arial" w:cs="Arial"/>
        </w:rPr>
        <w:footnoteRef/>
      </w:r>
      <w:r w:rsidRPr="003910C4">
        <w:rPr>
          <w:rFonts w:ascii="Arial" w:hAnsi="Arial" w:cs="Arial"/>
        </w:rPr>
        <w:t xml:space="preserve"> Jedná se o č.p.</w:t>
      </w:r>
      <w:r>
        <w:rPr>
          <w:rFonts w:ascii="Arial" w:hAnsi="Arial" w:cs="Arial"/>
        </w:rPr>
        <w:t>13</w:t>
      </w:r>
      <w:r w:rsidR="00D916F9">
        <w:rPr>
          <w:rFonts w:ascii="Arial" w:hAnsi="Arial" w:cs="Arial"/>
        </w:rPr>
        <w:t>,19</w:t>
      </w:r>
      <w:r>
        <w:rPr>
          <w:rFonts w:ascii="Arial" w:hAnsi="Arial" w:cs="Arial"/>
        </w:rPr>
        <w:t>,30,39,</w:t>
      </w:r>
      <w:r>
        <w:t xml:space="preserve"> </w:t>
      </w:r>
      <w:r>
        <w:rPr>
          <w:color w:val="FFFFFF"/>
        </w:rPr>
        <w:t>13</w:t>
      </w:r>
      <w:r w:rsidRPr="003910C4">
        <w:rPr>
          <w:rFonts w:ascii="Arial" w:hAnsi="Arial" w:cs="Arial"/>
        </w:rPr>
        <w:t>Proruby</w:t>
      </w:r>
    </w:p>
  </w:footnote>
  <w:footnote w:id="14">
    <w:p w14:paraId="2CAFF642" w14:textId="77777777" w:rsidR="005D20B5" w:rsidRDefault="005D20B5" w:rsidP="00F71D1C">
      <w:pPr>
        <w:pStyle w:val="Textpoznpodarou"/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75870E7A" w14:textId="77777777" w:rsidR="005D20B5" w:rsidRDefault="005D20B5" w:rsidP="0013116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5943499E" w14:textId="77777777" w:rsidR="005D20B5" w:rsidRDefault="005D20B5" w:rsidP="00131160">
      <w:pPr>
        <w:pStyle w:val="Textpoznpodarou"/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056C1070" w14:textId="77777777" w:rsidR="005D20B5" w:rsidRDefault="005D20B5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1DBF4A98" w14:textId="77777777" w:rsidR="005D20B5" w:rsidRDefault="005D20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E9D5BA5" w14:textId="77777777" w:rsidR="005D20B5" w:rsidRDefault="005D20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 w16cid:durableId="854613197">
    <w:abstractNumId w:val="15"/>
  </w:num>
  <w:num w:numId="2" w16cid:durableId="1235236424">
    <w:abstractNumId w:val="8"/>
  </w:num>
  <w:num w:numId="3" w16cid:durableId="641348655">
    <w:abstractNumId w:val="20"/>
  </w:num>
  <w:num w:numId="4" w16cid:durableId="1829326238">
    <w:abstractNumId w:val="9"/>
  </w:num>
  <w:num w:numId="5" w16cid:durableId="1279532178">
    <w:abstractNumId w:val="6"/>
  </w:num>
  <w:num w:numId="6" w16cid:durableId="901254436">
    <w:abstractNumId w:val="27"/>
  </w:num>
  <w:num w:numId="7" w16cid:durableId="1850950217">
    <w:abstractNumId w:val="12"/>
  </w:num>
  <w:num w:numId="8" w16cid:durableId="157575183">
    <w:abstractNumId w:val="14"/>
  </w:num>
  <w:num w:numId="9" w16cid:durableId="1339308557">
    <w:abstractNumId w:val="11"/>
  </w:num>
  <w:num w:numId="10" w16cid:durableId="1105812536">
    <w:abstractNumId w:val="0"/>
  </w:num>
  <w:num w:numId="11" w16cid:durableId="1183863529">
    <w:abstractNumId w:val="10"/>
  </w:num>
  <w:num w:numId="12" w16cid:durableId="793643328">
    <w:abstractNumId w:val="7"/>
  </w:num>
  <w:num w:numId="13" w16cid:durableId="217282308">
    <w:abstractNumId w:val="18"/>
  </w:num>
  <w:num w:numId="14" w16cid:durableId="1149974769">
    <w:abstractNumId w:val="26"/>
  </w:num>
  <w:num w:numId="15" w16cid:durableId="4140879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3864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1416030">
    <w:abstractNumId w:val="23"/>
  </w:num>
  <w:num w:numId="18" w16cid:durableId="108277089">
    <w:abstractNumId w:val="5"/>
  </w:num>
  <w:num w:numId="19" w16cid:durableId="1156842002">
    <w:abstractNumId w:val="24"/>
  </w:num>
  <w:num w:numId="20" w16cid:durableId="1381901154">
    <w:abstractNumId w:val="16"/>
  </w:num>
  <w:num w:numId="21" w16cid:durableId="8260426">
    <w:abstractNumId w:val="21"/>
  </w:num>
  <w:num w:numId="22" w16cid:durableId="1001082857">
    <w:abstractNumId w:val="4"/>
  </w:num>
  <w:num w:numId="23" w16cid:durableId="92016910">
    <w:abstractNumId w:val="28"/>
  </w:num>
  <w:num w:numId="24" w16cid:durableId="532437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78544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5014850">
    <w:abstractNumId w:val="1"/>
  </w:num>
  <w:num w:numId="27" w16cid:durableId="1248612399">
    <w:abstractNumId w:val="19"/>
  </w:num>
  <w:num w:numId="28" w16cid:durableId="985428081">
    <w:abstractNumId w:val="17"/>
  </w:num>
  <w:num w:numId="29" w16cid:durableId="810100830">
    <w:abstractNumId w:val="2"/>
  </w:num>
  <w:num w:numId="30" w16cid:durableId="1660962174">
    <w:abstractNumId w:val="13"/>
  </w:num>
  <w:num w:numId="31" w16cid:durableId="1152520613">
    <w:abstractNumId w:val="13"/>
  </w:num>
  <w:num w:numId="32" w16cid:durableId="536161716">
    <w:abstractNumId w:val="22"/>
  </w:num>
  <w:num w:numId="33" w16cid:durableId="1671057121">
    <w:abstractNumId w:val="25"/>
  </w:num>
  <w:num w:numId="34" w16cid:durableId="131749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0A9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6F48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4B4E"/>
    <w:rsid w:val="001F7B84"/>
    <w:rsid w:val="00201893"/>
    <w:rsid w:val="002041CE"/>
    <w:rsid w:val="00211F22"/>
    <w:rsid w:val="00222E1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765B6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1C19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6155"/>
    <w:rsid w:val="0038283D"/>
    <w:rsid w:val="00383E0E"/>
    <w:rsid w:val="00384D76"/>
    <w:rsid w:val="0038599B"/>
    <w:rsid w:val="00386229"/>
    <w:rsid w:val="003910C4"/>
    <w:rsid w:val="003911AE"/>
    <w:rsid w:val="003958C3"/>
    <w:rsid w:val="00396BEE"/>
    <w:rsid w:val="003A74F6"/>
    <w:rsid w:val="003B0899"/>
    <w:rsid w:val="003B2625"/>
    <w:rsid w:val="003B4C7B"/>
    <w:rsid w:val="003C0C49"/>
    <w:rsid w:val="003C25DD"/>
    <w:rsid w:val="003C2D77"/>
    <w:rsid w:val="003C53AC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04AA8"/>
    <w:rsid w:val="00412321"/>
    <w:rsid w:val="00420423"/>
    <w:rsid w:val="00420943"/>
    <w:rsid w:val="00421292"/>
    <w:rsid w:val="00421C92"/>
    <w:rsid w:val="0042639F"/>
    <w:rsid w:val="004443A9"/>
    <w:rsid w:val="004476B9"/>
    <w:rsid w:val="00471586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D4D28"/>
    <w:rsid w:val="004E0009"/>
    <w:rsid w:val="004E065E"/>
    <w:rsid w:val="004E2C06"/>
    <w:rsid w:val="004E4D1D"/>
    <w:rsid w:val="004F1F1F"/>
    <w:rsid w:val="004F321B"/>
    <w:rsid w:val="004F6539"/>
    <w:rsid w:val="004F6661"/>
    <w:rsid w:val="00500A52"/>
    <w:rsid w:val="00504C32"/>
    <w:rsid w:val="0050670C"/>
    <w:rsid w:val="00510380"/>
    <w:rsid w:val="00515084"/>
    <w:rsid w:val="00532775"/>
    <w:rsid w:val="005344BF"/>
    <w:rsid w:val="00545904"/>
    <w:rsid w:val="00546241"/>
    <w:rsid w:val="00547A6A"/>
    <w:rsid w:val="00550C8C"/>
    <w:rsid w:val="005523AF"/>
    <w:rsid w:val="005620CD"/>
    <w:rsid w:val="005736D7"/>
    <w:rsid w:val="00576D09"/>
    <w:rsid w:val="005867F5"/>
    <w:rsid w:val="005A683D"/>
    <w:rsid w:val="005B2477"/>
    <w:rsid w:val="005B3A3F"/>
    <w:rsid w:val="005B47E4"/>
    <w:rsid w:val="005B5A07"/>
    <w:rsid w:val="005C4381"/>
    <w:rsid w:val="005C6BA9"/>
    <w:rsid w:val="005D20B5"/>
    <w:rsid w:val="005D3C5A"/>
    <w:rsid w:val="005D4726"/>
    <w:rsid w:val="005E2958"/>
    <w:rsid w:val="005E4BE0"/>
    <w:rsid w:val="005E7B72"/>
    <w:rsid w:val="005F6F56"/>
    <w:rsid w:val="00600F5B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90"/>
    <w:rsid w:val="007A65BA"/>
    <w:rsid w:val="007A6850"/>
    <w:rsid w:val="007B11D2"/>
    <w:rsid w:val="007B1993"/>
    <w:rsid w:val="007D1B94"/>
    <w:rsid w:val="007D5AA9"/>
    <w:rsid w:val="007D7351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26AA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B83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6AD0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4C8B"/>
    <w:rsid w:val="00A05EA6"/>
    <w:rsid w:val="00A318A9"/>
    <w:rsid w:val="00A32AB3"/>
    <w:rsid w:val="00A418F6"/>
    <w:rsid w:val="00A427B9"/>
    <w:rsid w:val="00A53C22"/>
    <w:rsid w:val="00A55621"/>
    <w:rsid w:val="00A74D9D"/>
    <w:rsid w:val="00A76680"/>
    <w:rsid w:val="00A904E7"/>
    <w:rsid w:val="00A965A8"/>
    <w:rsid w:val="00A97118"/>
    <w:rsid w:val="00AA6703"/>
    <w:rsid w:val="00AB30F4"/>
    <w:rsid w:val="00AB44BF"/>
    <w:rsid w:val="00AC14E5"/>
    <w:rsid w:val="00AC18A4"/>
    <w:rsid w:val="00AC4747"/>
    <w:rsid w:val="00AD1777"/>
    <w:rsid w:val="00AD70DA"/>
    <w:rsid w:val="00AD79BB"/>
    <w:rsid w:val="00AD7BCB"/>
    <w:rsid w:val="00AF0AC9"/>
    <w:rsid w:val="00AF41F3"/>
    <w:rsid w:val="00AF445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00E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2715"/>
    <w:rsid w:val="00BF358D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6E56"/>
    <w:rsid w:val="00C77181"/>
    <w:rsid w:val="00C863F8"/>
    <w:rsid w:val="00C94444"/>
    <w:rsid w:val="00CA1A16"/>
    <w:rsid w:val="00CC0853"/>
    <w:rsid w:val="00CC740B"/>
    <w:rsid w:val="00CC7AAE"/>
    <w:rsid w:val="00CC7BE1"/>
    <w:rsid w:val="00CD015F"/>
    <w:rsid w:val="00CD0C08"/>
    <w:rsid w:val="00CD1790"/>
    <w:rsid w:val="00CD64EA"/>
    <w:rsid w:val="00CD7144"/>
    <w:rsid w:val="00CD7CB8"/>
    <w:rsid w:val="00CE15B3"/>
    <w:rsid w:val="00CF21C3"/>
    <w:rsid w:val="00D042DD"/>
    <w:rsid w:val="00D122A6"/>
    <w:rsid w:val="00D14B0D"/>
    <w:rsid w:val="00D2283E"/>
    <w:rsid w:val="00D238A1"/>
    <w:rsid w:val="00D2664B"/>
    <w:rsid w:val="00D30A29"/>
    <w:rsid w:val="00D33EBC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29B2"/>
    <w:rsid w:val="00D916F9"/>
    <w:rsid w:val="00D91D9B"/>
    <w:rsid w:val="00D92F64"/>
    <w:rsid w:val="00DA614B"/>
    <w:rsid w:val="00DB0904"/>
    <w:rsid w:val="00DB2C2A"/>
    <w:rsid w:val="00DB2E35"/>
    <w:rsid w:val="00DC09AE"/>
    <w:rsid w:val="00DC209C"/>
    <w:rsid w:val="00DC3BE4"/>
    <w:rsid w:val="00DC5344"/>
    <w:rsid w:val="00DD0001"/>
    <w:rsid w:val="00DD09F5"/>
    <w:rsid w:val="00DD46A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5E51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BEB"/>
    <w:rsid w:val="00EC2E0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78BC"/>
    <w:rsid w:val="00FB319D"/>
    <w:rsid w:val="00FB336E"/>
    <w:rsid w:val="00FC4FAC"/>
    <w:rsid w:val="00FE34F1"/>
    <w:rsid w:val="00FF3B40"/>
    <w:rsid w:val="00FF5646"/>
    <w:rsid w:val="00FF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34B83D"/>
  <w15:docId w15:val="{8445A2DF-D9F2-4C53-8BE1-2832F6EF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3116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31160"/>
    <w:rPr>
      <w:sz w:val="24"/>
      <w:u w:val="single"/>
      <w:lang w:val="cs-CZ" w:eastAsia="cs-CZ"/>
    </w:rPr>
  </w:style>
  <w:style w:type="paragraph" w:styleId="Zkladntextodsazen">
    <w:name w:val="Body Text Indent"/>
    <w:basedOn w:val="Normln"/>
    <w:link w:val="ZkladntextodsazenChar"/>
    <w:uiPriority w:val="99"/>
    <w:rsid w:val="00131160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31160"/>
    <w:rPr>
      <w:sz w:val="24"/>
      <w:lang w:val="cs-CZ" w:eastAsia="cs-CZ"/>
    </w:rPr>
  </w:style>
  <w:style w:type="paragraph" w:styleId="Zhlav">
    <w:name w:val="header"/>
    <w:basedOn w:val="Normln"/>
    <w:link w:val="ZhlavChar"/>
    <w:uiPriority w:val="99"/>
    <w:rsid w:val="00131160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31160"/>
    <w:rPr>
      <w:sz w:val="24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131160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31160"/>
    <w:rPr>
      <w:sz w:val="24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31160"/>
    <w:rPr>
      <w:noProof/>
      <w:lang w:val="cs-CZ" w:eastAsia="cs-CZ"/>
    </w:rPr>
  </w:style>
  <w:style w:type="character" w:styleId="Znakapoznpodarou">
    <w:name w:val="footnote reference"/>
    <w:basedOn w:val="Standardnpsmoodstavce"/>
    <w:uiPriority w:val="99"/>
    <w:rsid w:val="00131160"/>
    <w:rPr>
      <w:rFonts w:cs="Times New Roman"/>
      <w:vertAlign w:val="superscript"/>
    </w:rPr>
  </w:style>
  <w:style w:type="paragraph" w:customStyle="1" w:styleId="nzevzkona">
    <w:name w:val="název zákona"/>
    <w:basedOn w:val="Nzev"/>
    <w:uiPriority w:val="99"/>
    <w:rsid w:val="00131160"/>
    <w:rPr>
      <w:rFonts w:cs="Cambria"/>
    </w:rPr>
  </w:style>
  <w:style w:type="paragraph" w:customStyle="1" w:styleId="slalnk">
    <w:name w:val="Čísla článků"/>
    <w:basedOn w:val="Normln"/>
    <w:uiPriority w:val="99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uiPriority w:val="99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99"/>
    <w:qFormat/>
    <w:rsid w:val="0013116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AC4747"/>
    <w:rPr>
      <w:rFonts w:ascii="Cambria" w:hAnsi="Cambria"/>
      <w:b/>
      <w:kern w:val="28"/>
      <w:sz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B10E4F"/>
    <w:rPr>
      <w:sz w:val="24"/>
    </w:rPr>
  </w:style>
  <w:style w:type="paragraph" w:customStyle="1" w:styleId="NormlnIMP">
    <w:name w:val="Normální_IMP"/>
    <w:basedOn w:val="Normln"/>
    <w:uiPriority w:val="99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uiPriority w:val="99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C119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C119A6"/>
  </w:style>
  <w:style w:type="paragraph" w:styleId="Pedmtkomente">
    <w:name w:val="annotation subject"/>
    <w:basedOn w:val="Textkomente"/>
    <w:next w:val="Textkomente"/>
    <w:link w:val="PedmtkomenteChar"/>
    <w:uiPriority w:val="99"/>
    <w:rsid w:val="00C119A6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119A6"/>
    <w:rPr>
      <w:b/>
    </w:rPr>
  </w:style>
  <w:style w:type="paragraph" w:styleId="Textbubliny">
    <w:name w:val="Balloon Text"/>
    <w:basedOn w:val="Normln"/>
    <w:link w:val="TextbublinyChar"/>
    <w:uiPriority w:val="99"/>
    <w:rsid w:val="00C119A6"/>
    <w:rPr>
      <w:rFonts w:ascii="Segoe UI" w:hAnsi="Segoe UI"/>
      <w:sz w:val="18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119A6"/>
    <w:rPr>
      <w:rFonts w:ascii="Segoe UI" w:hAnsi="Segoe UI"/>
      <w:sz w:val="18"/>
    </w:rPr>
  </w:style>
  <w:style w:type="paragraph" w:styleId="Odstavecseseznamem">
    <w:name w:val="List Paragraph"/>
    <w:basedOn w:val="Normln"/>
    <w:uiPriority w:val="99"/>
    <w:qFormat/>
    <w:rsid w:val="0038283D"/>
    <w:pPr>
      <w:ind w:left="720"/>
    </w:pPr>
    <w:rPr>
      <w:rFonts w:ascii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5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1173</Words>
  <Characters>6921</Characters>
  <Application>Microsoft Office Word</Application>
  <DocSecurity>0</DocSecurity>
  <Lines>57</Lines>
  <Paragraphs>16</Paragraphs>
  <ScaleCrop>false</ScaleCrop>
  <Company>Ministerstvo financí</Company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dc:description/>
  <cp:lastModifiedBy>Uzivatel</cp:lastModifiedBy>
  <cp:revision>4</cp:revision>
  <cp:lastPrinted>2021-11-05T10:54:00Z</cp:lastPrinted>
  <dcterms:created xsi:type="dcterms:W3CDTF">2021-11-05T10:54:00Z</dcterms:created>
  <dcterms:modified xsi:type="dcterms:W3CDTF">2022-08-26T09:14:00Z</dcterms:modified>
</cp:coreProperties>
</file>