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6201" w14:textId="360172CF" w:rsidR="0076415F" w:rsidRDefault="0076415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6B15957" w14:textId="77777777" w:rsidR="00DD646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6E5360A5" w14:textId="50361A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obce </w:t>
      </w:r>
      <w:r w:rsidR="00DD6462">
        <w:rPr>
          <w:rFonts w:ascii="Arial" w:hAnsi="Arial" w:cs="Arial"/>
          <w:b/>
        </w:rPr>
        <w:t>Andělská Hora</w:t>
      </w:r>
    </w:p>
    <w:p w14:paraId="0FAF910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5A9EF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914E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6F5779" w14:textId="1BD52B3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D6462">
        <w:rPr>
          <w:rFonts w:ascii="Arial" w:hAnsi="Arial" w:cs="Arial"/>
          <w:sz w:val="22"/>
          <w:szCs w:val="22"/>
        </w:rPr>
        <w:t>Andělská Hora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D6462">
        <w:rPr>
          <w:rFonts w:ascii="Arial" w:hAnsi="Arial" w:cs="Arial"/>
          <w:sz w:val="22"/>
          <w:szCs w:val="22"/>
        </w:rPr>
        <w:t>29. ledna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81A1F">
        <w:rPr>
          <w:rFonts w:ascii="Arial" w:hAnsi="Arial" w:cs="Arial"/>
          <w:sz w:val="22"/>
          <w:szCs w:val="22"/>
        </w:rPr>
        <w:t>23/10/2025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A81A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7BB7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2EA9F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3C1FB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984F1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1E3EDB" w14:textId="2F4A38D5" w:rsidR="00031731" w:rsidRPr="00DD646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D6462">
        <w:rPr>
          <w:rFonts w:ascii="Arial" w:hAnsi="Arial" w:cs="Arial"/>
          <w:sz w:val="22"/>
          <w:szCs w:val="22"/>
        </w:rPr>
        <w:t>Andělská Hora</w:t>
      </w:r>
    </w:p>
    <w:p w14:paraId="6C014494" w14:textId="77777777" w:rsidR="00DD6462" w:rsidRPr="00EB486C" w:rsidRDefault="00DD6462" w:rsidP="00DD646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80C23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A86F8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B984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9E07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882CB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2736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E458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C51852" w14:textId="77777777" w:rsidR="00DD6462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60E084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4857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5B49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1F8A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C1C58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82B0E6" w14:textId="661B7E9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D6462">
        <w:rPr>
          <w:rFonts w:ascii="Arial" w:hAnsi="Arial" w:cs="Arial"/>
          <w:bCs/>
          <w:i/>
          <w:color w:val="000000"/>
        </w:rPr>
        <w:t xml:space="preserve"> nápojové kartony, kovy</w:t>
      </w:r>
    </w:p>
    <w:p w14:paraId="3EC94F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FAF9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31399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97C50B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1307E8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B529826" w14:textId="3D630040" w:rsidR="00E66B2E" w:rsidRPr="002D64B8" w:rsidRDefault="006F432E" w:rsidP="00DD646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AA3B33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B8646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6EF596A" w14:textId="7608B66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833B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833B9">
        <w:rPr>
          <w:rFonts w:ascii="Arial" w:hAnsi="Arial" w:cs="Arial"/>
          <w:sz w:val="22"/>
          <w:szCs w:val="22"/>
        </w:rPr>
        <w:t xml:space="preserve"> a j).</w:t>
      </w:r>
    </w:p>
    <w:p w14:paraId="57462D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501B54" w14:textId="4792B5C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833B9">
        <w:rPr>
          <w:rFonts w:ascii="Arial" w:hAnsi="Arial" w:cs="Arial"/>
          <w:sz w:val="22"/>
          <w:szCs w:val="22"/>
        </w:rPr>
        <w:t>(</w:t>
      </w:r>
      <w:r w:rsidRPr="00C833B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833B9">
        <w:rPr>
          <w:rFonts w:ascii="Arial" w:hAnsi="Arial" w:cs="Arial"/>
          <w:sz w:val="22"/>
          <w:szCs w:val="22"/>
        </w:rPr>
        <w:t>).</w:t>
      </w:r>
    </w:p>
    <w:p w14:paraId="2E3529B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8D9D1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1D2513" w14:textId="77777777" w:rsidR="00A81A1F" w:rsidRDefault="00A81A1F">
      <w:pPr>
        <w:jc w:val="center"/>
        <w:rPr>
          <w:rFonts w:ascii="Arial" w:hAnsi="Arial" w:cs="Arial"/>
          <w:b/>
          <w:sz w:val="22"/>
          <w:szCs w:val="22"/>
        </w:rPr>
      </w:pPr>
    </w:p>
    <w:p w14:paraId="7BD0EFEB" w14:textId="622D8390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9105C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97836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99C829" w14:textId="2D5F73C3" w:rsidR="002A3581" w:rsidRPr="00C833B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833B9" w:rsidRPr="00C833B9">
        <w:rPr>
          <w:rFonts w:ascii="Arial" w:hAnsi="Arial" w:cs="Arial"/>
          <w:iCs/>
          <w:sz w:val="22"/>
          <w:szCs w:val="22"/>
        </w:rPr>
        <w:t>kontejnery a pytle.</w:t>
      </w:r>
    </w:p>
    <w:p w14:paraId="5CA0A58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9FB4E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9D55CBD" w14:textId="77777777" w:rsidR="004C0031" w:rsidRDefault="004C0031" w:rsidP="004C003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EDA43B" w14:textId="01D76997" w:rsidR="00D736CB" w:rsidRPr="009E7A2A" w:rsidRDefault="00E2491F" w:rsidP="00F97AA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9E7A2A">
        <w:rPr>
          <w:rFonts w:ascii="Arial" w:hAnsi="Arial" w:cs="Arial"/>
          <w:i/>
        </w:rPr>
        <w:t xml:space="preserve"> </w:t>
      </w:r>
      <w:r w:rsidR="009E7A2A" w:rsidRPr="009E7A2A">
        <w:rPr>
          <w:rFonts w:ascii="Arial" w:hAnsi="Arial" w:cs="Arial"/>
          <w:b/>
          <w:bCs/>
          <w:i/>
          <w:u w:val="single"/>
        </w:rPr>
        <w:t>p</w:t>
      </w:r>
      <w:r w:rsidR="000D3EF0" w:rsidRPr="009E7A2A">
        <w:rPr>
          <w:rFonts w:ascii="Arial" w:hAnsi="Arial" w:cs="Arial"/>
          <w:b/>
          <w:bCs/>
          <w:i/>
          <w:u w:val="single"/>
        </w:rPr>
        <w:t>lasty</w:t>
      </w:r>
      <w:r w:rsidR="00F97AAB" w:rsidRPr="009E7A2A">
        <w:rPr>
          <w:rFonts w:ascii="Arial" w:hAnsi="Arial" w:cs="Arial"/>
          <w:b/>
          <w:bCs/>
          <w:i/>
          <w:u w:val="single"/>
        </w:rPr>
        <w:t xml:space="preserve"> </w:t>
      </w:r>
      <w:proofErr w:type="gramStart"/>
      <w:r w:rsidR="00F97AAB" w:rsidRPr="009E7A2A">
        <w:rPr>
          <w:rFonts w:ascii="Arial" w:hAnsi="Arial" w:cs="Arial"/>
          <w:b/>
          <w:bCs/>
          <w:i/>
          <w:u w:val="single"/>
        </w:rPr>
        <w:t>1100l</w:t>
      </w:r>
      <w:proofErr w:type="gramEnd"/>
      <w:r w:rsidR="000D3EF0" w:rsidRPr="009E7A2A">
        <w:rPr>
          <w:rFonts w:ascii="Arial" w:hAnsi="Arial" w:cs="Arial"/>
          <w:b/>
          <w:bCs/>
          <w:i/>
          <w:u w:val="single"/>
        </w:rPr>
        <w:t xml:space="preserve">, </w:t>
      </w:r>
      <w:r w:rsidRPr="009E7A2A">
        <w:rPr>
          <w:rFonts w:ascii="Arial" w:hAnsi="Arial" w:cs="Arial"/>
          <w:b/>
          <w:bCs/>
          <w:i/>
          <w:u w:val="single"/>
        </w:rPr>
        <w:t xml:space="preserve">papír, sklo, </w:t>
      </w:r>
      <w:r w:rsidR="00F97AAB" w:rsidRPr="009E7A2A">
        <w:rPr>
          <w:rFonts w:ascii="Arial" w:hAnsi="Arial" w:cs="Arial"/>
          <w:b/>
          <w:bCs/>
          <w:i/>
          <w:u w:val="single"/>
        </w:rPr>
        <w:t>biologické odpady</w:t>
      </w:r>
      <w:r w:rsidR="00F97AAB" w:rsidRPr="009E7A2A">
        <w:rPr>
          <w:rFonts w:ascii="Arial" w:hAnsi="Arial" w:cs="Arial"/>
          <w:i/>
        </w:rPr>
        <w:t xml:space="preserve"> – náves u hospody, parkoviště nad obecním úřadem, nová zástavba-střed obce, nová zástavba-konec obce směr Kyselka, bytové domy, chaty „ZOO“, chaty „KNT“ (za kostelem)</w:t>
      </w:r>
    </w:p>
    <w:p w14:paraId="2FC25A07" w14:textId="447A689A" w:rsidR="00E2491F" w:rsidRPr="009E7A2A" w:rsidRDefault="00F97AAB" w:rsidP="00F97AA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9E7A2A">
        <w:rPr>
          <w:rFonts w:ascii="Arial" w:hAnsi="Arial" w:cs="Arial"/>
          <w:i/>
        </w:rPr>
        <w:t xml:space="preserve"> </w:t>
      </w:r>
      <w:r w:rsidR="009E7A2A" w:rsidRPr="009E7A2A">
        <w:rPr>
          <w:rFonts w:ascii="Arial" w:hAnsi="Arial" w:cs="Arial"/>
          <w:i/>
        </w:rPr>
        <w:t xml:space="preserve"> </w:t>
      </w:r>
      <w:r w:rsidR="009E7A2A" w:rsidRPr="009E7A2A">
        <w:rPr>
          <w:rFonts w:ascii="Arial" w:hAnsi="Arial" w:cs="Arial"/>
          <w:b/>
          <w:bCs/>
          <w:i/>
          <w:u w:val="single"/>
        </w:rPr>
        <w:t>p</w:t>
      </w:r>
      <w:r w:rsidR="002A3581" w:rsidRPr="009E7A2A">
        <w:rPr>
          <w:rFonts w:ascii="Arial" w:hAnsi="Arial" w:cs="Arial"/>
          <w:b/>
          <w:bCs/>
          <w:i/>
          <w:u w:val="single"/>
        </w:rPr>
        <w:t>last</w:t>
      </w:r>
      <w:r w:rsidRPr="009E7A2A">
        <w:rPr>
          <w:rFonts w:ascii="Arial" w:hAnsi="Arial" w:cs="Arial"/>
          <w:b/>
          <w:bCs/>
          <w:i/>
          <w:u w:val="single"/>
        </w:rPr>
        <w:t xml:space="preserve">y </w:t>
      </w:r>
      <w:proofErr w:type="gramStart"/>
      <w:r w:rsidRPr="009E7A2A">
        <w:rPr>
          <w:rFonts w:ascii="Arial" w:hAnsi="Arial" w:cs="Arial"/>
          <w:b/>
          <w:bCs/>
          <w:i/>
          <w:u w:val="single"/>
        </w:rPr>
        <w:t>240</w:t>
      </w:r>
      <w:r w:rsidR="009E7A2A" w:rsidRPr="009E7A2A">
        <w:rPr>
          <w:rFonts w:ascii="Arial" w:hAnsi="Arial" w:cs="Arial"/>
          <w:b/>
          <w:bCs/>
          <w:i/>
          <w:u w:val="single"/>
        </w:rPr>
        <w:t>l</w:t>
      </w:r>
      <w:r w:rsidR="009E7A2A" w:rsidRPr="009E7A2A">
        <w:rPr>
          <w:rFonts w:ascii="Arial" w:hAnsi="Arial" w:cs="Arial"/>
          <w:i/>
        </w:rPr>
        <w:t xml:space="preserve"> -</w:t>
      </w:r>
      <w:r w:rsidR="00552FFF" w:rsidRPr="009E7A2A">
        <w:rPr>
          <w:rFonts w:ascii="Arial" w:hAnsi="Arial" w:cs="Arial"/>
          <w:i/>
        </w:rPr>
        <w:t xml:space="preserve"> </w:t>
      </w:r>
      <w:r w:rsidRPr="009E7A2A">
        <w:rPr>
          <w:rFonts w:ascii="Arial" w:hAnsi="Arial" w:cs="Arial"/>
          <w:i/>
        </w:rPr>
        <w:t>u</w:t>
      </w:r>
      <w:proofErr w:type="gramEnd"/>
      <w:r w:rsidRPr="009E7A2A">
        <w:rPr>
          <w:rFonts w:ascii="Arial" w:hAnsi="Arial" w:cs="Arial"/>
          <w:i/>
        </w:rPr>
        <w:t xml:space="preserve"> jednotlivých nemovitostí</w:t>
      </w:r>
    </w:p>
    <w:p w14:paraId="4E049C47" w14:textId="54E7204B" w:rsidR="002A3581" w:rsidRPr="009E7A2A" w:rsidRDefault="00F97AAB" w:rsidP="009E7A2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9E7A2A">
        <w:rPr>
          <w:rFonts w:ascii="Arial" w:hAnsi="Arial" w:cs="Arial"/>
          <w:b/>
          <w:bCs/>
          <w:i/>
          <w:u w:val="single"/>
        </w:rPr>
        <w:t>biologické odpady</w:t>
      </w:r>
      <w:r w:rsidRPr="009E7A2A">
        <w:rPr>
          <w:rFonts w:ascii="Arial" w:hAnsi="Arial" w:cs="Arial"/>
          <w:i/>
        </w:rPr>
        <w:t xml:space="preserve"> </w:t>
      </w:r>
      <w:r w:rsidR="009E7A2A" w:rsidRPr="009E7A2A">
        <w:rPr>
          <w:rFonts w:ascii="Arial" w:hAnsi="Arial" w:cs="Arial"/>
          <w:i/>
        </w:rPr>
        <w:t xml:space="preserve">– velkoobjemové kontejnery </w:t>
      </w:r>
      <w:r w:rsidRPr="009E7A2A">
        <w:rPr>
          <w:rFonts w:ascii="Arial" w:hAnsi="Arial" w:cs="Arial"/>
          <w:i/>
        </w:rPr>
        <w:t>j</w:t>
      </w:r>
      <w:r w:rsidR="009E7A2A" w:rsidRPr="009E7A2A">
        <w:rPr>
          <w:rFonts w:ascii="Arial" w:hAnsi="Arial" w:cs="Arial"/>
          <w:i/>
        </w:rPr>
        <w:t>sou</w:t>
      </w:r>
      <w:r w:rsidRPr="009E7A2A">
        <w:rPr>
          <w:rFonts w:ascii="Arial" w:hAnsi="Arial" w:cs="Arial"/>
          <w:i/>
        </w:rPr>
        <w:t xml:space="preserve"> umístěn</w:t>
      </w:r>
      <w:r w:rsidR="009E7A2A" w:rsidRPr="009E7A2A">
        <w:rPr>
          <w:rFonts w:ascii="Arial" w:hAnsi="Arial" w:cs="Arial"/>
          <w:i/>
        </w:rPr>
        <w:t>y</w:t>
      </w:r>
      <w:r w:rsidRPr="009E7A2A">
        <w:rPr>
          <w:rFonts w:ascii="Arial" w:hAnsi="Arial" w:cs="Arial"/>
          <w:i/>
        </w:rPr>
        <w:t xml:space="preserve"> u vjezdu do chatové osady „ZOO“ a u hřiště v chatové osadě „KNT“ (za kostelem)</w:t>
      </w:r>
    </w:p>
    <w:p w14:paraId="5A8F8A91" w14:textId="77777777" w:rsidR="009E7A2A" w:rsidRPr="009E7A2A" w:rsidRDefault="009E7A2A" w:rsidP="009E7A2A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jc w:val="both"/>
        <w:rPr>
          <w:rFonts w:ascii="Arial" w:hAnsi="Arial" w:cs="Arial"/>
          <w:i/>
        </w:rPr>
      </w:pPr>
      <w:r w:rsidRPr="009E7A2A">
        <w:rPr>
          <w:rFonts w:ascii="Arial" w:hAnsi="Arial" w:cs="Arial"/>
          <w:b/>
          <w:bCs/>
          <w:i/>
          <w:u w:val="single"/>
        </w:rPr>
        <w:t>jedlé tuky a oleje</w:t>
      </w:r>
      <w:r w:rsidRPr="009E7A2A">
        <w:rPr>
          <w:rFonts w:ascii="Arial" w:hAnsi="Arial" w:cs="Arial"/>
          <w:i/>
        </w:rPr>
        <w:t xml:space="preserve"> – nová zástavba-konec obce směr Kyselka, parkoviště nad obecním úřadem, náves u hospody</w:t>
      </w:r>
    </w:p>
    <w:p w14:paraId="21EC328D" w14:textId="547E9F18" w:rsidR="00D736CB" w:rsidRPr="009E7A2A" w:rsidRDefault="00F97AAB" w:rsidP="009E7A2A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jc w:val="both"/>
        <w:rPr>
          <w:rFonts w:ascii="Arial" w:hAnsi="Arial" w:cs="Arial"/>
          <w:i/>
        </w:rPr>
      </w:pPr>
      <w:proofErr w:type="gramStart"/>
      <w:r w:rsidRPr="009E7A2A">
        <w:rPr>
          <w:rFonts w:ascii="Arial" w:hAnsi="Arial" w:cs="Arial"/>
          <w:b/>
          <w:bCs/>
          <w:i/>
          <w:u w:val="single"/>
        </w:rPr>
        <w:t>textil</w:t>
      </w:r>
      <w:r w:rsidRPr="009E7A2A">
        <w:rPr>
          <w:rFonts w:ascii="Arial" w:hAnsi="Arial" w:cs="Arial"/>
          <w:i/>
        </w:rPr>
        <w:t xml:space="preserve"> </w:t>
      </w:r>
      <w:r w:rsidR="009E7A2A" w:rsidRPr="009E7A2A">
        <w:rPr>
          <w:rFonts w:ascii="Arial" w:hAnsi="Arial" w:cs="Arial"/>
          <w:i/>
        </w:rPr>
        <w:t>-</w:t>
      </w:r>
      <w:r w:rsidRPr="009E7A2A">
        <w:rPr>
          <w:rFonts w:ascii="Arial" w:hAnsi="Arial" w:cs="Arial"/>
          <w:i/>
        </w:rPr>
        <w:t xml:space="preserve"> za</w:t>
      </w:r>
      <w:proofErr w:type="gramEnd"/>
      <w:r w:rsidRPr="009E7A2A">
        <w:rPr>
          <w:rFonts w:ascii="Arial" w:hAnsi="Arial" w:cs="Arial"/>
          <w:i/>
        </w:rPr>
        <w:t xml:space="preserve"> budovou obecního úřadu</w:t>
      </w:r>
      <w:r w:rsidR="00D736CB" w:rsidRPr="009E7A2A">
        <w:rPr>
          <w:rFonts w:ascii="Arial" w:hAnsi="Arial" w:cs="Arial"/>
          <w:i/>
        </w:rPr>
        <w:t>.</w:t>
      </w:r>
    </w:p>
    <w:p w14:paraId="4F9710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4FE3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3691FF" w14:textId="1D508B7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D3EF0">
        <w:rPr>
          <w:rFonts w:ascii="Arial" w:hAnsi="Arial" w:cs="Arial"/>
          <w:bCs/>
          <w:i/>
          <w:color w:val="000000"/>
        </w:rPr>
        <w:t>hnědá,</w:t>
      </w:r>
    </w:p>
    <w:p w14:paraId="4D8BCB30" w14:textId="134D736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D3EF0">
        <w:rPr>
          <w:rFonts w:ascii="Arial" w:hAnsi="Arial" w:cs="Arial"/>
          <w:bCs/>
          <w:i/>
          <w:color w:val="000000"/>
        </w:rPr>
        <w:t>modrá,</w:t>
      </w:r>
    </w:p>
    <w:p w14:paraId="06FECB54" w14:textId="440BFD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D3EF0">
        <w:rPr>
          <w:rFonts w:ascii="Arial" w:hAnsi="Arial" w:cs="Arial"/>
          <w:bCs/>
          <w:i/>
          <w:color w:val="000000"/>
        </w:rPr>
        <w:t xml:space="preserve">nápojové kartony, kovy,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0D3EF0">
        <w:rPr>
          <w:rFonts w:ascii="Arial" w:hAnsi="Arial" w:cs="Arial"/>
          <w:bCs/>
          <w:i/>
        </w:rPr>
        <w:t>žlutá</w:t>
      </w:r>
    </w:p>
    <w:p w14:paraId="77CB15A7" w14:textId="289DAC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D3EF0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E009E7" w14:textId="63763DB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D3EF0">
        <w:rPr>
          <w:rFonts w:ascii="Arial" w:hAnsi="Arial" w:cs="Arial"/>
          <w:i/>
          <w:iCs/>
          <w:sz w:val="22"/>
          <w:szCs w:val="22"/>
        </w:rPr>
        <w:t xml:space="preserve"> zelená, nápis „jedlé tuky a oleje“</w:t>
      </w:r>
    </w:p>
    <w:p w14:paraId="4AE8AAB3" w14:textId="2698067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D3EF0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5AE96F5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604B8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E9B780" w14:textId="6B6837D3" w:rsidR="00A81A1F" w:rsidRDefault="00A81A1F" w:rsidP="00A81A1F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nápojové kartony lze vkládat do sběrných nádob na plasty.</w:t>
      </w:r>
    </w:p>
    <w:p w14:paraId="6AB668BE" w14:textId="6806A67A" w:rsidR="00A81A1F" w:rsidRDefault="00A81A1F" w:rsidP="00A81A1F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odevzdat společnosti TSR Czech Republic s.r.o., IČ: 40614875, Mostecká 124, 362 32 Otovice, která je smluvním partnerem obce Andělská Hora.</w:t>
      </w:r>
    </w:p>
    <w:p w14:paraId="66A18B2F" w14:textId="2C5B9D20" w:rsidR="00A81A1F" w:rsidRDefault="00A81A1F" w:rsidP="00A81A1F">
      <w:pPr>
        <w:pStyle w:val="Bezmezer"/>
      </w:pPr>
    </w:p>
    <w:p w14:paraId="581DB72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083028" w14:textId="77777777" w:rsidR="003A0DB1" w:rsidRPr="003A0DB1" w:rsidRDefault="003A0DB1" w:rsidP="003A0DB1">
      <w:pPr>
        <w:pStyle w:val="Default"/>
        <w:ind w:left="360"/>
      </w:pPr>
    </w:p>
    <w:p w14:paraId="1A85BCDB" w14:textId="77777777" w:rsidR="003A0DB1" w:rsidRDefault="003A0DB1" w:rsidP="003A0DB1">
      <w:pPr>
        <w:pStyle w:val="Default"/>
        <w:ind w:left="360"/>
      </w:pPr>
    </w:p>
    <w:p w14:paraId="702B36EF" w14:textId="77777777" w:rsidR="004C0031" w:rsidRDefault="004C00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7AAD528" w14:textId="6C360A04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C030D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1E11E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A293EE" w14:textId="40948E8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A301B">
        <w:rPr>
          <w:rFonts w:ascii="Arial" w:hAnsi="Arial" w:cs="Arial"/>
          <w:sz w:val="22"/>
          <w:szCs w:val="22"/>
        </w:rPr>
        <w:t xml:space="preserve">na webových stránkách obce a rozesílány formou </w:t>
      </w:r>
      <w:proofErr w:type="spellStart"/>
      <w:r w:rsidR="008A301B">
        <w:rPr>
          <w:rFonts w:ascii="Arial" w:hAnsi="Arial" w:cs="Arial"/>
          <w:sz w:val="22"/>
          <w:szCs w:val="22"/>
        </w:rPr>
        <w:t>sms</w:t>
      </w:r>
      <w:proofErr w:type="spellEnd"/>
      <w:r w:rsidR="008A301B">
        <w:rPr>
          <w:rFonts w:ascii="Arial" w:hAnsi="Arial" w:cs="Arial"/>
          <w:sz w:val="22"/>
          <w:szCs w:val="22"/>
        </w:rPr>
        <w:t xml:space="preserve"> zpráv. </w:t>
      </w:r>
    </w:p>
    <w:p w14:paraId="1711DB5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5340EB" w14:textId="4118725B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2687E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20028C1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8F908C" w14:textId="77777777" w:rsidR="004C0031" w:rsidRDefault="004C003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CC51BE9" w14:textId="77D51B9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CC6D0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D8030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C0B353" w14:textId="7B8B1C1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A301B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A301B">
        <w:rPr>
          <w:rFonts w:ascii="Arial" w:hAnsi="Arial" w:cs="Arial"/>
          <w:sz w:val="22"/>
          <w:szCs w:val="22"/>
        </w:rPr>
        <w:t xml:space="preserve">na webových stránkách obce a rozesílány formou </w:t>
      </w:r>
      <w:proofErr w:type="spellStart"/>
      <w:r w:rsidR="008A301B">
        <w:rPr>
          <w:rFonts w:ascii="Arial" w:hAnsi="Arial" w:cs="Arial"/>
          <w:sz w:val="22"/>
          <w:szCs w:val="22"/>
        </w:rPr>
        <w:t>sms</w:t>
      </w:r>
      <w:proofErr w:type="spellEnd"/>
      <w:r w:rsidR="008A301B">
        <w:rPr>
          <w:rFonts w:ascii="Arial" w:hAnsi="Arial" w:cs="Arial"/>
          <w:sz w:val="22"/>
          <w:szCs w:val="22"/>
        </w:rPr>
        <w:t xml:space="preserve"> zpráv.</w:t>
      </w:r>
    </w:p>
    <w:p w14:paraId="00AC450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792BBC" w14:textId="19161148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2687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8F90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30AFCD" w14:textId="77777777" w:rsidR="004C0031" w:rsidRDefault="004C0031">
      <w:pPr>
        <w:jc w:val="center"/>
        <w:rPr>
          <w:rFonts w:ascii="Arial" w:hAnsi="Arial" w:cs="Arial"/>
          <w:b/>
          <w:sz w:val="22"/>
          <w:szCs w:val="22"/>
        </w:rPr>
      </w:pPr>
    </w:p>
    <w:p w14:paraId="17B9C42E" w14:textId="30C65ED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7C7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A78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461D96" w14:textId="77777777" w:rsidR="008A301B" w:rsidRPr="00FC644D" w:rsidRDefault="0025354B" w:rsidP="00FC644D">
      <w:pPr>
        <w:pStyle w:val="Odstavecseseznamem"/>
        <w:widowControl w:val="0"/>
        <w:numPr>
          <w:ilvl w:val="0"/>
          <w:numId w:val="35"/>
        </w:numPr>
        <w:spacing w:after="0"/>
        <w:jc w:val="both"/>
        <w:rPr>
          <w:rFonts w:ascii="Arial" w:hAnsi="Arial" w:cs="Arial"/>
          <w:i/>
        </w:rPr>
      </w:pPr>
      <w:r w:rsidRPr="00FC644D">
        <w:rPr>
          <w:rFonts w:ascii="Arial" w:hAnsi="Arial" w:cs="Arial"/>
        </w:rPr>
        <w:t xml:space="preserve">Směsný komunální odpad se </w:t>
      </w:r>
      <w:r w:rsidR="00912D28" w:rsidRPr="00FC644D">
        <w:rPr>
          <w:rFonts w:ascii="Arial" w:hAnsi="Arial" w:cs="Arial"/>
        </w:rPr>
        <w:t xml:space="preserve">odkládá </w:t>
      </w:r>
      <w:r w:rsidRPr="00FC644D">
        <w:rPr>
          <w:rFonts w:ascii="Arial" w:hAnsi="Arial" w:cs="Arial"/>
        </w:rPr>
        <w:t>do sběrných nádob. Pro účely této vyhlášky se sběrnými nádobami rozumějí:</w:t>
      </w:r>
      <w:r w:rsidR="00D736CB" w:rsidRPr="00FC644D">
        <w:rPr>
          <w:rFonts w:ascii="Arial" w:hAnsi="Arial" w:cs="Arial"/>
          <w:i/>
        </w:rPr>
        <w:t xml:space="preserve"> </w:t>
      </w:r>
    </w:p>
    <w:p w14:paraId="35F33C93" w14:textId="6963111F" w:rsidR="0025354B" w:rsidRPr="008A301B" w:rsidRDefault="00FC644D" w:rsidP="00A54197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A301B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plastové i plechové</w:t>
      </w:r>
    </w:p>
    <w:p w14:paraId="4F67AF1D" w14:textId="15F040DF" w:rsidR="0025354B" w:rsidRPr="008A30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301B">
        <w:rPr>
          <w:rFonts w:ascii="Arial" w:hAnsi="Arial" w:cs="Arial"/>
          <w:bCs/>
          <w:i/>
          <w:sz w:val="22"/>
          <w:szCs w:val="22"/>
        </w:rPr>
        <w:t>igelitové pytle</w:t>
      </w:r>
      <w:r w:rsidR="008A301B" w:rsidRPr="008A301B">
        <w:rPr>
          <w:rFonts w:ascii="Arial" w:hAnsi="Arial" w:cs="Arial"/>
          <w:bCs/>
          <w:i/>
          <w:sz w:val="22"/>
          <w:szCs w:val="22"/>
        </w:rPr>
        <w:t xml:space="preserve"> s nápisem svozové společnosti</w:t>
      </w:r>
    </w:p>
    <w:p w14:paraId="57B5D1F6" w14:textId="20DF23AB" w:rsidR="0025354B" w:rsidRPr="008A301B" w:rsidRDefault="008A30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8A301B">
        <w:rPr>
          <w:rFonts w:ascii="Arial" w:hAnsi="Arial" w:cs="Arial"/>
          <w:i/>
          <w:iCs/>
          <w:sz w:val="22"/>
          <w:szCs w:val="22"/>
        </w:rPr>
        <w:t>sběrná nádoba 1100 l (černá barva) chaty „KNT“ (za kostelem)</w:t>
      </w:r>
    </w:p>
    <w:p w14:paraId="7544AF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301B">
        <w:rPr>
          <w:rFonts w:ascii="Arial" w:hAnsi="Arial" w:cs="Arial"/>
          <w:i/>
          <w:sz w:val="22"/>
          <w:szCs w:val="22"/>
        </w:rPr>
        <w:t>odpadkové koše</w:t>
      </w:r>
      <w:r w:rsidR="0025354B" w:rsidRPr="008A301B">
        <w:rPr>
          <w:rFonts w:ascii="Arial" w:hAnsi="Arial" w:cs="Arial"/>
          <w:i/>
          <w:sz w:val="22"/>
          <w:szCs w:val="22"/>
        </w:rPr>
        <w:t>,</w:t>
      </w:r>
      <w:r w:rsidR="0025354B" w:rsidRPr="008A301B">
        <w:rPr>
          <w:rFonts w:ascii="Arial" w:hAnsi="Arial" w:cs="Arial"/>
          <w:sz w:val="22"/>
          <w:szCs w:val="22"/>
        </w:rPr>
        <w:t xml:space="preserve"> </w:t>
      </w:r>
      <w:r w:rsidR="0025354B" w:rsidRPr="008A301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CC7F20F" w14:textId="77777777" w:rsidR="00FC644D" w:rsidRDefault="00FC644D" w:rsidP="00FC644D">
      <w:pPr>
        <w:jc w:val="both"/>
        <w:rPr>
          <w:rFonts w:ascii="Arial" w:hAnsi="Arial" w:cs="Arial"/>
          <w:i/>
          <w:sz w:val="22"/>
          <w:szCs w:val="22"/>
        </w:rPr>
      </w:pPr>
    </w:p>
    <w:p w14:paraId="6719E2E1" w14:textId="1B60D76C" w:rsidR="00CF5BE8" w:rsidRPr="00FC644D" w:rsidRDefault="00CF5BE8" w:rsidP="00FC644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C644D">
        <w:rPr>
          <w:rFonts w:ascii="Arial" w:hAnsi="Arial" w:cs="Arial"/>
        </w:rPr>
        <w:t>S</w:t>
      </w:r>
      <w:r w:rsidR="00247C11" w:rsidRPr="00FC644D">
        <w:rPr>
          <w:rFonts w:ascii="Arial" w:hAnsi="Arial" w:cs="Arial"/>
        </w:rPr>
        <w:t>oustřeďování</w:t>
      </w:r>
      <w:r w:rsidRPr="00FC644D">
        <w:rPr>
          <w:rFonts w:ascii="Arial" w:hAnsi="Arial" w:cs="Arial"/>
        </w:rPr>
        <w:t xml:space="preserve"> směsného komunálního odpadu podléhá požadavkům stanoveným </w:t>
      </w:r>
      <w:r w:rsidRPr="00FC644D">
        <w:rPr>
          <w:rFonts w:ascii="Arial" w:hAnsi="Arial" w:cs="Arial"/>
        </w:rPr>
        <w:br/>
        <w:t>v čl. 3 odst. 4</w:t>
      </w:r>
      <w:r w:rsidR="00E8031C" w:rsidRPr="00FC644D">
        <w:rPr>
          <w:rFonts w:ascii="Arial" w:hAnsi="Arial" w:cs="Arial"/>
        </w:rPr>
        <w:t xml:space="preserve"> a</w:t>
      </w:r>
      <w:r w:rsidRPr="00FC644D">
        <w:rPr>
          <w:rFonts w:ascii="Arial" w:hAnsi="Arial" w:cs="Arial"/>
        </w:rPr>
        <w:t xml:space="preserve"> </w:t>
      </w:r>
      <w:r w:rsidR="0062687E">
        <w:rPr>
          <w:rFonts w:ascii="Arial" w:hAnsi="Arial" w:cs="Arial"/>
        </w:rPr>
        <w:t>7</w:t>
      </w:r>
      <w:r w:rsidRPr="00FC644D">
        <w:rPr>
          <w:rFonts w:ascii="Arial" w:hAnsi="Arial" w:cs="Arial"/>
        </w:rPr>
        <w:t xml:space="preserve">. </w:t>
      </w:r>
    </w:p>
    <w:p w14:paraId="6721B89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362F5CF" w14:textId="76864DB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C644D">
        <w:rPr>
          <w:rFonts w:ascii="Arial" w:hAnsi="Arial" w:cs="Arial"/>
          <w:b/>
          <w:sz w:val="22"/>
          <w:szCs w:val="22"/>
        </w:rPr>
        <w:t>7</w:t>
      </w:r>
    </w:p>
    <w:p w14:paraId="3F58D53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DF75BF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B91BF8B" w14:textId="77777777" w:rsidR="00FC644D" w:rsidRPr="00FC644D" w:rsidRDefault="00FC644D" w:rsidP="00FC644D"/>
    <w:p w14:paraId="7C0BCF7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34CDF6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7221CF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2BD5D2A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C958C6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379552" w14:textId="1F2055BE" w:rsidR="00F771CC" w:rsidRPr="00FC644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C644D">
        <w:rPr>
          <w:rFonts w:ascii="Arial" w:hAnsi="Arial" w:cs="Arial"/>
          <w:sz w:val="22"/>
          <w:szCs w:val="22"/>
        </w:rPr>
        <w:t xml:space="preserve"> </w:t>
      </w:r>
      <w:r w:rsidR="00FC644D" w:rsidRPr="00FC644D">
        <w:rPr>
          <w:rFonts w:ascii="Arial" w:hAnsi="Arial" w:cs="Arial"/>
          <w:iCs/>
          <w:sz w:val="22"/>
          <w:szCs w:val="22"/>
        </w:rPr>
        <w:t xml:space="preserve">po celý rok po dohodě se zaměstnancem obecního úřadu do uzavřeného velkokapacitního kontejneru umístěného na pozemku </w:t>
      </w:r>
      <w:proofErr w:type="spellStart"/>
      <w:r w:rsidR="00FC644D" w:rsidRPr="00FC644D">
        <w:rPr>
          <w:rFonts w:ascii="Arial" w:hAnsi="Arial" w:cs="Arial"/>
          <w:iCs/>
          <w:sz w:val="22"/>
          <w:szCs w:val="22"/>
        </w:rPr>
        <w:t>p.č</w:t>
      </w:r>
      <w:proofErr w:type="spellEnd"/>
      <w:r w:rsidR="00FC644D" w:rsidRPr="00FC644D">
        <w:rPr>
          <w:rFonts w:ascii="Arial" w:hAnsi="Arial" w:cs="Arial"/>
          <w:iCs/>
          <w:sz w:val="22"/>
          <w:szCs w:val="22"/>
        </w:rPr>
        <w:t xml:space="preserve">. 1243, </w:t>
      </w:r>
      <w:proofErr w:type="spellStart"/>
      <w:r w:rsidR="00FC644D" w:rsidRPr="00FC644D">
        <w:rPr>
          <w:rFonts w:ascii="Arial" w:hAnsi="Arial" w:cs="Arial"/>
          <w:iCs/>
          <w:sz w:val="22"/>
          <w:szCs w:val="22"/>
        </w:rPr>
        <w:t>k.ú</w:t>
      </w:r>
      <w:proofErr w:type="spellEnd"/>
      <w:r w:rsidR="00FC644D" w:rsidRPr="00FC644D">
        <w:rPr>
          <w:rFonts w:ascii="Arial" w:hAnsi="Arial" w:cs="Arial"/>
          <w:iCs/>
          <w:sz w:val="22"/>
          <w:szCs w:val="22"/>
        </w:rPr>
        <w:t>. Andělská Hora (u retenční nádrže za novou zástavbou RD).</w:t>
      </w:r>
    </w:p>
    <w:p w14:paraId="0F683F1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363A03" w14:textId="2FFB18F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C644D">
        <w:rPr>
          <w:rFonts w:ascii="Arial" w:hAnsi="Arial" w:cs="Arial"/>
          <w:b/>
          <w:sz w:val="22"/>
          <w:szCs w:val="22"/>
        </w:rPr>
        <w:t>8</w:t>
      </w:r>
    </w:p>
    <w:p w14:paraId="565C5CC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A400EA" w14:textId="77777777" w:rsidR="00FC644D" w:rsidRDefault="00FC644D">
      <w:pPr>
        <w:jc w:val="center"/>
        <w:rPr>
          <w:rFonts w:ascii="Arial" w:hAnsi="Arial" w:cs="Arial"/>
          <w:b/>
          <w:sz w:val="22"/>
          <w:szCs w:val="22"/>
        </w:rPr>
      </w:pPr>
    </w:p>
    <w:p w14:paraId="5208CCE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6A9F05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C50B0D" w14:textId="45EC4E26" w:rsidR="00F45D43" w:rsidRPr="00D22C6B" w:rsidRDefault="00C45BF9" w:rsidP="001912E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2C6B">
        <w:rPr>
          <w:rFonts w:ascii="Arial" w:hAnsi="Arial" w:cs="Arial"/>
          <w:sz w:val="22"/>
          <w:szCs w:val="22"/>
        </w:rPr>
        <w:t>S</w:t>
      </w:r>
      <w:r w:rsidR="0024722A" w:rsidRPr="00D22C6B">
        <w:rPr>
          <w:rFonts w:ascii="Arial" w:hAnsi="Arial" w:cs="Arial"/>
          <w:sz w:val="22"/>
          <w:szCs w:val="22"/>
        </w:rPr>
        <w:t xml:space="preserve">tavební </w:t>
      </w:r>
      <w:r w:rsidRPr="00D22C6B">
        <w:rPr>
          <w:rFonts w:ascii="Arial" w:hAnsi="Arial" w:cs="Arial"/>
          <w:sz w:val="22"/>
          <w:szCs w:val="22"/>
        </w:rPr>
        <w:t xml:space="preserve">a demoliční </w:t>
      </w:r>
      <w:r w:rsidR="0024722A" w:rsidRPr="00D22C6B">
        <w:rPr>
          <w:rFonts w:ascii="Arial" w:hAnsi="Arial" w:cs="Arial"/>
          <w:sz w:val="22"/>
          <w:szCs w:val="22"/>
        </w:rPr>
        <w:t xml:space="preserve">odpad </w:t>
      </w:r>
      <w:r w:rsidR="00940656" w:rsidRPr="00D22C6B">
        <w:rPr>
          <w:rFonts w:ascii="Arial" w:hAnsi="Arial" w:cs="Arial"/>
          <w:sz w:val="22"/>
          <w:szCs w:val="22"/>
        </w:rPr>
        <w:t>lze</w:t>
      </w:r>
      <w:r w:rsidR="0024722A" w:rsidRPr="00D22C6B">
        <w:rPr>
          <w:rFonts w:ascii="Arial" w:hAnsi="Arial" w:cs="Arial"/>
          <w:sz w:val="22"/>
          <w:szCs w:val="22"/>
        </w:rPr>
        <w:t xml:space="preserve"> </w:t>
      </w:r>
      <w:r w:rsidR="00D22C6B" w:rsidRPr="00D22C6B">
        <w:rPr>
          <w:rFonts w:ascii="Arial" w:hAnsi="Arial" w:cs="Arial"/>
          <w:sz w:val="22"/>
          <w:szCs w:val="22"/>
        </w:rPr>
        <w:t xml:space="preserve">použít, </w:t>
      </w:r>
      <w:r w:rsidR="0031415A" w:rsidRPr="00D22C6B">
        <w:rPr>
          <w:rFonts w:ascii="Arial" w:hAnsi="Arial" w:cs="Arial"/>
          <w:sz w:val="22"/>
          <w:szCs w:val="22"/>
        </w:rPr>
        <w:t>předat</w:t>
      </w:r>
      <w:r w:rsidR="00D22C6B" w:rsidRPr="00D22C6B">
        <w:rPr>
          <w:rFonts w:ascii="Arial" w:hAnsi="Arial" w:cs="Arial"/>
          <w:sz w:val="22"/>
          <w:szCs w:val="22"/>
        </w:rPr>
        <w:t xml:space="preserve"> či odstranit pouze zákonným způsobem</w:t>
      </w:r>
      <w:r w:rsidR="0024722A" w:rsidRPr="00D22C6B">
        <w:rPr>
          <w:rFonts w:ascii="Arial" w:hAnsi="Arial" w:cs="Arial"/>
          <w:i/>
          <w:iCs/>
          <w:sz w:val="22"/>
          <w:szCs w:val="22"/>
        </w:rPr>
        <w:t>.</w:t>
      </w:r>
      <w:r w:rsidR="002C442F" w:rsidRPr="00D22C6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8307AD" w14:textId="77777777" w:rsidR="00D22C6B" w:rsidRDefault="00D22C6B" w:rsidP="00D22C6B">
      <w:pPr>
        <w:pStyle w:val="Odstavecseseznamem"/>
        <w:rPr>
          <w:rFonts w:ascii="Arial" w:hAnsi="Arial" w:cs="Arial"/>
          <w:highlight w:val="yellow"/>
        </w:rPr>
      </w:pPr>
    </w:p>
    <w:p w14:paraId="0508D22A" w14:textId="5B0C9AAF" w:rsidR="00F45D43" w:rsidRPr="00D22C6B" w:rsidRDefault="00D22C6B" w:rsidP="0062687E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</w:rPr>
      </w:pPr>
      <w:r w:rsidRPr="00D22C6B">
        <w:rPr>
          <w:rFonts w:ascii="Arial" w:hAnsi="Arial" w:cs="Arial"/>
        </w:rPr>
        <w:t>Pro odložení stavebního odpadu je možno objednat kontejner prostřednictvím svozové společnosti, který bude přistaven a odvezen za úplatu – lze domluvit prostřednictvím obecního úřadu Andělská Hora.</w:t>
      </w:r>
    </w:p>
    <w:p w14:paraId="3E733FF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669D51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5210F48" w14:textId="340A4A2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2C6B">
        <w:rPr>
          <w:rFonts w:ascii="Arial" w:hAnsi="Arial" w:cs="Arial"/>
          <w:b/>
          <w:sz w:val="22"/>
          <w:szCs w:val="22"/>
        </w:rPr>
        <w:t>9</w:t>
      </w:r>
    </w:p>
    <w:p w14:paraId="6053DF8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CB3E6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8BC6FF" w14:textId="365B61C7" w:rsidR="00963A13" w:rsidRPr="00D22C6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D22C6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22C6B">
        <w:rPr>
          <w:rFonts w:ascii="Arial" w:hAnsi="Arial" w:cs="Arial"/>
          <w:sz w:val="22"/>
          <w:szCs w:val="22"/>
        </w:rPr>
        <w:t xml:space="preserve">č. </w:t>
      </w:r>
      <w:r w:rsidR="00D22C6B" w:rsidRPr="00D22C6B">
        <w:rPr>
          <w:rFonts w:ascii="Arial" w:hAnsi="Arial" w:cs="Arial"/>
          <w:sz w:val="22"/>
          <w:szCs w:val="22"/>
        </w:rPr>
        <w:t>1</w:t>
      </w:r>
      <w:r w:rsidRPr="00D22C6B">
        <w:rPr>
          <w:rFonts w:ascii="Arial" w:hAnsi="Arial" w:cs="Arial"/>
          <w:sz w:val="22"/>
          <w:szCs w:val="22"/>
        </w:rPr>
        <w:t>/</w:t>
      </w:r>
      <w:r w:rsidR="00D22C6B" w:rsidRPr="00D22C6B">
        <w:rPr>
          <w:rFonts w:ascii="Arial" w:hAnsi="Arial" w:cs="Arial"/>
          <w:sz w:val="22"/>
          <w:szCs w:val="22"/>
        </w:rPr>
        <w:t>2022 o stanovení obecního systému odpadového hospodářství</w:t>
      </w:r>
      <w:r w:rsidRPr="00D22C6B">
        <w:rPr>
          <w:rFonts w:ascii="Arial" w:hAnsi="Arial" w:cs="Arial"/>
          <w:sz w:val="22"/>
          <w:szCs w:val="22"/>
        </w:rPr>
        <w:t xml:space="preserve">, ze dne </w:t>
      </w:r>
      <w:r w:rsidR="00D22C6B" w:rsidRPr="00D22C6B">
        <w:rPr>
          <w:rFonts w:ascii="Arial" w:hAnsi="Arial" w:cs="Arial"/>
          <w:sz w:val="22"/>
          <w:szCs w:val="22"/>
        </w:rPr>
        <w:t>16. 3. 2022</w:t>
      </w:r>
      <w:r w:rsidRPr="00D22C6B">
        <w:rPr>
          <w:rFonts w:ascii="Arial" w:hAnsi="Arial" w:cs="Arial"/>
          <w:sz w:val="22"/>
          <w:szCs w:val="22"/>
        </w:rPr>
        <w:t>.</w:t>
      </w:r>
    </w:p>
    <w:p w14:paraId="0AA35A9D" w14:textId="77777777" w:rsidR="00D22C6B" w:rsidRDefault="00D22C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5E1089" w14:textId="6E31E17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22C6B">
        <w:rPr>
          <w:rFonts w:ascii="Arial" w:hAnsi="Arial" w:cs="Arial"/>
          <w:b/>
          <w:sz w:val="22"/>
          <w:szCs w:val="22"/>
        </w:rPr>
        <w:t>0</w:t>
      </w:r>
    </w:p>
    <w:p w14:paraId="38AD20D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EF7DE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BD14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C5904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3D0F91" w14:textId="4F928FB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58B1FB8" w14:textId="34738A6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22C6B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54C9ADB" w14:textId="5CDE422E" w:rsidR="0024722A" w:rsidRPr="001D113B" w:rsidRDefault="00D22C6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Václav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Štýs</w:t>
      </w:r>
      <w:r w:rsidR="0062687E">
        <w:rPr>
          <w:rFonts w:ascii="Arial" w:hAnsi="Arial" w:cs="Arial"/>
          <w:bCs/>
          <w:i/>
          <w:sz w:val="22"/>
          <w:szCs w:val="22"/>
        </w:rPr>
        <w:t>,v.r</w:t>
      </w:r>
      <w:proofErr w:type="spellEnd"/>
      <w:r w:rsidR="0062687E">
        <w:rPr>
          <w:rFonts w:ascii="Arial" w:hAnsi="Arial" w:cs="Arial"/>
          <w:bCs/>
          <w:i/>
          <w:sz w:val="22"/>
          <w:szCs w:val="22"/>
        </w:rPr>
        <w:t>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Miloslava Křimská</w:t>
      </w:r>
      <w:r w:rsidR="0062687E">
        <w:rPr>
          <w:rFonts w:ascii="Arial" w:hAnsi="Arial" w:cs="Arial"/>
          <w:bCs/>
          <w:i/>
          <w:sz w:val="22"/>
          <w:szCs w:val="22"/>
        </w:rPr>
        <w:t>,v.r.</w:t>
      </w:r>
    </w:p>
    <w:p w14:paraId="36DD8233" w14:textId="2D8FB04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C397D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AD8B2A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4B49A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E63CAF" w14:textId="77777777" w:rsidR="005C397D" w:rsidRDefault="005C397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87185F" w14:textId="77777777" w:rsidR="005C397D" w:rsidRDefault="005C397D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846F8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B80C6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D6462">
      <w:headerReference w:type="default" r:id="rId8"/>
      <w:footerReference w:type="default" r:id="rId9"/>
      <w:headerReference w:type="first" r:id="rId10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2080" w14:textId="77777777" w:rsidR="00AC3DBF" w:rsidRDefault="00AC3DBF">
      <w:r>
        <w:separator/>
      </w:r>
    </w:p>
  </w:endnote>
  <w:endnote w:type="continuationSeparator" w:id="0">
    <w:p w14:paraId="7D7F059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EE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800C9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4F37" w14:textId="77777777" w:rsidR="00AC3DBF" w:rsidRDefault="00AC3DBF">
      <w:r>
        <w:separator/>
      </w:r>
    </w:p>
  </w:footnote>
  <w:footnote w:type="continuationSeparator" w:id="0">
    <w:p w14:paraId="1DD38286" w14:textId="77777777" w:rsidR="00AC3DBF" w:rsidRDefault="00AC3DBF">
      <w:r>
        <w:continuationSeparator/>
      </w:r>
    </w:p>
  </w:footnote>
  <w:footnote w:id="1">
    <w:p w14:paraId="427CB89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C2BE9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063B" w14:textId="1D092AD3" w:rsidR="0076415F" w:rsidRDefault="0076415F" w:rsidP="0076415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7CA9" w14:textId="03BCA13F" w:rsidR="0076415F" w:rsidRDefault="00DD6462" w:rsidP="00DD6462">
    <w:pPr>
      <w:pStyle w:val="Zhlav"/>
      <w:jc w:val="center"/>
    </w:pPr>
    <w:r>
      <w:rPr>
        <w:noProof/>
      </w:rPr>
      <w:drawing>
        <wp:inline distT="0" distB="0" distL="0" distR="0" wp14:anchorId="76829106" wp14:editId="0A029AA7">
          <wp:extent cx="838200" cy="952500"/>
          <wp:effectExtent l="0" t="0" r="0" b="0"/>
          <wp:docPr id="392540840" name="Obrázek 392540840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z náz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FD6"/>
    <w:multiLevelType w:val="hybridMultilevel"/>
    <w:tmpl w:val="79EEFC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1B1132"/>
    <w:multiLevelType w:val="hybridMultilevel"/>
    <w:tmpl w:val="2ECA8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316EC3B4"/>
    <w:lvl w:ilvl="0" w:tplc="73FC119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45BE2"/>
    <w:multiLevelType w:val="hybridMultilevel"/>
    <w:tmpl w:val="871254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7154774">
    <w:abstractNumId w:val="9"/>
  </w:num>
  <w:num w:numId="2" w16cid:durableId="1836529745">
    <w:abstractNumId w:val="34"/>
  </w:num>
  <w:num w:numId="3" w16cid:durableId="492333496">
    <w:abstractNumId w:val="6"/>
  </w:num>
  <w:num w:numId="4" w16cid:durableId="1604149349">
    <w:abstractNumId w:val="25"/>
  </w:num>
  <w:num w:numId="5" w16cid:durableId="1810172115">
    <w:abstractNumId w:val="22"/>
  </w:num>
  <w:num w:numId="6" w16cid:durableId="1476949897">
    <w:abstractNumId w:val="29"/>
  </w:num>
  <w:num w:numId="7" w16cid:durableId="1538280336">
    <w:abstractNumId w:val="10"/>
  </w:num>
  <w:num w:numId="8" w16cid:durableId="147983702">
    <w:abstractNumId w:val="2"/>
  </w:num>
  <w:num w:numId="9" w16cid:durableId="1528372887">
    <w:abstractNumId w:val="28"/>
  </w:num>
  <w:num w:numId="10" w16cid:durableId="1760716340">
    <w:abstractNumId w:val="24"/>
  </w:num>
  <w:num w:numId="11" w16cid:durableId="2003042827">
    <w:abstractNumId w:val="23"/>
  </w:num>
  <w:num w:numId="12" w16cid:durableId="646519555">
    <w:abstractNumId w:val="12"/>
  </w:num>
  <w:num w:numId="13" w16cid:durableId="1327786109">
    <w:abstractNumId w:val="26"/>
  </w:num>
  <w:num w:numId="14" w16cid:durableId="1605070320">
    <w:abstractNumId w:val="32"/>
  </w:num>
  <w:num w:numId="15" w16cid:durableId="872155773">
    <w:abstractNumId w:val="15"/>
  </w:num>
  <w:num w:numId="16" w16cid:durableId="462232629">
    <w:abstractNumId w:val="31"/>
  </w:num>
  <w:num w:numId="17" w16cid:durableId="1919557276">
    <w:abstractNumId w:val="7"/>
  </w:num>
  <w:num w:numId="18" w16cid:durableId="273026588">
    <w:abstractNumId w:val="0"/>
  </w:num>
  <w:num w:numId="19" w16cid:durableId="1585644348">
    <w:abstractNumId w:val="18"/>
  </w:num>
  <w:num w:numId="20" w16cid:durableId="2033728076">
    <w:abstractNumId w:val="27"/>
  </w:num>
  <w:num w:numId="21" w16cid:durableId="1688829609">
    <w:abstractNumId w:val="19"/>
  </w:num>
  <w:num w:numId="22" w16cid:durableId="862519620">
    <w:abstractNumId w:val="20"/>
  </w:num>
  <w:num w:numId="23" w16cid:durableId="599917175">
    <w:abstractNumId w:val="14"/>
  </w:num>
  <w:num w:numId="24" w16cid:durableId="397216780">
    <w:abstractNumId w:val="8"/>
  </w:num>
  <w:num w:numId="25" w16cid:durableId="1410888911">
    <w:abstractNumId w:val="4"/>
  </w:num>
  <w:num w:numId="26" w16cid:durableId="1003514944">
    <w:abstractNumId w:val="17"/>
  </w:num>
  <w:num w:numId="27" w16cid:durableId="763844210">
    <w:abstractNumId w:val="5"/>
  </w:num>
  <w:num w:numId="28" w16cid:durableId="646982780">
    <w:abstractNumId w:val="16"/>
  </w:num>
  <w:num w:numId="29" w16cid:durableId="448015362">
    <w:abstractNumId w:val="11"/>
  </w:num>
  <w:num w:numId="30" w16cid:durableId="647126749">
    <w:abstractNumId w:val="13"/>
  </w:num>
  <w:num w:numId="31" w16cid:durableId="1968966954">
    <w:abstractNumId w:val="30"/>
  </w:num>
  <w:num w:numId="32" w16cid:durableId="742290440">
    <w:abstractNumId w:val="21"/>
  </w:num>
  <w:num w:numId="33" w16cid:durableId="1104305454">
    <w:abstractNumId w:val="1"/>
  </w:num>
  <w:num w:numId="34" w16cid:durableId="193690812">
    <w:abstractNumId w:val="33"/>
  </w:num>
  <w:num w:numId="35" w16cid:durableId="91016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EF0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E4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003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97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87E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D8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15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AD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01B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A2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A1F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4B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3B9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9A7"/>
    <w:rsid w:val="00CE1581"/>
    <w:rsid w:val="00CF0B79"/>
    <w:rsid w:val="00CF5BE8"/>
    <w:rsid w:val="00CF6192"/>
    <w:rsid w:val="00D04C14"/>
    <w:rsid w:val="00D13DB8"/>
    <w:rsid w:val="00D226C7"/>
    <w:rsid w:val="00D22C6B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46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AA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44D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3AE35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A81A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Miloslava Křimská</cp:lastModifiedBy>
  <cp:revision>2</cp:revision>
  <cp:lastPrinted>2025-02-12T09:44:00Z</cp:lastPrinted>
  <dcterms:created xsi:type="dcterms:W3CDTF">2025-02-12T09:45:00Z</dcterms:created>
  <dcterms:modified xsi:type="dcterms:W3CDTF">2025-02-12T09:45:00Z</dcterms:modified>
</cp:coreProperties>
</file>