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51BD" w14:textId="3A5B8956" w:rsidR="009B4D25" w:rsidRDefault="003B455E" w:rsidP="005C0956">
      <w:pPr>
        <w:jc w:val="center"/>
        <w:outlineLvl w:val="0"/>
      </w:pPr>
      <w:r>
        <w:rPr>
          <w:noProof/>
        </w:rPr>
        <w:drawing>
          <wp:inline distT="0" distB="0" distL="0" distR="0" wp14:anchorId="61A61E50" wp14:editId="09D435C0">
            <wp:extent cx="819150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77B3B" w14:textId="77777777" w:rsidR="005C0956" w:rsidRDefault="005C0956" w:rsidP="005C0956">
      <w:pPr>
        <w:jc w:val="center"/>
        <w:outlineLvl w:val="0"/>
        <w:rPr>
          <w:b/>
          <w:sz w:val="28"/>
          <w:szCs w:val="28"/>
        </w:rPr>
      </w:pPr>
    </w:p>
    <w:p w14:paraId="450F496B" w14:textId="77777777" w:rsidR="007E3543" w:rsidRPr="007E3543" w:rsidRDefault="007E3543" w:rsidP="00B8737B">
      <w:pPr>
        <w:jc w:val="center"/>
        <w:outlineLvl w:val="0"/>
        <w:rPr>
          <w:b/>
          <w:sz w:val="32"/>
          <w:szCs w:val="32"/>
        </w:rPr>
      </w:pPr>
      <w:r w:rsidRPr="007E3543">
        <w:rPr>
          <w:b/>
          <w:sz w:val="32"/>
          <w:szCs w:val="32"/>
        </w:rPr>
        <w:t>Obec Nová Ves</w:t>
      </w:r>
    </w:p>
    <w:p w14:paraId="7680768B" w14:textId="77777777" w:rsidR="007E3543" w:rsidRDefault="007E3543" w:rsidP="00B873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Nová Ves</w:t>
      </w:r>
    </w:p>
    <w:p w14:paraId="3950A92F" w14:textId="77777777" w:rsidR="007E3543" w:rsidRDefault="007E3543" w:rsidP="00B8737B">
      <w:pPr>
        <w:jc w:val="center"/>
        <w:outlineLvl w:val="0"/>
        <w:rPr>
          <w:b/>
        </w:rPr>
      </w:pPr>
      <w:r>
        <w:rPr>
          <w:b/>
        </w:rPr>
        <w:t>Obecně</w:t>
      </w:r>
      <w:r w:rsidR="009B4D25" w:rsidRPr="007E3543">
        <w:rPr>
          <w:b/>
        </w:rPr>
        <w:t xml:space="preserve"> </w:t>
      </w:r>
      <w:r>
        <w:rPr>
          <w:b/>
        </w:rPr>
        <w:t>závazná</w:t>
      </w:r>
      <w:r w:rsidR="009B4D25" w:rsidRPr="007E3543">
        <w:rPr>
          <w:b/>
        </w:rPr>
        <w:t xml:space="preserve"> </w:t>
      </w:r>
      <w:r>
        <w:rPr>
          <w:b/>
        </w:rPr>
        <w:t>vyhláška obce,</w:t>
      </w:r>
    </w:p>
    <w:p w14:paraId="66773F1F" w14:textId="77777777" w:rsidR="009B4D25" w:rsidRDefault="007E3543" w:rsidP="00B8737B">
      <w:pPr>
        <w:jc w:val="center"/>
        <w:outlineLvl w:val="0"/>
        <w:rPr>
          <w:b/>
        </w:rPr>
      </w:pPr>
      <w:r>
        <w:rPr>
          <w:b/>
        </w:rPr>
        <w:t xml:space="preserve">kterou se vydává </w:t>
      </w:r>
      <w:r>
        <w:rPr>
          <w:b/>
          <w:sz w:val="28"/>
          <w:szCs w:val="28"/>
        </w:rPr>
        <w:t>p</w:t>
      </w:r>
      <w:r w:rsidRPr="00E92722">
        <w:rPr>
          <w:b/>
          <w:sz w:val="28"/>
          <w:szCs w:val="28"/>
        </w:rPr>
        <w:t xml:space="preserve">ožární řád </w:t>
      </w:r>
      <w:r>
        <w:rPr>
          <w:b/>
          <w:sz w:val="28"/>
          <w:szCs w:val="28"/>
        </w:rPr>
        <w:t>obce</w:t>
      </w:r>
    </w:p>
    <w:p w14:paraId="07BD7A4E" w14:textId="77777777" w:rsidR="007E3543" w:rsidRPr="007E3543" w:rsidRDefault="007E3543" w:rsidP="00B8737B">
      <w:pPr>
        <w:jc w:val="center"/>
        <w:outlineLvl w:val="0"/>
        <w:rPr>
          <w:b/>
        </w:rPr>
      </w:pPr>
    </w:p>
    <w:p w14:paraId="0B09C759" w14:textId="77777777" w:rsidR="009B4D25" w:rsidRPr="0032187F" w:rsidRDefault="009B4D25" w:rsidP="009B4D25">
      <w:pPr>
        <w:rPr>
          <w:b/>
          <w:sz w:val="28"/>
          <w:szCs w:val="28"/>
        </w:rPr>
      </w:pPr>
    </w:p>
    <w:p w14:paraId="11315FFA" w14:textId="77777777" w:rsidR="00DF3E1D" w:rsidRDefault="009B4D25" w:rsidP="00B8737B">
      <w:pPr>
        <w:ind w:firstLine="708"/>
        <w:jc w:val="both"/>
      </w:pPr>
      <w:r w:rsidRPr="0032187F">
        <w:t xml:space="preserve">Zastupitelstvo </w:t>
      </w:r>
      <w:r w:rsidR="00A56958">
        <w:t>obce</w:t>
      </w:r>
      <w:r w:rsidR="005C0956">
        <w:t xml:space="preserve"> Nová Ves </w:t>
      </w:r>
      <w:r w:rsidRPr="0032187F">
        <w:t xml:space="preserve">se </w:t>
      </w:r>
      <w:r w:rsidR="00294C41">
        <w:t xml:space="preserve">na svém zasedání konaném </w:t>
      </w:r>
      <w:r w:rsidRPr="0032187F">
        <w:t>dne</w:t>
      </w:r>
      <w:r>
        <w:t xml:space="preserve"> </w:t>
      </w:r>
      <w:r w:rsidR="009A6176" w:rsidRPr="009A6176">
        <w:t xml:space="preserve">11. 5. </w:t>
      </w:r>
      <w:r w:rsidRPr="009A6176">
        <w:t>20</w:t>
      </w:r>
      <w:r w:rsidR="009A6176" w:rsidRPr="009A6176">
        <w:t>26</w:t>
      </w:r>
      <w:r w:rsidRPr="0032187F">
        <w:t xml:space="preserve"> usneslo vydat </w:t>
      </w:r>
      <w:r w:rsidR="00DF3E1D">
        <w:t xml:space="preserve">na základě </w:t>
      </w:r>
      <w:r w:rsidR="00DF3E1D" w:rsidRPr="0032187F">
        <w:t xml:space="preserve">§ 29 odst.1 písm. o) </w:t>
      </w:r>
      <w:r w:rsidR="00DF3E1D" w:rsidRPr="00621206">
        <w:t xml:space="preserve">bod 1 </w:t>
      </w:r>
      <w:r w:rsidR="00DF3E1D">
        <w:t>zák</w:t>
      </w:r>
      <w:r w:rsidR="00DF3E1D" w:rsidRPr="0032187F">
        <w:t>ona č.133/1985 Sb., o požární ochraně, ve znění pozdějš</w:t>
      </w:r>
      <w:r w:rsidR="00DF3E1D">
        <w:t>ích předpisů (dále jen „zákon o </w:t>
      </w:r>
      <w:r w:rsidR="00DF3E1D" w:rsidRPr="0032187F">
        <w:t>požární ochraně“)</w:t>
      </w:r>
      <w:r w:rsidR="00DF3E1D">
        <w:t xml:space="preserve"> a </w:t>
      </w:r>
      <w:r w:rsidR="00DF3E1D" w:rsidRPr="0032187F">
        <w:t>v souladu</w:t>
      </w:r>
      <w:r w:rsidR="00DF3E1D" w:rsidRPr="00DF3E1D">
        <w:t xml:space="preserve"> </w:t>
      </w:r>
      <w:r w:rsidR="00DF3E1D" w:rsidRPr="0032187F">
        <w:t>s</w:t>
      </w:r>
      <w:r w:rsidR="00DF3E1D">
        <w:t> </w:t>
      </w:r>
      <w:r w:rsidR="00DF3E1D" w:rsidRPr="0032187F">
        <w:t>§ 10 písm. d) a § 84 odst. 2 písm. h) zákona č.128/2000 Sb., o obcích (obecní zřízení), ve znění pozdějších předpisů</w:t>
      </w:r>
      <w:r w:rsidR="00CF2ED1" w:rsidRPr="00CF2ED1">
        <w:t xml:space="preserve"> </w:t>
      </w:r>
      <w:r w:rsidR="00CF2ED1" w:rsidRPr="0032187F">
        <w:t>tuto obecně závaznou vyhlášku</w:t>
      </w:r>
      <w:r w:rsidR="00CF2ED1">
        <w:t xml:space="preserve"> (dále jen vyhláška)</w:t>
      </w:r>
      <w:r w:rsidR="00CF2ED1" w:rsidRPr="0032187F">
        <w:t>:</w:t>
      </w:r>
    </w:p>
    <w:p w14:paraId="2E3BA79A" w14:textId="77777777" w:rsidR="00DF3E1D" w:rsidRDefault="00DF3E1D" w:rsidP="00B8737B">
      <w:pPr>
        <w:ind w:firstLine="708"/>
        <w:jc w:val="both"/>
      </w:pPr>
    </w:p>
    <w:p w14:paraId="4199981C" w14:textId="77777777" w:rsidR="00DF3E1D" w:rsidRDefault="00DF3E1D" w:rsidP="00B8737B">
      <w:pPr>
        <w:ind w:firstLine="708"/>
        <w:jc w:val="both"/>
      </w:pPr>
    </w:p>
    <w:p w14:paraId="3C6D49DB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1</w:t>
      </w:r>
    </w:p>
    <w:p w14:paraId="47B72EAD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 Základní ustanovení</w:t>
      </w:r>
    </w:p>
    <w:p w14:paraId="59866DB3" w14:textId="77777777" w:rsidR="009B4D25" w:rsidRPr="0032187F" w:rsidRDefault="009B4D25" w:rsidP="009B4D25">
      <w:pPr>
        <w:rPr>
          <w:b/>
        </w:rPr>
      </w:pPr>
    </w:p>
    <w:p w14:paraId="152B577A" w14:textId="77777777" w:rsidR="009B4D25" w:rsidRDefault="009B4D25" w:rsidP="00A56958">
      <w:pPr>
        <w:pStyle w:val="Zkladntext"/>
        <w:ind w:firstLine="708"/>
        <w:jc w:val="both"/>
      </w:pPr>
      <w:r>
        <w:t>Po</w:t>
      </w:r>
      <w:r w:rsidRPr="00AB2EAC">
        <w:t xml:space="preserve">žární řád </w:t>
      </w:r>
      <w:r w:rsidR="00A56958">
        <w:t>obce</w:t>
      </w:r>
      <w:r w:rsidR="005C0956">
        <w:t xml:space="preserve"> Nová Ves</w:t>
      </w:r>
      <w:r w:rsidR="00A56958">
        <w:t xml:space="preserve"> </w:t>
      </w:r>
      <w:r w:rsidRPr="0032187F">
        <w:t xml:space="preserve">upravuje organizaci a zásady zabezpečení požární ochrany na </w:t>
      </w:r>
      <w:r>
        <w:t xml:space="preserve">území </w:t>
      </w:r>
      <w:r w:rsidR="00A56958">
        <w:t>obce</w:t>
      </w:r>
      <w:r>
        <w:t xml:space="preserve"> </w:t>
      </w:r>
      <w:r w:rsidRPr="00EC3718">
        <w:t>za účelem ochrany zdraví občanů, jejich životů a majetku před požáry.</w:t>
      </w:r>
      <w:r w:rsidRPr="00EC3718">
        <w:rPr>
          <w:rStyle w:val="Znakapoznpodarou"/>
        </w:rPr>
        <w:footnoteReference w:id="1"/>
      </w:r>
      <w:r w:rsidR="009250FB">
        <w:t xml:space="preserve"> </w:t>
      </w:r>
    </w:p>
    <w:p w14:paraId="3AC7A8EE" w14:textId="77777777" w:rsidR="009250FB" w:rsidRPr="00EC3718" w:rsidRDefault="009250FB" w:rsidP="00A56958">
      <w:pPr>
        <w:pStyle w:val="Zkladntext"/>
        <w:ind w:firstLine="708"/>
        <w:jc w:val="both"/>
      </w:pPr>
      <w:r>
        <w:t>Při zabezpečování požární ochrany spolupracuje obec zejména s hasičským záchranným sborem Libereckého kraje, občanskými sdruženími a obecně prospěšnými společnostmi působícími na úseku požární ochrany</w:t>
      </w:r>
      <w:r w:rsidR="00294C41">
        <w:t>.</w:t>
      </w:r>
    </w:p>
    <w:p w14:paraId="18A8827D" w14:textId="77777777" w:rsidR="009B4D25" w:rsidRDefault="009B4D25" w:rsidP="009B4D25"/>
    <w:p w14:paraId="13A2A897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2</w:t>
      </w:r>
    </w:p>
    <w:p w14:paraId="622A5EA7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Vymezení činnosti osob pověřených zabezpečením požární ochrany </w:t>
      </w:r>
    </w:p>
    <w:p w14:paraId="0E7E168C" w14:textId="77777777" w:rsidR="009B4D25" w:rsidRPr="0032187F" w:rsidRDefault="009B4D25" w:rsidP="009B4D25">
      <w:pPr>
        <w:jc w:val="both"/>
      </w:pPr>
    </w:p>
    <w:p w14:paraId="16339F3A" w14:textId="77777777" w:rsidR="009B4D25" w:rsidRDefault="009B4D25" w:rsidP="00A56958">
      <w:pPr>
        <w:numPr>
          <w:ilvl w:val="0"/>
          <w:numId w:val="2"/>
        </w:numPr>
        <w:jc w:val="both"/>
      </w:pPr>
      <w:r w:rsidRPr="0032187F">
        <w:t>Dle zákona o obcích</w:t>
      </w:r>
      <w:r w:rsidRPr="0032187F">
        <w:rPr>
          <w:rStyle w:val="Znakapoznpodarou"/>
        </w:rPr>
        <w:footnoteReference w:id="2"/>
      </w:r>
      <w:r w:rsidRPr="0032187F">
        <w:t xml:space="preserve"> a zákona o požární ochraně</w:t>
      </w:r>
      <w:r w:rsidRPr="0032187F">
        <w:rPr>
          <w:rStyle w:val="Znakapoznpodarou"/>
        </w:rPr>
        <w:footnoteReference w:id="3"/>
      </w:r>
      <w:r w:rsidRPr="0032187F">
        <w:t xml:space="preserve"> o</w:t>
      </w:r>
      <w:r>
        <w:t>dpovídá za plnění povinností na </w:t>
      </w:r>
      <w:r w:rsidRPr="0032187F">
        <w:t xml:space="preserve">úseku požární ochrany na území </w:t>
      </w:r>
      <w:r w:rsidR="00A56958">
        <w:t>obce</w:t>
      </w:r>
      <w:r w:rsidR="005C0956">
        <w:t xml:space="preserve"> Nová Ves </w:t>
      </w:r>
      <w:r>
        <w:t>starosta obce</w:t>
      </w:r>
      <w:r w:rsidR="00007229">
        <w:t xml:space="preserve"> – zabezpečení pravidelných kontrol dodržování předpisů </w:t>
      </w:r>
      <w:r w:rsidR="00B91ADE">
        <w:t>a plnění povinností obce na úseku požární ochrany vyplývajících z její samostatné působnosti, a to minimálně 1x za 12 měsíců</w:t>
      </w:r>
      <w:r w:rsidRPr="0032187F">
        <w:t xml:space="preserve">.  </w:t>
      </w:r>
    </w:p>
    <w:p w14:paraId="5570278C" w14:textId="77777777" w:rsidR="009B4D25" w:rsidRDefault="009B4D25" w:rsidP="009B4D25">
      <w:pPr>
        <w:jc w:val="both"/>
      </w:pPr>
    </w:p>
    <w:p w14:paraId="4AA9F788" w14:textId="77777777" w:rsidR="009B4D25" w:rsidRDefault="00841E2F" w:rsidP="00A56958">
      <w:pPr>
        <w:numPr>
          <w:ilvl w:val="0"/>
          <w:numId w:val="2"/>
        </w:numPr>
        <w:jc w:val="both"/>
      </w:pPr>
      <w:r>
        <w:t>Zastupitelstvo</w:t>
      </w:r>
      <w:r w:rsidR="009B4D25" w:rsidRPr="00EC3718">
        <w:t xml:space="preserve"> </w:t>
      </w:r>
      <w:r w:rsidR="00A56958">
        <w:t>obce</w:t>
      </w:r>
      <w:r w:rsidR="005C0956">
        <w:t xml:space="preserve"> Nová Ves </w:t>
      </w:r>
      <w:r w:rsidR="009B4D25" w:rsidRPr="00EC3718">
        <w:t xml:space="preserve">projednává stav požární ochrany </w:t>
      </w:r>
      <w:r w:rsidR="00A56958">
        <w:t xml:space="preserve">v obci </w:t>
      </w:r>
      <w:r w:rsidR="009B4D25" w:rsidRPr="00EC3718">
        <w:t>nejméně jedenkrát ročně a vždy po závažných mimořádných událostech mající</w:t>
      </w:r>
      <w:r w:rsidR="009B4D25">
        <w:t>ch</w:t>
      </w:r>
      <w:r w:rsidR="009B4D25" w:rsidRPr="00EC3718">
        <w:t xml:space="preserve"> vztah k požární ochraně, poskytování pomoci při živelných pohromách a jiných mimořádných událostech.     </w:t>
      </w:r>
    </w:p>
    <w:p w14:paraId="7589F5CB" w14:textId="77777777" w:rsidR="009B4D25" w:rsidRDefault="009B4D25" w:rsidP="009B4D25">
      <w:pPr>
        <w:jc w:val="both"/>
      </w:pPr>
    </w:p>
    <w:p w14:paraId="48A76156" w14:textId="77777777" w:rsidR="009B4D25" w:rsidRDefault="00B91ADE" w:rsidP="00841E2F">
      <w:pPr>
        <w:numPr>
          <w:ilvl w:val="0"/>
          <w:numId w:val="2"/>
        </w:numPr>
        <w:jc w:val="both"/>
      </w:pPr>
      <w:r>
        <w:t>Ochrana životů, zdraví a majetku občanů před požáry, živelními pohromami a jinými mimořádnými událostmi na území obce Nová Ves je zajištěna jednotkou sboru dobrovolných hasičů obce (JSDH obce)</w:t>
      </w:r>
      <w:r w:rsidR="00442C8D">
        <w:t xml:space="preserve"> podle čl. 5 této vyhlášky</w:t>
      </w:r>
      <w:r>
        <w:t xml:space="preserve"> a dále jednotkami požární ochrany uvedenými v příloze č. 1 této vyhlášky.</w:t>
      </w:r>
    </w:p>
    <w:p w14:paraId="584DEBFE" w14:textId="77777777" w:rsidR="00B91ADE" w:rsidRDefault="00B91ADE" w:rsidP="00B91ADE">
      <w:pPr>
        <w:pStyle w:val="Odstavecseseznamem"/>
      </w:pPr>
    </w:p>
    <w:p w14:paraId="4063619D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3</w:t>
      </w:r>
    </w:p>
    <w:p w14:paraId="3FA4A4EB" w14:textId="77777777" w:rsidR="009B4D25" w:rsidRDefault="009B4D25" w:rsidP="009B4D25">
      <w:pPr>
        <w:jc w:val="center"/>
        <w:rPr>
          <w:b/>
        </w:rPr>
      </w:pPr>
      <w:r w:rsidRPr="0032187F">
        <w:rPr>
          <w:b/>
        </w:rPr>
        <w:t xml:space="preserve">Podmínky požární bezpečnosti při činnostech, v objektech nebo v době zvýšeného </w:t>
      </w:r>
      <w:r>
        <w:rPr>
          <w:b/>
        </w:rPr>
        <w:t xml:space="preserve">   </w:t>
      </w:r>
      <w:r w:rsidRPr="0032187F">
        <w:rPr>
          <w:b/>
        </w:rPr>
        <w:t>nebezpečí vzniku požáru se zřetelem na místní situaci</w:t>
      </w:r>
    </w:p>
    <w:p w14:paraId="2A579FE4" w14:textId="77777777" w:rsidR="009B4D25" w:rsidRPr="0032187F" w:rsidRDefault="009B4D25" w:rsidP="009B4D25">
      <w:pPr>
        <w:jc w:val="center"/>
        <w:rPr>
          <w:b/>
        </w:rPr>
      </w:pPr>
    </w:p>
    <w:p w14:paraId="7E9DC378" w14:textId="77777777" w:rsidR="00692F6E" w:rsidRPr="00692F6E" w:rsidRDefault="009B4D25" w:rsidP="00D9076D">
      <w:pPr>
        <w:numPr>
          <w:ilvl w:val="0"/>
          <w:numId w:val="13"/>
        </w:numPr>
        <w:jc w:val="both"/>
        <w:rPr>
          <w:sz w:val="20"/>
          <w:szCs w:val="20"/>
        </w:rPr>
      </w:pPr>
      <w:r w:rsidRPr="00A56958">
        <w:t>Za činnosti, při kterých hrozí nebezpečí vzniku požáru, se dle místních podmínek považuje:</w:t>
      </w:r>
    </w:p>
    <w:p w14:paraId="0560C40A" w14:textId="77777777" w:rsidR="00692F6E" w:rsidRDefault="00692F6E" w:rsidP="00692F6E">
      <w:pPr>
        <w:numPr>
          <w:ilvl w:val="0"/>
          <w:numId w:val="23"/>
        </w:numPr>
        <w:jc w:val="both"/>
        <w:rPr>
          <w:sz w:val="20"/>
          <w:szCs w:val="20"/>
        </w:rPr>
      </w:pPr>
      <w:r w:rsidRPr="00692F6E">
        <w:t>Konán</w:t>
      </w:r>
      <w:r>
        <w:t xml:space="preserve">í veřejnosti přístupných kulturních a sportovních akcí na veřejných prostranstvích, při nichž dochází k manipulaci s otevřeným ohněm a na </w:t>
      </w:r>
      <w:r w:rsidR="00F93383">
        <w:t>něž se nevztahují povinnosti uvedené v § 6 zákona o požární ochraně ani v právním předpisu kraje či obce vydanému k zabezpečení požární ochrany při akcích, kterých se zúčastňuje větší počet osob.</w:t>
      </w:r>
      <w:r>
        <w:rPr>
          <w:sz w:val="20"/>
          <w:szCs w:val="20"/>
        </w:rPr>
        <w:t xml:space="preserve">  </w:t>
      </w:r>
    </w:p>
    <w:p w14:paraId="6C4D6768" w14:textId="77777777" w:rsidR="00BB22AE" w:rsidRDefault="00E32679" w:rsidP="00E32679">
      <w:pPr>
        <w:ind w:left="540"/>
        <w:jc w:val="both"/>
      </w:pPr>
      <w:r>
        <w:t>Pro bezpečné provádění této činnosti obec</w:t>
      </w:r>
      <w:r w:rsidR="00F93383">
        <w:t xml:space="preserve"> Nová Ves</w:t>
      </w:r>
      <w:r>
        <w:t xml:space="preserve"> stanovuje tyto podmínky:</w:t>
      </w:r>
    </w:p>
    <w:p w14:paraId="7084EE53" w14:textId="77777777" w:rsidR="00F93383" w:rsidRDefault="00F93383" w:rsidP="00F93383">
      <w:pPr>
        <w:numPr>
          <w:ilvl w:val="0"/>
          <w:numId w:val="23"/>
        </w:numPr>
        <w:jc w:val="both"/>
      </w:pPr>
      <w:r>
        <w:t>Pořadatel akce je povinen konání akce nahlásit minimálně 2 pracovní dny před jejím započetím na Obecním úřadu v Nové Vsi a na operační středisko Hasičského záchranného sboru Libereckého kraje. Je-li pořadatelem právnická osoba či fyzická osoba podnikající, je její povinností zřídit preventivní požární hlídku dle § 13 odst. 1 písm. b) zákona o požární ochraně.</w:t>
      </w:r>
    </w:p>
    <w:p w14:paraId="36B7D592" w14:textId="77777777" w:rsidR="007F2A80" w:rsidRPr="00667256" w:rsidRDefault="007F2A80" w:rsidP="009B4D25"/>
    <w:p w14:paraId="45891FC6" w14:textId="77777777" w:rsidR="009B4D25" w:rsidRPr="007E3543" w:rsidRDefault="00F93383" w:rsidP="00F93383">
      <w:pPr>
        <w:numPr>
          <w:ilvl w:val="0"/>
          <w:numId w:val="13"/>
        </w:numPr>
        <w:jc w:val="both"/>
        <w:rPr>
          <w:color w:val="800080"/>
        </w:rPr>
      </w:pPr>
      <w:r>
        <w:t xml:space="preserve">Obec nestanoví se zřetelem na místní situaci žádné objekty se zvýšeným nebezpečím vzniku požáru ani podmínky požární bezpečnosti vztahující se k takovým </w:t>
      </w:r>
      <w:r w:rsidR="00291AF4">
        <w:t>objektům.</w:t>
      </w:r>
    </w:p>
    <w:p w14:paraId="3894D1B0" w14:textId="77777777" w:rsidR="007E3543" w:rsidRDefault="007E3543" w:rsidP="007E3543">
      <w:pPr>
        <w:ind w:left="420"/>
        <w:jc w:val="both"/>
        <w:rPr>
          <w:color w:val="800080"/>
        </w:rPr>
      </w:pPr>
    </w:p>
    <w:p w14:paraId="403D0FD9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4</w:t>
      </w:r>
    </w:p>
    <w:p w14:paraId="0195D98B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>Způsob nepřetržitého zabezpečení požární ochrany</w:t>
      </w:r>
    </w:p>
    <w:p w14:paraId="6CC75793" w14:textId="77777777" w:rsidR="009B4D25" w:rsidRDefault="009B4D25" w:rsidP="009B4D25">
      <w:pPr>
        <w:jc w:val="both"/>
      </w:pPr>
    </w:p>
    <w:p w14:paraId="36779771" w14:textId="77777777" w:rsidR="00BC67C9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</w:pPr>
      <w:r w:rsidRPr="001A68A8">
        <w:t>Přijetí</w:t>
      </w:r>
      <w:r>
        <w:t xml:space="preserve"> ohlášení požáru, živelní pohromy či jiné mimořádné události v katastru </w:t>
      </w:r>
      <w:r w:rsidR="00EA54DE">
        <w:t>obce</w:t>
      </w:r>
      <w:r w:rsidR="00291AF4">
        <w:t xml:space="preserve"> Nová Ves </w:t>
      </w:r>
      <w:r>
        <w:t xml:space="preserve">je zabezpečeno systémem ohlašoven požáru, uvedených v čl. </w:t>
      </w:r>
      <w:r w:rsidR="00442C8D">
        <w:t>7</w:t>
      </w:r>
      <w:r>
        <w:t>.</w:t>
      </w:r>
    </w:p>
    <w:p w14:paraId="24F9A4CA" w14:textId="77777777" w:rsidR="001A68A8" w:rsidRDefault="001A68A8" w:rsidP="00BC67C9">
      <w:pPr>
        <w:jc w:val="both"/>
      </w:pPr>
    </w:p>
    <w:p w14:paraId="1833B1F3" w14:textId="77777777" w:rsidR="001A68A8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</w:pPr>
      <w:r>
        <w:t xml:space="preserve">Ochrana životů, zdraví a majetku občanů před požáry, živelnými pohromami a jinými mimořádnými událostmi v katastru </w:t>
      </w:r>
      <w:r w:rsidR="00EA54DE">
        <w:t>obce</w:t>
      </w:r>
      <w:r w:rsidR="00291AF4">
        <w:t xml:space="preserve"> Nová Ves </w:t>
      </w:r>
      <w:r>
        <w:t xml:space="preserve">je zabezpečena jednotkami požární ochrany, uvedenými v čl. </w:t>
      </w:r>
      <w:r w:rsidR="006723DF">
        <w:t>5</w:t>
      </w:r>
      <w:r w:rsidR="00291AF4">
        <w:t xml:space="preserve"> a v příloze č. 1 vyhlášky</w:t>
      </w:r>
      <w:r>
        <w:t>.</w:t>
      </w:r>
    </w:p>
    <w:p w14:paraId="123E8595" w14:textId="77777777" w:rsidR="003477AA" w:rsidRDefault="003477AA" w:rsidP="003477AA">
      <w:pPr>
        <w:jc w:val="both"/>
      </w:pPr>
    </w:p>
    <w:p w14:paraId="0397517E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5</w:t>
      </w:r>
    </w:p>
    <w:p w14:paraId="5F1DF044" w14:textId="77777777" w:rsidR="009B4D25" w:rsidRPr="0032187F" w:rsidRDefault="00881FCB" w:rsidP="009B4D25">
      <w:pPr>
        <w:jc w:val="center"/>
        <w:rPr>
          <w:b/>
        </w:rPr>
      </w:pPr>
      <w:r>
        <w:rPr>
          <w:b/>
        </w:rPr>
        <w:t>Jednotka</w:t>
      </w:r>
      <w:r w:rsidR="009B4D25">
        <w:rPr>
          <w:b/>
        </w:rPr>
        <w:t xml:space="preserve"> sboru dobrovolných hasičů obce</w:t>
      </w:r>
      <w:r w:rsidR="009B4D25" w:rsidRPr="0032187F">
        <w:rPr>
          <w:b/>
        </w:rPr>
        <w:t xml:space="preserve">, </w:t>
      </w:r>
      <w:r>
        <w:rPr>
          <w:b/>
        </w:rPr>
        <w:t xml:space="preserve">kategorie, </w:t>
      </w:r>
      <w:r w:rsidR="009B4D25" w:rsidRPr="0032187F">
        <w:rPr>
          <w:b/>
        </w:rPr>
        <w:t>početní stav a vybavení</w:t>
      </w:r>
    </w:p>
    <w:p w14:paraId="1A9741F6" w14:textId="77777777" w:rsidR="009B4D25" w:rsidRPr="0032187F" w:rsidRDefault="009B4D25" w:rsidP="009B4D25">
      <w:pPr>
        <w:jc w:val="center"/>
        <w:rPr>
          <w:sz w:val="28"/>
          <w:szCs w:val="28"/>
        </w:rPr>
      </w:pPr>
    </w:p>
    <w:p w14:paraId="37CA4B5E" w14:textId="77777777" w:rsidR="009B4D25" w:rsidRPr="002F2BB4" w:rsidRDefault="00881FCB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>
        <w:t>Obec</w:t>
      </w:r>
      <w:r w:rsidR="00291AF4">
        <w:t xml:space="preserve"> Nová Ves</w:t>
      </w:r>
      <w:r w:rsidR="006723DF" w:rsidRPr="002F2BB4">
        <w:t xml:space="preserve"> </w:t>
      </w:r>
      <w:r w:rsidR="009B4D25" w:rsidRPr="002F2BB4">
        <w:t xml:space="preserve">má </w:t>
      </w:r>
      <w:r w:rsidR="006723DF" w:rsidRPr="002F2BB4">
        <w:t xml:space="preserve">zřízenu </w:t>
      </w:r>
      <w:r>
        <w:t>jednotku</w:t>
      </w:r>
      <w:r w:rsidR="00841E2F">
        <w:t xml:space="preserve"> </w:t>
      </w:r>
      <w:r>
        <w:t>sboru dobrovolných hasičů obce</w:t>
      </w:r>
      <w:r w:rsidR="00291AF4">
        <w:t xml:space="preserve"> Nová Ves</w:t>
      </w:r>
      <w:r w:rsidR="006723DF" w:rsidRPr="002F2BB4">
        <w:t xml:space="preserve"> (</w:t>
      </w:r>
      <w:r>
        <w:t>dále jen JSDH obce</w:t>
      </w:r>
      <w:r w:rsidR="00291AF4">
        <w:t xml:space="preserve"> Nová Ves</w:t>
      </w:r>
      <w:r w:rsidR="006723DF" w:rsidRPr="002F2BB4">
        <w:t>)</w:t>
      </w:r>
      <w:r>
        <w:t>,</w:t>
      </w:r>
      <w:r w:rsidR="006723DF" w:rsidRPr="002F2BB4">
        <w:t xml:space="preserve"> </w:t>
      </w:r>
      <w:r w:rsidR="00B3682B">
        <w:t>jejíž kategorie, početní stav a vybavení jsou uvedeny v příloze č. 2 vyhlášky.</w:t>
      </w:r>
    </w:p>
    <w:p w14:paraId="66BA162F" w14:textId="77777777" w:rsidR="009B4D25" w:rsidRPr="002F2BB4" w:rsidRDefault="009B4D25" w:rsidP="009B4D25">
      <w:pPr>
        <w:tabs>
          <w:tab w:val="num" w:pos="360"/>
        </w:tabs>
        <w:ind w:left="360" w:hanging="360"/>
        <w:jc w:val="both"/>
      </w:pPr>
    </w:p>
    <w:p w14:paraId="0BF1FC64" w14:textId="77777777" w:rsidR="009B4D25" w:rsidRPr="00835393" w:rsidRDefault="009B4D25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 w:rsidRPr="00835393">
        <w:t xml:space="preserve">O nasazení JSDH </w:t>
      </w:r>
      <w:r w:rsidR="00881FCB">
        <w:t>obce</w:t>
      </w:r>
      <w:r w:rsidR="00B3682B">
        <w:t xml:space="preserve"> Nová Ves </w:t>
      </w:r>
      <w:r w:rsidRPr="00835393">
        <w:t xml:space="preserve">k výjezdu k požáru nebo k jiné mimořádné události rozhoduje operační a informační středisko HZS </w:t>
      </w:r>
      <w:r w:rsidR="00B3682B">
        <w:t>Libereckého</w:t>
      </w:r>
      <w:r w:rsidR="00906D08" w:rsidRPr="00906D08">
        <w:t xml:space="preserve"> kraje</w:t>
      </w:r>
      <w:r w:rsidRPr="00906D08">
        <w:t>.</w:t>
      </w:r>
    </w:p>
    <w:p w14:paraId="5D6C50B5" w14:textId="77777777" w:rsidR="009B4D25" w:rsidRPr="00835393" w:rsidRDefault="009B4D25" w:rsidP="009B4D25">
      <w:pPr>
        <w:jc w:val="both"/>
      </w:pPr>
    </w:p>
    <w:p w14:paraId="1F611B6E" w14:textId="77777777" w:rsidR="00881FCB" w:rsidRDefault="00881FCB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>
        <w:t>Členové JSDH obce</w:t>
      </w:r>
      <w:r w:rsidR="00B3682B">
        <w:t xml:space="preserve"> Nová Ves</w:t>
      </w:r>
      <w:r>
        <w:t xml:space="preserve"> se při vyhlášení požárního poplachu co nejrychleji musí dostavit do požární zbrojnice</w:t>
      </w:r>
      <w:r w:rsidR="00B3682B">
        <w:t xml:space="preserve"> v Nové Vsi č. p. 24 </w:t>
      </w:r>
      <w:r w:rsidR="00C43B98">
        <w:t>nebo na jiné místo, stanovené velitelem jednotky</w:t>
      </w:r>
      <w:r w:rsidR="009B4D25" w:rsidRPr="00835393">
        <w:t xml:space="preserve">. </w:t>
      </w:r>
    </w:p>
    <w:p w14:paraId="6B65FF1C" w14:textId="77777777" w:rsidR="00881FCB" w:rsidRDefault="00881FCB" w:rsidP="00881FCB">
      <w:pPr>
        <w:jc w:val="both"/>
      </w:pPr>
    </w:p>
    <w:p w14:paraId="42F8BF32" w14:textId="77777777" w:rsidR="009B4D25" w:rsidRPr="00835393" w:rsidRDefault="009B4D25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 w:rsidRPr="00835393">
        <w:t xml:space="preserve">Pro ověření akceschopnosti JSDH </w:t>
      </w:r>
      <w:r w:rsidR="00881FCB">
        <w:t>obce</w:t>
      </w:r>
      <w:r w:rsidR="00B3682B">
        <w:t xml:space="preserve"> Nová Ves </w:t>
      </w:r>
      <w:r w:rsidRPr="00835393">
        <w:t xml:space="preserve">může </w:t>
      </w:r>
      <w:r w:rsidR="002F2BB4" w:rsidRPr="00835393">
        <w:t xml:space="preserve">starosta </w:t>
      </w:r>
      <w:r w:rsidRPr="00835393">
        <w:t>vyhlásit cvičný požární poplach.</w:t>
      </w:r>
    </w:p>
    <w:p w14:paraId="5BCBBBE7" w14:textId="77777777" w:rsidR="009B4D25" w:rsidRPr="0032187F" w:rsidRDefault="009B4D25" w:rsidP="009B4D25">
      <w:pPr>
        <w:rPr>
          <w:sz w:val="28"/>
          <w:szCs w:val="28"/>
        </w:rPr>
      </w:pPr>
    </w:p>
    <w:p w14:paraId="31F4657C" w14:textId="77777777" w:rsidR="009B4D25" w:rsidRPr="0032187F" w:rsidRDefault="009B4D25" w:rsidP="009B4D2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6</w:t>
      </w:r>
    </w:p>
    <w:p w14:paraId="07E6145A" w14:textId="77777777" w:rsidR="009B4D25" w:rsidRPr="00275368" w:rsidRDefault="009B4D25" w:rsidP="009B4D25">
      <w:pPr>
        <w:jc w:val="center"/>
        <w:rPr>
          <w:b/>
        </w:rPr>
      </w:pPr>
      <w:r w:rsidRPr="00275368">
        <w:rPr>
          <w:b/>
        </w:rPr>
        <w:t>Přehled o zdrojích vody a dalších zdrojů pro hašení požárů a podmínky</w:t>
      </w:r>
    </w:p>
    <w:p w14:paraId="20A76D0E" w14:textId="77777777" w:rsidR="009B4D25" w:rsidRPr="0032187F" w:rsidRDefault="009B4D25" w:rsidP="009B4D25">
      <w:pPr>
        <w:jc w:val="center"/>
        <w:rPr>
          <w:b/>
        </w:rPr>
      </w:pPr>
      <w:r w:rsidRPr="00275368">
        <w:rPr>
          <w:b/>
        </w:rPr>
        <w:t>jejich trvalé použitelnosti</w:t>
      </w:r>
    </w:p>
    <w:p w14:paraId="520F79F1" w14:textId="77777777" w:rsidR="00275368" w:rsidRDefault="009B4D25" w:rsidP="00275368">
      <w:pPr>
        <w:numPr>
          <w:ilvl w:val="0"/>
          <w:numId w:val="7"/>
        </w:numPr>
        <w:spacing w:before="120"/>
        <w:jc w:val="both"/>
      </w:pPr>
      <w:r w:rsidRPr="0032187F">
        <w:t>Pro</w:t>
      </w:r>
      <w:r>
        <w:t xml:space="preserve"> účely této vyhlášky se rozumí</w:t>
      </w:r>
      <w:r w:rsidR="00275368">
        <w:t>:</w:t>
      </w:r>
    </w:p>
    <w:p w14:paraId="36C5F3CF" w14:textId="77777777" w:rsidR="00275368" w:rsidRPr="008F0128" w:rsidRDefault="00275368" w:rsidP="00F67FEB">
      <w:pPr>
        <w:numPr>
          <w:ilvl w:val="0"/>
          <w:numId w:val="21"/>
        </w:numPr>
        <w:jc w:val="both"/>
      </w:pPr>
      <w:r w:rsidRPr="008F0128">
        <w:t>požární vodou voda pro hašení požárů,</w:t>
      </w:r>
    </w:p>
    <w:p w14:paraId="63271D32" w14:textId="77777777" w:rsidR="00275368" w:rsidRPr="008F0128" w:rsidRDefault="00275368" w:rsidP="00F67FEB">
      <w:pPr>
        <w:numPr>
          <w:ilvl w:val="0"/>
          <w:numId w:val="21"/>
        </w:numPr>
        <w:jc w:val="both"/>
      </w:pPr>
      <w:r w:rsidRPr="008F0128">
        <w:t>odběrným místem místo na zdroji požární vody vhodné k odběru vody pro hašení mobilní požární technikou, technickými prostředky požární ochrany,</w:t>
      </w:r>
    </w:p>
    <w:p w14:paraId="6E97EE90" w14:textId="77777777" w:rsidR="009B4D25" w:rsidRPr="008F0128" w:rsidRDefault="009B4D25" w:rsidP="00F67FEB">
      <w:pPr>
        <w:numPr>
          <w:ilvl w:val="0"/>
          <w:numId w:val="21"/>
        </w:numPr>
        <w:jc w:val="both"/>
      </w:pPr>
      <w:r w:rsidRPr="008F0128">
        <w:t>zdrojem vody pro hašení požáru a záchranné práce vodní zdroj, který má vnější odběrní místo a který byl určen pro potřeby hašení požárů, jiné technické práce a cvičení jednotek požární ochrany a složek integrovaného záchranného systému</w:t>
      </w:r>
      <w:r w:rsidR="00275368" w:rsidRPr="008F0128">
        <w:t xml:space="preserve"> </w:t>
      </w:r>
    </w:p>
    <w:p w14:paraId="55A7FDA0" w14:textId="77777777" w:rsidR="009B4D25" w:rsidRPr="00667256" w:rsidRDefault="009B4D25" w:rsidP="009B4D25">
      <w:pPr>
        <w:jc w:val="both"/>
        <w:rPr>
          <w:highlight w:val="red"/>
        </w:rPr>
      </w:pPr>
    </w:p>
    <w:p w14:paraId="28B9D1F2" w14:textId="77777777" w:rsidR="009C72DD" w:rsidRDefault="00442C8D" w:rsidP="00F67FEB">
      <w:pPr>
        <w:numPr>
          <w:ilvl w:val="0"/>
          <w:numId w:val="7"/>
        </w:numPr>
        <w:jc w:val="both"/>
      </w:pPr>
      <w:r>
        <w:t>Z</w:t>
      </w:r>
      <w:r w:rsidR="007F48B6">
        <w:t>droje vody pro hašení požárů</w:t>
      </w:r>
      <w:r w:rsidR="002B4F42">
        <w:t xml:space="preserve"> jsou stanoveny nařízením kraje. </w:t>
      </w:r>
      <w:r w:rsidR="007F48B6">
        <w:t>Přehled zdroj</w:t>
      </w:r>
      <w:r w:rsidR="002B4F42">
        <w:t>ů</w:t>
      </w:r>
      <w:r w:rsidR="007F48B6">
        <w:t xml:space="preserve"> vody</w:t>
      </w:r>
      <w:r w:rsidR="007F48B6" w:rsidRPr="007F48B6">
        <w:t xml:space="preserve"> </w:t>
      </w:r>
      <w:r w:rsidR="007F48B6">
        <w:t>pro hašení požárů</w:t>
      </w:r>
      <w:r w:rsidR="002B4F42">
        <w:t xml:space="preserve"> na území obce</w:t>
      </w:r>
      <w:r w:rsidR="007F48B6">
        <w:t xml:space="preserve"> je uveden v příloze č. </w:t>
      </w:r>
      <w:r w:rsidR="00233AB2">
        <w:t xml:space="preserve">3 </w:t>
      </w:r>
      <w:r w:rsidR="007F48B6">
        <w:t>tohoto požárního řádu.</w:t>
      </w:r>
    </w:p>
    <w:p w14:paraId="7BB7FD30" w14:textId="77777777" w:rsidR="009C72DD" w:rsidRDefault="009C72DD" w:rsidP="009C72DD">
      <w:pPr>
        <w:jc w:val="both"/>
      </w:pPr>
    </w:p>
    <w:p w14:paraId="5C791731" w14:textId="77777777" w:rsidR="009B4D25" w:rsidRDefault="009B4D25" w:rsidP="005F4D6C">
      <w:pPr>
        <w:numPr>
          <w:ilvl w:val="0"/>
          <w:numId w:val="7"/>
        </w:numPr>
        <w:jc w:val="both"/>
      </w:pPr>
      <w:r w:rsidRPr="00667256">
        <w:t>Tímto požárním řádem nejsou dotčeny povinnosti týkající se zabezpečení</w:t>
      </w:r>
      <w:r>
        <w:t xml:space="preserve"> požární vody u </w:t>
      </w:r>
      <w:r w:rsidRPr="00EC3718">
        <w:t xml:space="preserve">právnických osob a podnikajících fyzických osob, které jsou </w:t>
      </w:r>
      <w:r w:rsidRPr="00677DB1">
        <w:t>povinny</w:t>
      </w:r>
      <w:r>
        <w:t xml:space="preserve"> obstarávat a </w:t>
      </w:r>
      <w:r w:rsidRPr="00EC3718">
        <w:t>zabezpečovat v potřebném množství zařízení pro zásobování požární vodou. Systém zásobování požární vodou u těchto subjektů dle zákona o požární ochraně je výhradně jejich povinnost.</w:t>
      </w:r>
      <w:r>
        <w:rPr>
          <w:rStyle w:val="Znakapoznpodarou"/>
        </w:rPr>
        <w:footnoteReference w:id="4"/>
      </w:r>
      <w:r w:rsidRPr="00EC3718">
        <w:t xml:space="preserve"> </w:t>
      </w:r>
    </w:p>
    <w:p w14:paraId="2C7B9D47" w14:textId="77777777" w:rsidR="00411D2A" w:rsidRDefault="00411D2A" w:rsidP="00411D2A">
      <w:pPr>
        <w:pStyle w:val="Odstavecseseznamem"/>
      </w:pPr>
    </w:p>
    <w:p w14:paraId="1D4D648B" w14:textId="77777777" w:rsidR="00F22B75" w:rsidRPr="0032187F" w:rsidRDefault="00F22B75" w:rsidP="00F22B7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7</w:t>
      </w:r>
    </w:p>
    <w:p w14:paraId="3D16E15E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Seznam ohlašoven požárů </w:t>
      </w:r>
      <w:r w:rsidRPr="00861DB5">
        <w:rPr>
          <w:b/>
        </w:rPr>
        <w:t>a dalších míst odkud lze hlásit požár</w:t>
      </w:r>
      <w:r w:rsidRPr="0032187F">
        <w:rPr>
          <w:b/>
        </w:rPr>
        <w:t xml:space="preserve"> a jejich označení</w:t>
      </w:r>
    </w:p>
    <w:p w14:paraId="31D0A7D2" w14:textId="77777777" w:rsidR="009B4D25" w:rsidRPr="006B6607" w:rsidRDefault="009B4D25" w:rsidP="009B4D25">
      <w:pPr>
        <w:jc w:val="both"/>
      </w:pPr>
    </w:p>
    <w:p w14:paraId="2CC2E082" w14:textId="77777777" w:rsidR="009B4D25" w:rsidRDefault="009B4D25" w:rsidP="009B4D25">
      <w:pPr>
        <w:numPr>
          <w:ilvl w:val="0"/>
          <w:numId w:val="3"/>
        </w:numPr>
        <w:jc w:val="both"/>
      </w:pPr>
      <w:r w:rsidRPr="00EB4161">
        <w:t>K ohlášení požáru může být</w:t>
      </w:r>
      <w:r>
        <w:t xml:space="preserve"> </w:t>
      </w:r>
      <w:r w:rsidRPr="00EB4161">
        <w:t>použit každý mobilní telefon, dále soukromý nebo veřejný telefon napojený na veřejnou telefonní síť</w:t>
      </w:r>
      <w:r>
        <w:t>.</w:t>
      </w:r>
    </w:p>
    <w:p w14:paraId="4B2B9E10" w14:textId="77777777" w:rsidR="009B4D25" w:rsidRDefault="009B4D25" w:rsidP="009B4D25">
      <w:pPr>
        <w:jc w:val="both"/>
      </w:pPr>
    </w:p>
    <w:p w14:paraId="635BA68D" w14:textId="77777777" w:rsidR="009B4D25" w:rsidRPr="00667256" w:rsidRDefault="009B4D25" w:rsidP="009B4D25">
      <w:pPr>
        <w:numPr>
          <w:ilvl w:val="0"/>
          <w:numId w:val="3"/>
        </w:numPr>
        <w:jc w:val="both"/>
      </w:pPr>
      <w:r>
        <w:t>T</w:t>
      </w:r>
      <w:r w:rsidRPr="0032187F">
        <w:t>elefonní číslo na ohlašovnu požáru</w:t>
      </w:r>
      <w:r w:rsidR="00F60378">
        <w:t xml:space="preserve"> </w:t>
      </w:r>
      <w:r w:rsidR="00F60378" w:rsidRPr="008F0128">
        <w:t>(tísňovou linku)</w:t>
      </w:r>
      <w:r w:rsidRPr="008F0128">
        <w:t xml:space="preserve"> je 150</w:t>
      </w:r>
      <w:r w:rsidRPr="0032187F">
        <w:t xml:space="preserve"> nebo 112 (jednotné </w:t>
      </w:r>
      <w:r w:rsidRPr="00667256">
        <w:t>evropské číslo tísňového volání pro základní složky integrovaného záchranného systému - hasiče, policii, záchrannou službu).</w:t>
      </w:r>
    </w:p>
    <w:p w14:paraId="4E1147CA" w14:textId="77777777" w:rsidR="009B4D25" w:rsidRPr="00667256" w:rsidRDefault="009B4D25" w:rsidP="009B4D25">
      <w:pPr>
        <w:jc w:val="both"/>
      </w:pPr>
    </w:p>
    <w:p w14:paraId="07FBDEB0" w14:textId="77777777" w:rsidR="009B4D25" w:rsidRPr="0032187F" w:rsidRDefault="009B4D25" w:rsidP="00C8174B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 w:rsidR="007E3543">
        <w:rPr>
          <w:b/>
          <w:sz w:val="20"/>
          <w:szCs w:val="20"/>
        </w:rPr>
        <w:t>8</w:t>
      </w:r>
    </w:p>
    <w:p w14:paraId="649AB24B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>Způsob vyhlášení požárního poplachu</w:t>
      </w:r>
    </w:p>
    <w:p w14:paraId="1DB6D578" w14:textId="77777777" w:rsidR="009B4D25" w:rsidRDefault="009B4D25" w:rsidP="009B4D25">
      <w:pPr>
        <w:jc w:val="center"/>
        <w:rPr>
          <w:sz w:val="28"/>
          <w:szCs w:val="28"/>
        </w:rPr>
      </w:pPr>
    </w:p>
    <w:p w14:paraId="0A28177E" w14:textId="77777777" w:rsidR="009B4D25" w:rsidRDefault="009B4D25" w:rsidP="009B4D25">
      <w:pPr>
        <w:jc w:val="both"/>
      </w:pPr>
      <w:r w:rsidRPr="00B52D60">
        <w:t>Signál „požární poplach“</w:t>
      </w:r>
      <w:r>
        <w:t xml:space="preserve"> s</w:t>
      </w:r>
      <w:r w:rsidRPr="00B52D60">
        <w:t>louží ke svolávání jednotek</w:t>
      </w:r>
      <w:r>
        <w:t xml:space="preserve"> požární ochrany a vyhlašuje se </w:t>
      </w:r>
      <w:r w:rsidRPr="00B52D60">
        <w:t>takto</w:t>
      </w:r>
      <w:r w:rsidRPr="00EB4161">
        <w:t>:</w:t>
      </w:r>
    </w:p>
    <w:p w14:paraId="3F19E768" w14:textId="77777777" w:rsidR="000C0430" w:rsidRDefault="000C0430" w:rsidP="009B4D25">
      <w:pPr>
        <w:jc w:val="both"/>
      </w:pPr>
    </w:p>
    <w:p w14:paraId="5FCF682E" w14:textId="77777777" w:rsidR="000C0430" w:rsidRDefault="000C0430" w:rsidP="000C0430">
      <w:pPr>
        <w:numPr>
          <w:ilvl w:val="0"/>
          <w:numId w:val="24"/>
        </w:numPr>
        <w:jc w:val="both"/>
      </w:pPr>
      <w:r>
        <w:t>Signálem „Požární poplach“ sirénou (přerušovaný tón po dobu jedné minuty)</w:t>
      </w:r>
    </w:p>
    <w:p w14:paraId="32DCA007" w14:textId="77777777" w:rsidR="000C0430" w:rsidRDefault="000C0430" w:rsidP="000C0430">
      <w:pPr>
        <w:jc w:val="both"/>
      </w:pPr>
    </w:p>
    <w:p w14:paraId="54F3F4EC" w14:textId="77777777" w:rsidR="000C0430" w:rsidRDefault="000C0430" w:rsidP="000C0430">
      <w:pPr>
        <w:numPr>
          <w:ilvl w:val="0"/>
          <w:numId w:val="24"/>
        </w:numPr>
        <w:jc w:val="both"/>
      </w:pPr>
      <w:r>
        <w:t>V případě poruchy sirény se v obci požární poplach vyhlašuje obecním rozhlasem, mobilním rozhlasem (MUNIPOLIS)</w:t>
      </w:r>
      <w:r w:rsidR="00DA498E">
        <w:t>, dopravním prostředkem vybaveným megafonem.</w:t>
      </w:r>
    </w:p>
    <w:p w14:paraId="2E07ED68" w14:textId="77777777" w:rsidR="008F0128" w:rsidRDefault="008F0128" w:rsidP="00C8174B">
      <w:pPr>
        <w:jc w:val="both"/>
        <w:rPr>
          <w:iCs/>
        </w:rPr>
      </w:pPr>
    </w:p>
    <w:p w14:paraId="012B894C" w14:textId="77777777" w:rsidR="00C8174B" w:rsidRPr="00667256" w:rsidRDefault="00C8174B" w:rsidP="009B4D25">
      <w:pPr>
        <w:jc w:val="both"/>
      </w:pPr>
    </w:p>
    <w:p w14:paraId="7E3EEC44" w14:textId="77777777" w:rsidR="002B4F42" w:rsidRDefault="002B4F42" w:rsidP="00C8174B">
      <w:pPr>
        <w:jc w:val="center"/>
        <w:outlineLvl w:val="0"/>
        <w:rPr>
          <w:b/>
          <w:sz w:val="20"/>
          <w:szCs w:val="20"/>
        </w:rPr>
      </w:pPr>
    </w:p>
    <w:p w14:paraId="4EFAEDBB" w14:textId="77777777" w:rsidR="009B4D25" w:rsidRPr="00667256" w:rsidRDefault="009B4D25" w:rsidP="00C8174B">
      <w:pPr>
        <w:jc w:val="center"/>
        <w:outlineLvl w:val="0"/>
        <w:rPr>
          <w:b/>
          <w:sz w:val="20"/>
          <w:szCs w:val="20"/>
        </w:rPr>
      </w:pPr>
      <w:r w:rsidRPr="00667256">
        <w:rPr>
          <w:b/>
          <w:sz w:val="20"/>
          <w:szCs w:val="20"/>
        </w:rPr>
        <w:t xml:space="preserve">Článek </w:t>
      </w:r>
      <w:r w:rsidR="00AC2034">
        <w:rPr>
          <w:b/>
          <w:sz w:val="20"/>
          <w:szCs w:val="20"/>
        </w:rPr>
        <w:t>9</w:t>
      </w:r>
    </w:p>
    <w:p w14:paraId="0B7EFC13" w14:textId="77777777" w:rsidR="009B4D25" w:rsidRPr="00667256" w:rsidRDefault="009B4D25" w:rsidP="009B4D25">
      <w:pPr>
        <w:jc w:val="center"/>
        <w:rPr>
          <w:b/>
        </w:rPr>
      </w:pPr>
      <w:r w:rsidRPr="00667256">
        <w:rPr>
          <w:b/>
        </w:rPr>
        <w:t>Sankce</w:t>
      </w:r>
    </w:p>
    <w:p w14:paraId="21990FEA" w14:textId="77777777" w:rsidR="009B4D25" w:rsidRDefault="009B4D25" w:rsidP="009B4D25">
      <w:pPr>
        <w:jc w:val="both"/>
      </w:pPr>
    </w:p>
    <w:p w14:paraId="08044187" w14:textId="77777777" w:rsidR="009B4D25" w:rsidRDefault="00AC2034" w:rsidP="009B4D25">
      <w:pPr>
        <w:jc w:val="both"/>
      </w:pPr>
      <w:r>
        <w:t>Za porušení povinností na úseku požární ochrany mohou být uloženy sankce dle zákona.</w:t>
      </w:r>
    </w:p>
    <w:p w14:paraId="26529064" w14:textId="77777777" w:rsidR="00AC2034" w:rsidRDefault="00AC2034" w:rsidP="009B4D25">
      <w:pPr>
        <w:jc w:val="both"/>
      </w:pPr>
    </w:p>
    <w:p w14:paraId="487A1695" w14:textId="77777777" w:rsidR="009B4D25" w:rsidRPr="0032187F" w:rsidRDefault="009B4D25" w:rsidP="00C8174B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 w:rsidR="00AC2034">
        <w:rPr>
          <w:b/>
          <w:sz w:val="20"/>
          <w:szCs w:val="20"/>
        </w:rPr>
        <w:t>10</w:t>
      </w:r>
    </w:p>
    <w:p w14:paraId="0EC12C32" w14:textId="77777777" w:rsidR="009B4D25" w:rsidRPr="0032187F" w:rsidRDefault="009B4D25" w:rsidP="009B4D25">
      <w:pPr>
        <w:jc w:val="center"/>
        <w:rPr>
          <w:b/>
        </w:rPr>
      </w:pPr>
      <w:r w:rsidRPr="0032187F">
        <w:rPr>
          <w:b/>
        </w:rPr>
        <w:t xml:space="preserve">Ustanovení společná, přechodná a závěrečná </w:t>
      </w:r>
    </w:p>
    <w:p w14:paraId="23C93A61" w14:textId="77777777" w:rsidR="009B4D25" w:rsidRPr="0032187F" w:rsidRDefault="009B4D25" w:rsidP="009B4D25">
      <w:pPr>
        <w:jc w:val="center"/>
        <w:rPr>
          <w:b/>
          <w:sz w:val="28"/>
          <w:szCs w:val="28"/>
        </w:rPr>
      </w:pPr>
    </w:p>
    <w:p w14:paraId="79D16843" w14:textId="77777777" w:rsidR="009B4D25" w:rsidRPr="0029413B" w:rsidRDefault="009B4D25" w:rsidP="00C8174B">
      <w:pPr>
        <w:numPr>
          <w:ilvl w:val="1"/>
          <w:numId w:val="1"/>
        </w:numPr>
        <w:jc w:val="both"/>
      </w:pPr>
      <w:r w:rsidRPr="0032187F">
        <w:t xml:space="preserve">Tímto požárním řádem nejsou </w:t>
      </w:r>
      <w:r>
        <w:t xml:space="preserve">dotčeny povinnosti týkající se </w:t>
      </w:r>
      <w:r w:rsidRPr="0032187F">
        <w:t xml:space="preserve">zabezpečení požární ochrany </w:t>
      </w:r>
      <w:r w:rsidR="00C8174B">
        <w:t>v</w:t>
      </w:r>
      <w:r w:rsidR="00DA498E">
        <w:t> </w:t>
      </w:r>
      <w:r w:rsidR="00C8174B">
        <w:t>obci</w:t>
      </w:r>
      <w:r w:rsidR="00DA498E">
        <w:t xml:space="preserve"> Nová Ves </w:t>
      </w:r>
      <w:r w:rsidRPr="0032187F">
        <w:t>stanovené dalšími právními předpisy</w:t>
      </w:r>
      <w:r w:rsidRPr="0029413B">
        <w:t>.</w:t>
      </w:r>
      <w:r w:rsidRPr="0029413B">
        <w:rPr>
          <w:rStyle w:val="Znakapoznpodarou"/>
        </w:rPr>
        <w:footnoteReference w:id="5"/>
      </w:r>
    </w:p>
    <w:p w14:paraId="7199C80D" w14:textId="77777777" w:rsidR="00AC2034" w:rsidRDefault="00AC2034" w:rsidP="00AC2034">
      <w:pPr>
        <w:tabs>
          <w:tab w:val="num" w:pos="540"/>
        </w:tabs>
        <w:ind w:left="360"/>
        <w:jc w:val="both"/>
      </w:pPr>
    </w:p>
    <w:p w14:paraId="339C8259" w14:textId="77777777" w:rsidR="009B4D25" w:rsidRPr="0032187F" w:rsidRDefault="00AC2034" w:rsidP="009B4D25">
      <w:pPr>
        <w:numPr>
          <w:ilvl w:val="1"/>
          <w:numId w:val="1"/>
        </w:numPr>
        <w:tabs>
          <w:tab w:val="num" w:pos="540"/>
        </w:tabs>
        <w:jc w:val="both"/>
      </w:pPr>
      <w:r>
        <w:t>T</w:t>
      </w:r>
      <w:r w:rsidR="009B4D25" w:rsidRPr="0032187F">
        <w:t xml:space="preserve">ato vyhláška nabývá účinnosti </w:t>
      </w:r>
      <w:r w:rsidR="009B4D25">
        <w:t>15.</w:t>
      </w:r>
      <w:r w:rsidR="009B4D25" w:rsidRPr="0032187F">
        <w:t xml:space="preserve"> dnem následujícím po dni vyhlášení.</w:t>
      </w:r>
    </w:p>
    <w:p w14:paraId="16417244" w14:textId="77777777" w:rsidR="009B4D25" w:rsidRDefault="009B4D25" w:rsidP="009B4D25">
      <w:pPr>
        <w:jc w:val="both"/>
      </w:pPr>
    </w:p>
    <w:p w14:paraId="67C95DB0" w14:textId="77777777" w:rsidR="009B4D25" w:rsidRDefault="009B4D25" w:rsidP="009B4D25">
      <w:pPr>
        <w:jc w:val="both"/>
      </w:pPr>
    </w:p>
    <w:p w14:paraId="331C119D" w14:textId="77777777" w:rsidR="00DA498E" w:rsidRDefault="00DA498E" w:rsidP="009B4D25">
      <w:pPr>
        <w:jc w:val="both"/>
      </w:pPr>
    </w:p>
    <w:p w14:paraId="56DC845B" w14:textId="77777777" w:rsidR="00DA498E" w:rsidRDefault="00DA498E" w:rsidP="009B4D25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11"/>
        <w:gridCol w:w="3034"/>
      </w:tblGrid>
      <w:tr w:rsidR="009B4D25" w14:paraId="29AE6AB6" w14:textId="77777777" w:rsidTr="004E10B8">
        <w:trPr>
          <w:jc w:val="center"/>
        </w:trPr>
        <w:tc>
          <w:tcPr>
            <w:tcW w:w="3070" w:type="dxa"/>
            <w:tcBorders>
              <w:top w:val="dotted" w:sz="4" w:space="0" w:color="auto"/>
            </w:tcBorders>
          </w:tcPr>
          <w:p w14:paraId="64CE8C78" w14:textId="77777777" w:rsidR="009B4D25" w:rsidRDefault="009B4D25" w:rsidP="004E10B8">
            <w:pPr>
              <w:jc w:val="center"/>
            </w:pPr>
          </w:p>
        </w:tc>
        <w:tc>
          <w:tcPr>
            <w:tcW w:w="3071" w:type="dxa"/>
          </w:tcPr>
          <w:p w14:paraId="62EFC9A2" w14:textId="77777777" w:rsidR="009B4D25" w:rsidRDefault="009B4D25" w:rsidP="004E10B8">
            <w:pPr>
              <w:jc w:val="both"/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2417373A" w14:textId="77777777" w:rsidR="009B4D25" w:rsidRDefault="009B4D25" w:rsidP="004E10B8">
            <w:pPr>
              <w:jc w:val="center"/>
            </w:pPr>
          </w:p>
        </w:tc>
      </w:tr>
      <w:tr w:rsidR="009B4D25" w14:paraId="033EFDFB" w14:textId="77777777" w:rsidTr="004E10B8">
        <w:trPr>
          <w:jc w:val="center"/>
        </w:trPr>
        <w:tc>
          <w:tcPr>
            <w:tcW w:w="3070" w:type="dxa"/>
          </w:tcPr>
          <w:p w14:paraId="23409C44" w14:textId="77777777" w:rsidR="009B4D25" w:rsidRPr="0023625D" w:rsidRDefault="00DA498E" w:rsidP="0023625D">
            <w:pPr>
              <w:rPr>
                <w:sz w:val="20"/>
                <w:szCs w:val="20"/>
              </w:rPr>
            </w:pPr>
            <w:r w:rsidRPr="0023625D">
              <w:rPr>
                <w:sz w:val="20"/>
                <w:szCs w:val="20"/>
              </w:rPr>
              <w:t>S</w:t>
            </w:r>
            <w:r w:rsidR="00C8174B" w:rsidRPr="0023625D">
              <w:rPr>
                <w:sz w:val="20"/>
                <w:szCs w:val="20"/>
              </w:rPr>
              <w:t>tarosta</w:t>
            </w:r>
            <w:r w:rsidRPr="0023625D">
              <w:rPr>
                <w:sz w:val="20"/>
                <w:szCs w:val="20"/>
              </w:rPr>
              <w:t xml:space="preserve"> obce</w:t>
            </w:r>
            <w:r w:rsidR="0023625D" w:rsidRPr="0023625D">
              <w:rPr>
                <w:sz w:val="20"/>
                <w:szCs w:val="20"/>
              </w:rPr>
              <w:t>, Vratislav Nečina</w:t>
            </w:r>
          </w:p>
        </w:tc>
        <w:tc>
          <w:tcPr>
            <w:tcW w:w="3071" w:type="dxa"/>
          </w:tcPr>
          <w:p w14:paraId="00B78F82" w14:textId="77777777" w:rsidR="009B4D25" w:rsidRPr="0023625D" w:rsidRDefault="009B4D25" w:rsidP="004E10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D09278D" w14:textId="77777777" w:rsidR="009B4D25" w:rsidRPr="0023625D" w:rsidRDefault="00DA498E" w:rsidP="004E10B8">
            <w:pPr>
              <w:jc w:val="center"/>
              <w:rPr>
                <w:iCs/>
                <w:sz w:val="20"/>
                <w:szCs w:val="20"/>
              </w:rPr>
            </w:pPr>
            <w:r w:rsidRPr="0023625D">
              <w:rPr>
                <w:iCs/>
                <w:sz w:val="20"/>
                <w:szCs w:val="20"/>
              </w:rPr>
              <w:t>Místostarosta obce</w:t>
            </w:r>
            <w:r w:rsidR="0023625D">
              <w:rPr>
                <w:iCs/>
                <w:sz w:val="20"/>
                <w:szCs w:val="20"/>
              </w:rPr>
              <w:t xml:space="preserve">, </w:t>
            </w:r>
            <w:r w:rsidR="00AC2034">
              <w:rPr>
                <w:iCs/>
                <w:sz w:val="20"/>
                <w:szCs w:val="20"/>
              </w:rPr>
              <w:t>Hynek Syrůček</w:t>
            </w:r>
          </w:p>
        </w:tc>
      </w:tr>
    </w:tbl>
    <w:p w14:paraId="22A2362D" w14:textId="77777777" w:rsidR="009B4D25" w:rsidRDefault="009B4D25" w:rsidP="009B4D25">
      <w:pPr>
        <w:jc w:val="both"/>
        <w:rPr>
          <w:color w:val="0000FF"/>
        </w:rPr>
      </w:pPr>
    </w:p>
    <w:p w14:paraId="44053015" w14:textId="77777777" w:rsidR="009B4D25" w:rsidRPr="00F67FEB" w:rsidRDefault="009B4D25" w:rsidP="00902742">
      <w:pPr>
        <w:jc w:val="both"/>
        <w:rPr>
          <w:i/>
          <w:iCs/>
          <w:color w:val="FF0000"/>
        </w:rPr>
      </w:pPr>
    </w:p>
    <w:p w14:paraId="161272A8" w14:textId="77777777" w:rsidR="009B4D25" w:rsidRDefault="009B4D25" w:rsidP="009B4D25">
      <w:pPr>
        <w:ind w:left="360" w:hanging="360"/>
        <w:jc w:val="both"/>
      </w:pPr>
    </w:p>
    <w:p w14:paraId="5CC54ABB" w14:textId="77777777" w:rsidR="002B4F42" w:rsidRDefault="002B4F42" w:rsidP="009B4D25">
      <w:pPr>
        <w:ind w:left="360" w:hanging="360"/>
        <w:jc w:val="both"/>
      </w:pPr>
    </w:p>
    <w:p w14:paraId="17D0CE83" w14:textId="77777777" w:rsidR="002B4F42" w:rsidRDefault="002B4F42" w:rsidP="009B4D25">
      <w:pPr>
        <w:ind w:left="360" w:hanging="360"/>
        <w:jc w:val="both"/>
      </w:pPr>
    </w:p>
    <w:p w14:paraId="408F449E" w14:textId="77777777" w:rsidR="002B4F42" w:rsidRDefault="002B4F42" w:rsidP="009B4D25">
      <w:pPr>
        <w:ind w:left="360" w:hanging="360"/>
        <w:jc w:val="both"/>
      </w:pPr>
    </w:p>
    <w:p w14:paraId="534830BF" w14:textId="77777777" w:rsidR="002B4F42" w:rsidRDefault="002B4F42" w:rsidP="009B4D25">
      <w:pPr>
        <w:ind w:left="360" w:hanging="360"/>
        <w:jc w:val="both"/>
      </w:pPr>
    </w:p>
    <w:p w14:paraId="1382F6F1" w14:textId="77777777" w:rsidR="002B4F42" w:rsidRDefault="002B4F42" w:rsidP="009B4D25">
      <w:pPr>
        <w:ind w:left="360" w:hanging="360"/>
        <w:jc w:val="both"/>
      </w:pPr>
    </w:p>
    <w:p w14:paraId="22483014" w14:textId="77777777" w:rsidR="002B4F42" w:rsidRDefault="002B4F42" w:rsidP="009B4D25">
      <w:pPr>
        <w:ind w:left="360" w:hanging="360"/>
        <w:jc w:val="both"/>
      </w:pPr>
    </w:p>
    <w:p w14:paraId="46692F67" w14:textId="77777777" w:rsidR="002B4F42" w:rsidRDefault="002B4F42" w:rsidP="009B4D25">
      <w:pPr>
        <w:ind w:left="360" w:hanging="360"/>
        <w:jc w:val="both"/>
      </w:pPr>
    </w:p>
    <w:p w14:paraId="4C4C6ED7" w14:textId="77777777" w:rsidR="002B4F42" w:rsidRDefault="002B4F42" w:rsidP="009B4D25">
      <w:pPr>
        <w:ind w:left="360" w:hanging="360"/>
        <w:jc w:val="both"/>
      </w:pPr>
    </w:p>
    <w:p w14:paraId="2B450194" w14:textId="77777777" w:rsidR="002B4F42" w:rsidRDefault="002B4F42" w:rsidP="009B4D25">
      <w:pPr>
        <w:ind w:left="360" w:hanging="360"/>
        <w:jc w:val="both"/>
      </w:pPr>
    </w:p>
    <w:p w14:paraId="115A4B95" w14:textId="77777777" w:rsidR="002B4F42" w:rsidRDefault="002B4F42" w:rsidP="009B4D25">
      <w:pPr>
        <w:ind w:left="360" w:hanging="360"/>
        <w:jc w:val="both"/>
      </w:pPr>
    </w:p>
    <w:p w14:paraId="50124B2D" w14:textId="77777777" w:rsidR="002B4F42" w:rsidRDefault="002B4F42" w:rsidP="009B4D25">
      <w:pPr>
        <w:ind w:left="360" w:hanging="360"/>
        <w:jc w:val="both"/>
      </w:pPr>
    </w:p>
    <w:p w14:paraId="68DAD217" w14:textId="77777777" w:rsidR="002B4F42" w:rsidRDefault="002B4F42" w:rsidP="009B4D25">
      <w:pPr>
        <w:ind w:left="360" w:hanging="360"/>
        <w:jc w:val="both"/>
      </w:pPr>
    </w:p>
    <w:p w14:paraId="2DBAA6E8" w14:textId="77777777" w:rsidR="002B4F42" w:rsidRDefault="002B4F42" w:rsidP="009B4D25">
      <w:pPr>
        <w:ind w:left="360" w:hanging="360"/>
        <w:jc w:val="both"/>
      </w:pPr>
    </w:p>
    <w:p w14:paraId="6CA1D0FE" w14:textId="77777777" w:rsidR="002B4F42" w:rsidRDefault="002B4F42" w:rsidP="009B4D25">
      <w:pPr>
        <w:ind w:left="360" w:hanging="360"/>
        <w:jc w:val="both"/>
      </w:pPr>
    </w:p>
    <w:p w14:paraId="16DBA1C1" w14:textId="77777777" w:rsidR="002B4F42" w:rsidRDefault="002B4F42" w:rsidP="009B4D25">
      <w:pPr>
        <w:ind w:left="360" w:hanging="360"/>
        <w:jc w:val="both"/>
      </w:pPr>
    </w:p>
    <w:p w14:paraId="02D917CC" w14:textId="77777777" w:rsidR="002B4F42" w:rsidRDefault="002B4F42" w:rsidP="009B4D25">
      <w:pPr>
        <w:ind w:left="360" w:hanging="360"/>
        <w:jc w:val="both"/>
      </w:pPr>
    </w:p>
    <w:p w14:paraId="5D72A6CD" w14:textId="77777777" w:rsidR="002B4F42" w:rsidRDefault="002B4F42" w:rsidP="009B4D25">
      <w:pPr>
        <w:ind w:left="360" w:hanging="360"/>
        <w:jc w:val="both"/>
      </w:pPr>
    </w:p>
    <w:p w14:paraId="1276016F" w14:textId="77777777" w:rsidR="002B4F42" w:rsidRDefault="002B4F42" w:rsidP="009B4D25">
      <w:pPr>
        <w:ind w:left="360" w:hanging="360"/>
        <w:jc w:val="both"/>
      </w:pPr>
    </w:p>
    <w:p w14:paraId="5421CC93" w14:textId="77777777" w:rsidR="002B4F42" w:rsidRDefault="002B4F42" w:rsidP="009B4D25">
      <w:pPr>
        <w:ind w:left="360" w:hanging="360"/>
        <w:jc w:val="both"/>
      </w:pPr>
    </w:p>
    <w:p w14:paraId="2FB207A8" w14:textId="77777777" w:rsidR="009B4D25" w:rsidRPr="0032187F" w:rsidRDefault="009B4D25" w:rsidP="009B4D25">
      <w:pPr>
        <w:ind w:left="360" w:hanging="360"/>
        <w:jc w:val="both"/>
      </w:pPr>
    </w:p>
    <w:p w14:paraId="5BDC9338" w14:textId="77777777" w:rsidR="009B4D25" w:rsidRDefault="009B4D25" w:rsidP="009B4D25">
      <w:pPr>
        <w:jc w:val="both"/>
        <w:rPr>
          <w:u w:val="single"/>
        </w:rPr>
      </w:pPr>
      <w:r w:rsidRPr="00D30E7B">
        <w:rPr>
          <w:u w:val="single"/>
        </w:rPr>
        <w:t>Seznam příloh:</w:t>
      </w:r>
    </w:p>
    <w:p w14:paraId="3808A75B" w14:textId="77777777" w:rsidR="009B4D25" w:rsidRPr="0032187F" w:rsidRDefault="009B4D25" w:rsidP="009B4D25">
      <w:pPr>
        <w:ind w:left="1620" w:hanging="1620"/>
        <w:jc w:val="both"/>
      </w:pPr>
      <w:r>
        <w:t xml:space="preserve">Příloha č. 1 </w:t>
      </w:r>
      <w:r>
        <w:tab/>
      </w:r>
      <w:r w:rsidR="00960E8F">
        <w:t>Seznam sil a prostředků JPO</w:t>
      </w:r>
      <w:r w:rsidRPr="0032187F">
        <w:t xml:space="preserve"> (výpis z poplachového plánu HZS </w:t>
      </w:r>
      <w:r w:rsidR="00DA498E">
        <w:t>LK</w:t>
      </w:r>
      <w:r w:rsidRPr="0032187F">
        <w:t>).</w:t>
      </w:r>
    </w:p>
    <w:p w14:paraId="3F0929FF" w14:textId="77777777" w:rsidR="004D27DE" w:rsidRDefault="004D27DE" w:rsidP="00641226">
      <w:pPr>
        <w:jc w:val="both"/>
        <w:rPr>
          <w:i/>
          <w:iCs/>
          <w:color w:val="FF0000"/>
        </w:rPr>
      </w:pPr>
    </w:p>
    <w:p w14:paraId="5D9CF09B" w14:textId="77777777" w:rsidR="009B4D25" w:rsidRDefault="009B4D25" w:rsidP="009B4D25">
      <w:pPr>
        <w:tabs>
          <w:tab w:val="left" w:pos="1260"/>
          <w:tab w:val="left" w:pos="1440"/>
        </w:tabs>
        <w:jc w:val="both"/>
      </w:pPr>
      <w:r w:rsidRPr="00997B7B">
        <w:t>Příloha č. 2</w:t>
      </w:r>
      <w:r>
        <w:t xml:space="preserve">         </w:t>
      </w:r>
      <w:r w:rsidRPr="00997B7B">
        <w:t>JSDH</w:t>
      </w:r>
      <w:r w:rsidR="003E68FC">
        <w:t xml:space="preserve"> obce</w:t>
      </w:r>
      <w:r w:rsidR="00DA498E">
        <w:t xml:space="preserve"> – kategorie, početní stav, vybavení</w:t>
      </w:r>
    </w:p>
    <w:p w14:paraId="68C74365" w14:textId="77777777" w:rsidR="00DA498E" w:rsidRPr="00997B7B" w:rsidRDefault="00DA498E" w:rsidP="009B4D25">
      <w:pPr>
        <w:tabs>
          <w:tab w:val="left" w:pos="1260"/>
          <w:tab w:val="left" w:pos="1440"/>
        </w:tabs>
        <w:jc w:val="both"/>
        <w:rPr>
          <w:strike/>
        </w:rPr>
      </w:pPr>
    </w:p>
    <w:p w14:paraId="3F7178C5" w14:textId="77777777" w:rsidR="009B4D25" w:rsidRDefault="009B4D25" w:rsidP="009B4D25">
      <w:pPr>
        <w:jc w:val="both"/>
      </w:pPr>
      <w:r w:rsidRPr="0032187F">
        <w:t>Příl</w:t>
      </w:r>
      <w:r>
        <w:t xml:space="preserve">oha č. 3         </w:t>
      </w:r>
      <w:r w:rsidR="00641226">
        <w:t>Seznam v</w:t>
      </w:r>
      <w:r w:rsidRPr="0032187F">
        <w:t>odní</w:t>
      </w:r>
      <w:r w:rsidR="00641226">
        <w:t>ch</w:t>
      </w:r>
      <w:r w:rsidRPr="0032187F">
        <w:t xml:space="preserve"> zdroj</w:t>
      </w:r>
      <w:r w:rsidR="00641226">
        <w:t>ů</w:t>
      </w:r>
      <w:r w:rsidRPr="0032187F">
        <w:t xml:space="preserve"> pro hašení požáru a záchranné práce.</w:t>
      </w:r>
    </w:p>
    <w:p w14:paraId="7F32F9CD" w14:textId="77777777" w:rsidR="00CF2ED1" w:rsidRDefault="00CF2ED1" w:rsidP="009B4D25">
      <w:pPr>
        <w:rPr>
          <w:b/>
          <w:bCs/>
        </w:rPr>
      </w:pPr>
    </w:p>
    <w:sectPr w:rsidR="00CF2ED1" w:rsidSect="00DE609A">
      <w:headerReference w:type="default" r:id="rId9"/>
      <w:footerReference w:type="even" r:id="rId10"/>
      <w:footerReference w:type="default" r:id="rId11"/>
      <w:pgSz w:w="11906" w:h="16838" w:code="9"/>
      <w:pgMar w:top="1616" w:right="1418" w:bottom="1797" w:left="1418" w:header="709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BF69" w14:textId="77777777" w:rsidR="00E04C93" w:rsidRDefault="00E04C93">
      <w:r>
        <w:separator/>
      </w:r>
    </w:p>
  </w:endnote>
  <w:endnote w:type="continuationSeparator" w:id="0">
    <w:p w14:paraId="745DBCCC" w14:textId="77777777" w:rsidR="00E04C93" w:rsidRDefault="00E0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7288" w14:textId="77777777" w:rsidR="000A77C0" w:rsidRDefault="000A77C0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29EF4" w14:textId="77777777" w:rsidR="000A77C0" w:rsidRDefault="000A77C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F86" w14:textId="77777777" w:rsidR="000A77C0" w:rsidRDefault="000A77C0" w:rsidP="007E42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5D865CCC" w14:textId="77777777" w:rsidR="000A77C0" w:rsidRPr="007F2534" w:rsidRDefault="000A77C0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B8D8" w14:textId="77777777" w:rsidR="00E04C93" w:rsidRDefault="00E04C93">
      <w:r>
        <w:separator/>
      </w:r>
    </w:p>
  </w:footnote>
  <w:footnote w:type="continuationSeparator" w:id="0">
    <w:p w14:paraId="7C486E19" w14:textId="77777777" w:rsidR="00E04C93" w:rsidRDefault="00E04C93">
      <w:r>
        <w:continuationSeparator/>
      </w:r>
    </w:p>
  </w:footnote>
  <w:footnote w:id="1">
    <w:p w14:paraId="72D44E6C" w14:textId="77777777" w:rsidR="000A77C0" w:rsidRPr="0007308E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7308E">
        <w:t>1 od</w:t>
      </w:r>
      <w:r>
        <w:t>st. 1 zákona o požární ochraně</w:t>
      </w:r>
      <w:r w:rsidRPr="0007308E">
        <w:t xml:space="preserve"> </w:t>
      </w:r>
    </w:p>
  </w:footnote>
  <w:footnote w:id="2">
    <w:p w14:paraId="55D16F08" w14:textId="77777777" w:rsidR="000A77C0" w:rsidRPr="0007308E" w:rsidRDefault="000A77C0" w:rsidP="009B4D25">
      <w:pPr>
        <w:jc w:val="both"/>
        <w:rPr>
          <w:sz w:val="20"/>
          <w:szCs w:val="20"/>
        </w:rPr>
      </w:pPr>
      <w:r w:rsidRPr="0007308E">
        <w:rPr>
          <w:rStyle w:val="Znakapoznpodarou"/>
          <w:sz w:val="20"/>
          <w:szCs w:val="20"/>
        </w:rPr>
        <w:footnoteRef/>
      </w:r>
      <w:r w:rsidRPr="0007308E">
        <w:rPr>
          <w:sz w:val="20"/>
          <w:szCs w:val="20"/>
        </w:rPr>
        <w:t xml:space="preserve"> § 103 odst. </w:t>
      </w:r>
      <w:smartTag w:uri="urn:schemas-microsoft-com:office:smarttags" w:element="metricconverter">
        <w:smartTagPr>
          <w:attr w:name="ProductID" w:val="1 a"/>
        </w:smartTagPr>
        <w:r w:rsidRPr="0007308E">
          <w:rPr>
            <w:sz w:val="20"/>
            <w:szCs w:val="20"/>
          </w:rPr>
          <w:t>1 a</w:t>
        </w:r>
      </w:smartTag>
      <w:r w:rsidRPr="0007308E">
        <w:rPr>
          <w:sz w:val="20"/>
          <w:szCs w:val="20"/>
        </w:rPr>
        <w:t xml:space="preserve"> odst. </w:t>
      </w:r>
      <w:r>
        <w:rPr>
          <w:sz w:val="20"/>
          <w:szCs w:val="20"/>
        </w:rPr>
        <w:t xml:space="preserve"> 4 písm. h) zákona o obcích</w:t>
      </w:r>
    </w:p>
  </w:footnote>
  <w:footnote w:id="3">
    <w:p w14:paraId="5E9D7207" w14:textId="77777777" w:rsidR="000A77C0" w:rsidRPr="0009038F" w:rsidRDefault="000A77C0" w:rsidP="009B4D25">
      <w:pPr>
        <w:pStyle w:val="Textpoznpodarou"/>
        <w:jc w:val="both"/>
      </w:pPr>
      <w:r w:rsidRPr="0007308E">
        <w:rPr>
          <w:rStyle w:val="Znakapoznpodarou"/>
        </w:rPr>
        <w:footnoteRef/>
      </w:r>
      <w:r w:rsidRPr="0007308E">
        <w:t xml:space="preserve"> § 2 odst. 2 zákona o požární ochraně </w:t>
      </w:r>
    </w:p>
  </w:footnote>
  <w:footnote w:id="4">
    <w:p w14:paraId="592C5480" w14:textId="77777777" w:rsidR="000A77C0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5">
    <w:p w14:paraId="14B2AA2A" w14:textId="77777777" w:rsidR="000A77C0" w:rsidRPr="00A34508" w:rsidRDefault="000A77C0" w:rsidP="009B4D25">
      <w:pPr>
        <w:pStyle w:val="Textpoznpodarou"/>
        <w:jc w:val="both"/>
      </w:pPr>
      <w:r w:rsidRPr="00A34508">
        <w:rPr>
          <w:rStyle w:val="Znakapoznpodarou"/>
        </w:rPr>
        <w:footnoteRef/>
      </w:r>
      <w:r w:rsidRPr="00A34508">
        <w:t xml:space="preserve">  </w:t>
      </w:r>
      <w:r>
        <w:t>z</w:t>
      </w:r>
      <w:r w:rsidRPr="00A34508">
        <w:t>ejména zákon o požární ochraně a vyhlášky prováděcí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908F" w14:textId="77777777" w:rsidR="000A77C0" w:rsidRPr="00A02778" w:rsidRDefault="000A77C0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304EA833" w14:textId="77777777" w:rsidR="000A77C0" w:rsidRDefault="000A77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41AFA"/>
    <w:multiLevelType w:val="hybridMultilevel"/>
    <w:tmpl w:val="A0A083A6"/>
    <w:lvl w:ilvl="0" w:tplc="E3EC91E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507088"/>
    <w:multiLevelType w:val="hybridMultilevel"/>
    <w:tmpl w:val="1A9C4032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1E08FD"/>
    <w:multiLevelType w:val="hybridMultilevel"/>
    <w:tmpl w:val="09822F98"/>
    <w:lvl w:ilvl="0" w:tplc="430C958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22398"/>
    <w:multiLevelType w:val="multilevel"/>
    <w:tmpl w:val="0B66AA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196811"/>
    <w:multiLevelType w:val="hybridMultilevel"/>
    <w:tmpl w:val="FEC21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A52F5"/>
    <w:multiLevelType w:val="multilevel"/>
    <w:tmpl w:val="6E88B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56832AC8"/>
    <w:multiLevelType w:val="hybridMultilevel"/>
    <w:tmpl w:val="039E4454"/>
    <w:lvl w:ilvl="0" w:tplc="49444530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6" w15:restartNumberingAfterBreak="0">
    <w:nsid w:val="58A169D2"/>
    <w:multiLevelType w:val="multilevel"/>
    <w:tmpl w:val="1E12DD7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7B9B3FD5"/>
    <w:multiLevelType w:val="multilevel"/>
    <w:tmpl w:val="BFF0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553364">
    <w:abstractNumId w:val="18"/>
  </w:num>
  <w:num w:numId="2" w16cid:durableId="1836411206">
    <w:abstractNumId w:val="7"/>
  </w:num>
  <w:num w:numId="3" w16cid:durableId="1696925646">
    <w:abstractNumId w:val="17"/>
  </w:num>
  <w:num w:numId="4" w16cid:durableId="199630229">
    <w:abstractNumId w:val="6"/>
  </w:num>
  <w:num w:numId="5" w16cid:durableId="616834178">
    <w:abstractNumId w:val="20"/>
  </w:num>
  <w:num w:numId="6" w16cid:durableId="1417825733">
    <w:abstractNumId w:val="2"/>
  </w:num>
  <w:num w:numId="7" w16cid:durableId="1273316451">
    <w:abstractNumId w:val="19"/>
  </w:num>
  <w:num w:numId="8" w16cid:durableId="1068771714">
    <w:abstractNumId w:val="10"/>
  </w:num>
  <w:num w:numId="9" w16cid:durableId="313528963">
    <w:abstractNumId w:val="8"/>
  </w:num>
  <w:num w:numId="10" w16cid:durableId="1902321986">
    <w:abstractNumId w:val="5"/>
  </w:num>
  <w:num w:numId="11" w16cid:durableId="712313531">
    <w:abstractNumId w:val="12"/>
  </w:num>
  <w:num w:numId="12" w16cid:durableId="1291087292">
    <w:abstractNumId w:val="21"/>
  </w:num>
  <w:num w:numId="13" w16cid:durableId="377124806">
    <w:abstractNumId w:val="1"/>
  </w:num>
  <w:num w:numId="14" w16cid:durableId="990867042">
    <w:abstractNumId w:val="3"/>
  </w:num>
  <w:num w:numId="15" w16cid:durableId="118380046">
    <w:abstractNumId w:val="15"/>
  </w:num>
  <w:num w:numId="16" w16cid:durableId="792986398">
    <w:abstractNumId w:val="16"/>
  </w:num>
  <w:num w:numId="17" w16cid:durableId="1465461962">
    <w:abstractNumId w:val="22"/>
  </w:num>
  <w:num w:numId="18" w16cid:durableId="1869903400">
    <w:abstractNumId w:val="14"/>
  </w:num>
  <w:num w:numId="19" w16cid:durableId="684786026">
    <w:abstractNumId w:val="4"/>
  </w:num>
  <w:num w:numId="20" w16cid:durableId="1910921445">
    <w:abstractNumId w:val="23"/>
  </w:num>
  <w:num w:numId="21" w16cid:durableId="395520414">
    <w:abstractNumId w:val="0"/>
  </w:num>
  <w:num w:numId="22" w16cid:durableId="1291089506">
    <w:abstractNumId w:val="11"/>
  </w:num>
  <w:num w:numId="23" w16cid:durableId="1718041220">
    <w:abstractNumId w:val="9"/>
  </w:num>
  <w:num w:numId="24" w16cid:durableId="167791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47"/>
    <w:rsid w:val="00003566"/>
    <w:rsid w:val="00006DAD"/>
    <w:rsid w:val="00007229"/>
    <w:rsid w:val="00010876"/>
    <w:rsid w:val="00013539"/>
    <w:rsid w:val="000135F9"/>
    <w:rsid w:val="00014992"/>
    <w:rsid w:val="00017305"/>
    <w:rsid w:val="00017D0A"/>
    <w:rsid w:val="00021F3D"/>
    <w:rsid w:val="00025BD2"/>
    <w:rsid w:val="00025CC2"/>
    <w:rsid w:val="00027EA4"/>
    <w:rsid w:val="00030C30"/>
    <w:rsid w:val="00033085"/>
    <w:rsid w:val="000332E1"/>
    <w:rsid w:val="00033E46"/>
    <w:rsid w:val="00034A19"/>
    <w:rsid w:val="00037001"/>
    <w:rsid w:val="0004029C"/>
    <w:rsid w:val="00045853"/>
    <w:rsid w:val="00050366"/>
    <w:rsid w:val="0005114A"/>
    <w:rsid w:val="000647BF"/>
    <w:rsid w:val="00065973"/>
    <w:rsid w:val="0007308E"/>
    <w:rsid w:val="00075D0E"/>
    <w:rsid w:val="000778D6"/>
    <w:rsid w:val="00077E43"/>
    <w:rsid w:val="00080A0D"/>
    <w:rsid w:val="00081D70"/>
    <w:rsid w:val="00085DCF"/>
    <w:rsid w:val="0008673D"/>
    <w:rsid w:val="0009038F"/>
    <w:rsid w:val="00091669"/>
    <w:rsid w:val="000A0214"/>
    <w:rsid w:val="000A0BB4"/>
    <w:rsid w:val="000A3953"/>
    <w:rsid w:val="000A5DE7"/>
    <w:rsid w:val="000A5EFD"/>
    <w:rsid w:val="000A679E"/>
    <w:rsid w:val="000A6A40"/>
    <w:rsid w:val="000A77C0"/>
    <w:rsid w:val="000B109A"/>
    <w:rsid w:val="000B2ED1"/>
    <w:rsid w:val="000B3CF4"/>
    <w:rsid w:val="000C0430"/>
    <w:rsid w:val="000C05F8"/>
    <w:rsid w:val="000C2D28"/>
    <w:rsid w:val="000D34BF"/>
    <w:rsid w:val="000D3B2F"/>
    <w:rsid w:val="000D46B7"/>
    <w:rsid w:val="000D6622"/>
    <w:rsid w:val="000E170E"/>
    <w:rsid w:val="000E305F"/>
    <w:rsid w:val="000E6DD0"/>
    <w:rsid w:val="000E7FB6"/>
    <w:rsid w:val="000F02A4"/>
    <w:rsid w:val="000F036D"/>
    <w:rsid w:val="000F2403"/>
    <w:rsid w:val="000F4DEB"/>
    <w:rsid w:val="000F72A0"/>
    <w:rsid w:val="0010020D"/>
    <w:rsid w:val="00102E47"/>
    <w:rsid w:val="00103197"/>
    <w:rsid w:val="00106105"/>
    <w:rsid w:val="001162AB"/>
    <w:rsid w:val="00120035"/>
    <w:rsid w:val="00125595"/>
    <w:rsid w:val="0013241A"/>
    <w:rsid w:val="00133EA3"/>
    <w:rsid w:val="0013647C"/>
    <w:rsid w:val="00137A38"/>
    <w:rsid w:val="0014055D"/>
    <w:rsid w:val="00141CD3"/>
    <w:rsid w:val="00142568"/>
    <w:rsid w:val="0014315A"/>
    <w:rsid w:val="00143ED2"/>
    <w:rsid w:val="001467E7"/>
    <w:rsid w:val="00147C61"/>
    <w:rsid w:val="00147E16"/>
    <w:rsid w:val="00150534"/>
    <w:rsid w:val="00153BE3"/>
    <w:rsid w:val="0015646D"/>
    <w:rsid w:val="0016006A"/>
    <w:rsid w:val="00160A37"/>
    <w:rsid w:val="00163031"/>
    <w:rsid w:val="00166C6E"/>
    <w:rsid w:val="0017664F"/>
    <w:rsid w:val="00176E39"/>
    <w:rsid w:val="0017740E"/>
    <w:rsid w:val="00177F3F"/>
    <w:rsid w:val="00180EA2"/>
    <w:rsid w:val="00182022"/>
    <w:rsid w:val="001828D5"/>
    <w:rsid w:val="0019343C"/>
    <w:rsid w:val="00195C3C"/>
    <w:rsid w:val="001A0FB4"/>
    <w:rsid w:val="001A33CB"/>
    <w:rsid w:val="001A68A8"/>
    <w:rsid w:val="001A6DDB"/>
    <w:rsid w:val="001B0631"/>
    <w:rsid w:val="001B3ECC"/>
    <w:rsid w:val="001C46C1"/>
    <w:rsid w:val="001C47ED"/>
    <w:rsid w:val="001C4A29"/>
    <w:rsid w:val="001C5F98"/>
    <w:rsid w:val="001D1A31"/>
    <w:rsid w:val="001D4436"/>
    <w:rsid w:val="001D547D"/>
    <w:rsid w:val="001D7B66"/>
    <w:rsid w:val="001E0928"/>
    <w:rsid w:val="001E5DB1"/>
    <w:rsid w:val="001E7493"/>
    <w:rsid w:val="001E760B"/>
    <w:rsid w:val="001F33B5"/>
    <w:rsid w:val="001F3E8E"/>
    <w:rsid w:val="001F5DFD"/>
    <w:rsid w:val="0020091A"/>
    <w:rsid w:val="002011A5"/>
    <w:rsid w:val="00206272"/>
    <w:rsid w:val="00210AC0"/>
    <w:rsid w:val="00210C3A"/>
    <w:rsid w:val="00211BDA"/>
    <w:rsid w:val="00212160"/>
    <w:rsid w:val="00215B6D"/>
    <w:rsid w:val="00217A1E"/>
    <w:rsid w:val="00217A69"/>
    <w:rsid w:val="002267C9"/>
    <w:rsid w:val="002272D1"/>
    <w:rsid w:val="00227B20"/>
    <w:rsid w:val="00231F1C"/>
    <w:rsid w:val="00232AAD"/>
    <w:rsid w:val="00232D1F"/>
    <w:rsid w:val="00232EAC"/>
    <w:rsid w:val="00233AB2"/>
    <w:rsid w:val="0023400B"/>
    <w:rsid w:val="002345B2"/>
    <w:rsid w:val="00234D62"/>
    <w:rsid w:val="00235788"/>
    <w:rsid w:val="00235793"/>
    <w:rsid w:val="0023625D"/>
    <w:rsid w:val="00236A43"/>
    <w:rsid w:val="002402EC"/>
    <w:rsid w:val="00243508"/>
    <w:rsid w:val="00244056"/>
    <w:rsid w:val="002461C7"/>
    <w:rsid w:val="00252210"/>
    <w:rsid w:val="00252F9F"/>
    <w:rsid w:val="00255469"/>
    <w:rsid w:val="0025595A"/>
    <w:rsid w:val="002567DA"/>
    <w:rsid w:val="00256B6D"/>
    <w:rsid w:val="00263768"/>
    <w:rsid w:val="002656D3"/>
    <w:rsid w:val="00275368"/>
    <w:rsid w:val="00281124"/>
    <w:rsid w:val="0028181B"/>
    <w:rsid w:val="00281BAB"/>
    <w:rsid w:val="00282B8D"/>
    <w:rsid w:val="00284C0B"/>
    <w:rsid w:val="00286E33"/>
    <w:rsid w:val="002911C2"/>
    <w:rsid w:val="00291AF4"/>
    <w:rsid w:val="002931C3"/>
    <w:rsid w:val="00293B5A"/>
    <w:rsid w:val="0029413B"/>
    <w:rsid w:val="002946B7"/>
    <w:rsid w:val="00294C41"/>
    <w:rsid w:val="002A455F"/>
    <w:rsid w:val="002A47DC"/>
    <w:rsid w:val="002A4B9C"/>
    <w:rsid w:val="002B17FE"/>
    <w:rsid w:val="002B4F42"/>
    <w:rsid w:val="002B53B9"/>
    <w:rsid w:val="002B5709"/>
    <w:rsid w:val="002C0B62"/>
    <w:rsid w:val="002C312A"/>
    <w:rsid w:val="002C3E89"/>
    <w:rsid w:val="002C470F"/>
    <w:rsid w:val="002D1F2A"/>
    <w:rsid w:val="002D2423"/>
    <w:rsid w:val="002D24F7"/>
    <w:rsid w:val="002D2CE0"/>
    <w:rsid w:val="002D2FF7"/>
    <w:rsid w:val="002D345E"/>
    <w:rsid w:val="002D4042"/>
    <w:rsid w:val="002D5427"/>
    <w:rsid w:val="002E4FA5"/>
    <w:rsid w:val="002F2BB4"/>
    <w:rsid w:val="002F2F49"/>
    <w:rsid w:val="002F6785"/>
    <w:rsid w:val="002F6977"/>
    <w:rsid w:val="00300908"/>
    <w:rsid w:val="00303566"/>
    <w:rsid w:val="003068C5"/>
    <w:rsid w:val="00306BEB"/>
    <w:rsid w:val="00310263"/>
    <w:rsid w:val="003114AB"/>
    <w:rsid w:val="00314D1E"/>
    <w:rsid w:val="00316718"/>
    <w:rsid w:val="00320546"/>
    <w:rsid w:val="003216F7"/>
    <w:rsid w:val="0032187F"/>
    <w:rsid w:val="00323448"/>
    <w:rsid w:val="00325229"/>
    <w:rsid w:val="00325802"/>
    <w:rsid w:val="0032674A"/>
    <w:rsid w:val="00327ADE"/>
    <w:rsid w:val="003312DB"/>
    <w:rsid w:val="003315E6"/>
    <w:rsid w:val="0033436A"/>
    <w:rsid w:val="003358ED"/>
    <w:rsid w:val="00336ACC"/>
    <w:rsid w:val="00340E0B"/>
    <w:rsid w:val="003410E9"/>
    <w:rsid w:val="00341426"/>
    <w:rsid w:val="00342239"/>
    <w:rsid w:val="003430C8"/>
    <w:rsid w:val="00346697"/>
    <w:rsid w:val="003477AA"/>
    <w:rsid w:val="0034783C"/>
    <w:rsid w:val="00351756"/>
    <w:rsid w:val="00352664"/>
    <w:rsid w:val="00357B15"/>
    <w:rsid w:val="00360F3D"/>
    <w:rsid w:val="00361C16"/>
    <w:rsid w:val="003637C6"/>
    <w:rsid w:val="00370B48"/>
    <w:rsid w:val="00371BEA"/>
    <w:rsid w:val="00376365"/>
    <w:rsid w:val="003777DA"/>
    <w:rsid w:val="0038182B"/>
    <w:rsid w:val="00381A72"/>
    <w:rsid w:val="003923EE"/>
    <w:rsid w:val="003943BD"/>
    <w:rsid w:val="00396D57"/>
    <w:rsid w:val="003976CE"/>
    <w:rsid w:val="003A10C0"/>
    <w:rsid w:val="003A30C2"/>
    <w:rsid w:val="003A3872"/>
    <w:rsid w:val="003A6505"/>
    <w:rsid w:val="003A6D8A"/>
    <w:rsid w:val="003B246A"/>
    <w:rsid w:val="003B3C7D"/>
    <w:rsid w:val="003B455E"/>
    <w:rsid w:val="003B7CE2"/>
    <w:rsid w:val="003B7D99"/>
    <w:rsid w:val="003C02EB"/>
    <w:rsid w:val="003C2F1A"/>
    <w:rsid w:val="003C4408"/>
    <w:rsid w:val="003C4880"/>
    <w:rsid w:val="003D0D3A"/>
    <w:rsid w:val="003D4AAD"/>
    <w:rsid w:val="003E1C44"/>
    <w:rsid w:val="003E37C4"/>
    <w:rsid w:val="003E5E52"/>
    <w:rsid w:val="003E600E"/>
    <w:rsid w:val="003E64A8"/>
    <w:rsid w:val="003E68FC"/>
    <w:rsid w:val="003E6946"/>
    <w:rsid w:val="003F09AA"/>
    <w:rsid w:val="003F0E0A"/>
    <w:rsid w:val="003F1290"/>
    <w:rsid w:val="003F6614"/>
    <w:rsid w:val="00400646"/>
    <w:rsid w:val="00403B7A"/>
    <w:rsid w:val="00404627"/>
    <w:rsid w:val="00405171"/>
    <w:rsid w:val="00407ECB"/>
    <w:rsid w:val="00410472"/>
    <w:rsid w:val="00411D2A"/>
    <w:rsid w:val="00417471"/>
    <w:rsid w:val="00420186"/>
    <w:rsid w:val="0042241B"/>
    <w:rsid w:val="00426A8F"/>
    <w:rsid w:val="004279EE"/>
    <w:rsid w:val="0043547A"/>
    <w:rsid w:val="00435AC5"/>
    <w:rsid w:val="0043705F"/>
    <w:rsid w:val="004411CF"/>
    <w:rsid w:val="00442C8D"/>
    <w:rsid w:val="00443BCE"/>
    <w:rsid w:val="004441DA"/>
    <w:rsid w:val="00444C14"/>
    <w:rsid w:val="00445F68"/>
    <w:rsid w:val="0045083D"/>
    <w:rsid w:val="00456532"/>
    <w:rsid w:val="00456D57"/>
    <w:rsid w:val="0046744C"/>
    <w:rsid w:val="0047341E"/>
    <w:rsid w:val="00484CA3"/>
    <w:rsid w:val="00485BA2"/>
    <w:rsid w:val="00487D94"/>
    <w:rsid w:val="00491B41"/>
    <w:rsid w:val="00492CD1"/>
    <w:rsid w:val="004948A0"/>
    <w:rsid w:val="00496179"/>
    <w:rsid w:val="0049680B"/>
    <w:rsid w:val="00497004"/>
    <w:rsid w:val="004A04B8"/>
    <w:rsid w:val="004A3C0C"/>
    <w:rsid w:val="004A47BA"/>
    <w:rsid w:val="004A58B1"/>
    <w:rsid w:val="004A6128"/>
    <w:rsid w:val="004B0155"/>
    <w:rsid w:val="004B0A8A"/>
    <w:rsid w:val="004B0A93"/>
    <w:rsid w:val="004B2747"/>
    <w:rsid w:val="004B2EEE"/>
    <w:rsid w:val="004B31C5"/>
    <w:rsid w:val="004B48EE"/>
    <w:rsid w:val="004B59B9"/>
    <w:rsid w:val="004B7B3B"/>
    <w:rsid w:val="004C0E7A"/>
    <w:rsid w:val="004C6623"/>
    <w:rsid w:val="004D27DE"/>
    <w:rsid w:val="004D5AE2"/>
    <w:rsid w:val="004E0D01"/>
    <w:rsid w:val="004E10B8"/>
    <w:rsid w:val="004E1722"/>
    <w:rsid w:val="004E29FD"/>
    <w:rsid w:val="004E7B2D"/>
    <w:rsid w:val="004F0145"/>
    <w:rsid w:val="004F03F9"/>
    <w:rsid w:val="004F0FF6"/>
    <w:rsid w:val="004F2E2A"/>
    <w:rsid w:val="004F6331"/>
    <w:rsid w:val="00500C74"/>
    <w:rsid w:val="00501060"/>
    <w:rsid w:val="00501424"/>
    <w:rsid w:val="00504700"/>
    <w:rsid w:val="00507F54"/>
    <w:rsid w:val="00510B00"/>
    <w:rsid w:val="005247F7"/>
    <w:rsid w:val="00525D12"/>
    <w:rsid w:val="00527D10"/>
    <w:rsid w:val="00531E31"/>
    <w:rsid w:val="00532C16"/>
    <w:rsid w:val="0053413E"/>
    <w:rsid w:val="00534EDD"/>
    <w:rsid w:val="00537B70"/>
    <w:rsid w:val="00537D63"/>
    <w:rsid w:val="00540039"/>
    <w:rsid w:val="0054035D"/>
    <w:rsid w:val="005405FE"/>
    <w:rsid w:val="0054238F"/>
    <w:rsid w:val="00544B64"/>
    <w:rsid w:val="00544CAA"/>
    <w:rsid w:val="0054575D"/>
    <w:rsid w:val="00546940"/>
    <w:rsid w:val="00551859"/>
    <w:rsid w:val="00552EA6"/>
    <w:rsid w:val="0055777B"/>
    <w:rsid w:val="005613FB"/>
    <w:rsid w:val="00561F93"/>
    <w:rsid w:val="00564116"/>
    <w:rsid w:val="005648C0"/>
    <w:rsid w:val="00564948"/>
    <w:rsid w:val="00571833"/>
    <w:rsid w:val="0057537D"/>
    <w:rsid w:val="005830BA"/>
    <w:rsid w:val="005839F4"/>
    <w:rsid w:val="00586E06"/>
    <w:rsid w:val="00587F8D"/>
    <w:rsid w:val="00591CBA"/>
    <w:rsid w:val="00597E1C"/>
    <w:rsid w:val="005A2A3D"/>
    <w:rsid w:val="005A73DD"/>
    <w:rsid w:val="005A7F58"/>
    <w:rsid w:val="005B2EEA"/>
    <w:rsid w:val="005B411A"/>
    <w:rsid w:val="005B5E40"/>
    <w:rsid w:val="005C00E2"/>
    <w:rsid w:val="005C0956"/>
    <w:rsid w:val="005C1178"/>
    <w:rsid w:val="005C2B05"/>
    <w:rsid w:val="005C41D0"/>
    <w:rsid w:val="005C6B02"/>
    <w:rsid w:val="005D1A51"/>
    <w:rsid w:val="005E14E4"/>
    <w:rsid w:val="005E18E4"/>
    <w:rsid w:val="005E55AD"/>
    <w:rsid w:val="005E76E9"/>
    <w:rsid w:val="005F293C"/>
    <w:rsid w:val="005F4D6C"/>
    <w:rsid w:val="005F5EDD"/>
    <w:rsid w:val="005F7A77"/>
    <w:rsid w:val="00604BDE"/>
    <w:rsid w:val="00613418"/>
    <w:rsid w:val="00614653"/>
    <w:rsid w:val="00621206"/>
    <w:rsid w:val="00621BA7"/>
    <w:rsid w:val="00625723"/>
    <w:rsid w:val="0062751C"/>
    <w:rsid w:val="0063076E"/>
    <w:rsid w:val="006336C9"/>
    <w:rsid w:val="00633A3D"/>
    <w:rsid w:val="00634E44"/>
    <w:rsid w:val="00635DC7"/>
    <w:rsid w:val="00637657"/>
    <w:rsid w:val="00637A46"/>
    <w:rsid w:val="006405E8"/>
    <w:rsid w:val="00641226"/>
    <w:rsid w:val="00641AF3"/>
    <w:rsid w:val="00642591"/>
    <w:rsid w:val="00642A11"/>
    <w:rsid w:val="00642B4B"/>
    <w:rsid w:val="00642EC9"/>
    <w:rsid w:val="0064594D"/>
    <w:rsid w:val="00645A59"/>
    <w:rsid w:val="006518DE"/>
    <w:rsid w:val="00653C4D"/>
    <w:rsid w:val="0065413C"/>
    <w:rsid w:val="006622C5"/>
    <w:rsid w:val="006638D3"/>
    <w:rsid w:val="00663C3F"/>
    <w:rsid w:val="00664D74"/>
    <w:rsid w:val="00667256"/>
    <w:rsid w:val="00667A43"/>
    <w:rsid w:val="00667F91"/>
    <w:rsid w:val="006723DF"/>
    <w:rsid w:val="00672971"/>
    <w:rsid w:val="00673388"/>
    <w:rsid w:val="00674F9B"/>
    <w:rsid w:val="006772D2"/>
    <w:rsid w:val="00677596"/>
    <w:rsid w:val="00677DB1"/>
    <w:rsid w:val="00680A33"/>
    <w:rsid w:val="00682BCE"/>
    <w:rsid w:val="006830DF"/>
    <w:rsid w:val="00683AAB"/>
    <w:rsid w:val="00692F6E"/>
    <w:rsid w:val="0069441C"/>
    <w:rsid w:val="006A1235"/>
    <w:rsid w:val="006A1FBF"/>
    <w:rsid w:val="006A5F9F"/>
    <w:rsid w:val="006A6338"/>
    <w:rsid w:val="006A7F71"/>
    <w:rsid w:val="006B0255"/>
    <w:rsid w:val="006B6607"/>
    <w:rsid w:val="006B6CCD"/>
    <w:rsid w:val="006B761C"/>
    <w:rsid w:val="006C1816"/>
    <w:rsid w:val="006C2200"/>
    <w:rsid w:val="006C4173"/>
    <w:rsid w:val="006C5373"/>
    <w:rsid w:val="006C5375"/>
    <w:rsid w:val="006C7F53"/>
    <w:rsid w:val="006D12B2"/>
    <w:rsid w:val="006D3354"/>
    <w:rsid w:val="006D351D"/>
    <w:rsid w:val="006D3F40"/>
    <w:rsid w:val="006D5CD4"/>
    <w:rsid w:val="006E1A02"/>
    <w:rsid w:val="006E25FB"/>
    <w:rsid w:val="006F6873"/>
    <w:rsid w:val="007001AA"/>
    <w:rsid w:val="00702760"/>
    <w:rsid w:val="00702FEA"/>
    <w:rsid w:val="00703534"/>
    <w:rsid w:val="00706446"/>
    <w:rsid w:val="007103F9"/>
    <w:rsid w:val="00710BB4"/>
    <w:rsid w:val="00713A4D"/>
    <w:rsid w:val="00721174"/>
    <w:rsid w:val="0072133F"/>
    <w:rsid w:val="00721627"/>
    <w:rsid w:val="0072482B"/>
    <w:rsid w:val="007310A3"/>
    <w:rsid w:val="0073595D"/>
    <w:rsid w:val="00736C4B"/>
    <w:rsid w:val="007403A6"/>
    <w:rsid w:val="007408BA"/>
    <w:rsid w:val="00740FB3"/>
    <w:rsid w:val="00741613"/>
    <w:rsid w:val="007427A8"/>
    <w:rsid w:val="00743C0A"/>
    <w:rsid w:val="00744977"/>
    <w:rsid w:val="00746468"/>
    <w:rsid w:val="00746AC2"/>
    <w:rsid w:val="00752259"/>
    <w:rsid w:val="007546BB"/>
    <w:rsid w:val="007575EF"/>
    <w:rsid w:val="0076183B"/>
    <w:rsid w:val="007622C6"/>
    <w:rsid w:val="007633A7"/>
    <w:rsid w:val="007648E7"/>
    <w:rsid w:val="00772285"/>
    <w:rsid w:val="007739B4"/>
    <w:rsid w:val="00775186"/>
    <w:rsid w:val="00780A96"/>
    <w:rsid w:val="00781CDE"/>
    <w:rsid w:val="0078636D"/>
    <w:rsid w:val="007907F3"/>
    <w:rsid w:val="007964A0"/>
    <w:rsid w:val="0079671F"/>
    <w:rsid w:val="00796806"/>
    <w:rsid w:val="007A063A"/>
    <w:rsid w:val="007A080B"/>
    <w:rsid w:val="007A2B2E"/>
    <w:rsid w:val="007A49D5"/>
    <w:rsid w:val="007B08A8"/>
    <w:rsid w:val="007B0CA4"/>
    <w:rsid w:val="007B18AA"/>
    <w:rsid w:val="007C0DEB"/>
    <w:rsid w:val="007C1001"/>
    <w:rsid w:val="007C16F7"/>
    <w:rsid w:val="007C361F"/>
    <w:rsid w:val="007C36BF"/>
    <w:rsid w:val="007C3DA8"/>
    <w:rsid w:val="007C4FAE"/>
    <w:rsid w:val="007C58A9"/>
    <w:rsid w:val="007C58D1"/>
    <w:rsid w:val="007D0A91"/>
    <w:rsid w:val="007D10A1"/>
    <w:rsid w:val="007E3543"/>
    <w:rsid w:val="007E42A0"/>
    <w:rsid w:val="007E4C67"/>
    <w:rsid w:val="007E71EA"/>
    <w:rsid w:val="007E720A"/>
    <w:rsid w:val="007F1879"/>
    <w:rsid w:val="007F2534"/>
    <w:rsid w:val="007F2612"/>
    <w:rsid w:val="007F2A80"/>
    <w:rsid w:val="007F36EE"/>
    <w:rsid w:val="007F3999"/>
    <w:rsid w:val="007F48B6"/>
    <w:rsid w:val="00804258"/>
    <w:rsid w:val="008057E3"/>
    <w:rsid w:val="00806931"/>
    <w:rsid w:val="008141DB"/>
    <w:rsid w:val="008167DB"/>
    <w:rsid w:val="0082165E"/>
    <w:rsid w:val="0082263A"/>
    <w:rsid w:val="008229F4"/>
    <w:rsid w:val="008266C9"/>
    <w:rsid w:val="00832BC2"/>
    <w:rsid w:val="00834860"/>
    <w:rsid w:val="00835393"/>
    <w:rsid w:val="00841E2F"/>
    <w:rsid w:val="0084471C"/>
    <w:rsid w:val="008515E2"/>
    <w:rsid w:val="00851F58"/>
    <w:rsid w:val="008526C4"/>
    <w:rsid w:val="008543A6"/>
    <w:rsid w:val="00855ACC"/>
    <w:rsid w:val="00856A23"/>
    <w:rsid w:val="0085722A"/>
    <w:rsid w:val="008572D3"/>
    <w:rsid w:val="0086062F"/>
    <w:rsid w:val="00861DB5"/>
    <w:rsid w:val="008638C2"/>
    <w:rsid w:val="00870F40"/>
    <w:rsid w:val="00871FD8"/>
    <w:rsid w:val="008738E7"/>
    <w:rsid w:val="00874F54"/>
    <w:rsid w:val="0087553D"/>
    <w:rsid w:val="00875B16"/>
    <w:rsid w:val="00881FCB"/>
    <w:rsid w:val="0088690A"/>
    <w:rsid w:val="00890BAA"/>
    <w:rsid w:val="0089293E"/>
    <w:rsid w:val="00897B9F"/>
    <w:rsid w:val="008A2180"/>
    <w:rsid w:val="008A37C2"/>
    <w:rsid w:val="008A4433"/>
    <w:rsid w:val="008A51A1"/>
    <w:rsid w:val="008B08C4"/>
    <w:rsid w:val="008B5BDC"/>
    <w:rsid w:val="008B5F1F"/>
    <w:rsid w:val="008B7C9C"/>
    <w:rsid w:val="008C197A"/>
    <w:rsid w:val="008C3F9D"/>
    <w:rsid w:val="008C7FB3"/>
    <w:rsid w:val="008D127C"/>
    <w:rsid w:val="008D1C02"/>
    <w:rsid w:val="008D2DEB"/>
    <w:rsid w:val="008D6671"/>
    <w:rsid w:val="008E0DC8"/>
    <w:rsid w:val="008E2A9B"/>
    <w:rsid w:val="008E5646"/>
    <w:rsid w:val="008F0128"/>
    <w:rsid w:val="008F02EF"/>
    <w:rsid w:val="008F25FB"/>
    <w:rsid w:val="008F4838"/>
    <w:rsid w:val="008F6266"/>
    <w:rsid w:val="008F7249"/>
    <w:rsid w:val="00902742"/>
    <w:rsid w:val="00902A19"/>
    <w:rsid w:val="00903BD5"/>
    <w:rsid w:val="00903DA6"/>
    <w:rsid w:val="00906D08"/>
    <w:rsid w:val="00907600"/>
    <w:rsid w:val="00907958"/>
    <w:rsid w:val="0091389C"/>
    <w:rsid w:val="009161B7"/>
    <w:rsid w:val="00920642"/>
    <w:rsid w:val="00920699"/>
    <w:rsid w:val="009250FB"/>
    <w:rsid w:val="009269CF"/>
    <w:rsid w:val="00930633"/>
    <w:rsid w:val="00932F4B"/>
    <w:rsid w:val="00934FE8"/>
    <w:rsid w:val="00935C43"/>
    <w:rsid w:val="00941E96"/>
    <w:rsid w:val="00942763"/>
    <w:rsid w:val="00950DA3"/>
    <w:rsid w:val="00954B78"/>
    <w:rsid w:val="00956F50"/>
    <w:rsid w:val="0095716F"/>
    <w:rsid w:val="00960E8F"/>
    <w:rsid w:val="00961CAF"/>
    <w:rsid w:val="0096521E"/>
    <w:rsid w:val="00970827"/>
    <w:rsid w:val="00974784"/>
    <w:rsid w:val="009750A5"/>
    <w:rsid w:val="00976D85"/>
    <w:rsid w:val="0097708F"/>
    <w:rsid w:val="009802A2"/>
    <w:rsid w:val="00982337"/>
    <w:rsid w:val="00982C55"/>
    <w:rsid w:val="00984A33"/>
    <w:rsid w:val="0098731E"/>
    <w:rsid w:val="009961CC"/>
    <w:rsid w:val="00997B7B"/>
    <w:rsid w:val="009A1E56"/>
    <w:rsid w:val="009A23C9"/>
    <w:rsid w:val="009A3C66"/>
    <w:rsid w:val="009A43C0"/>
    <w:rsid w:val="009A4C2F"/>
    <w:rsid w:val="009A55C7"/>
    <w:rsid w:val="009A6176"/>
    <w:rsid w:val="009A7C2F"/>
    <w:rsid w:val="009B066F"/>
    <w:rsid w:val="009B1FE9"/>
    <w:rsid w:val="009B2BDF"/>
    <w:rsid w:val="009B4D25"/>
    <w:rsid w:val="009C44C4"/>
    <w:rsid w:val="009C4A34"/>
    <w:rsid w:val="009C62AE"/>
    <w:rsid w:val="009C64D1"/>
    <w:rsid w:val="009C72DD"/>
    <w:rsid w:val="009D10A8"/>
    <w:rsid w:val="009D5177"/>
    <w:rsid w:val="009E0301"/>
    <w:rsid w:val="009E1596"/>
    <w:rsid w:val="009E5081"/>
    <w:rsid w:val="009E5692"/>
    <w:rsid w:val="009F13A9"/>
    <w:rsid w:val="009F19CD"/>
    <w:rsid w:val="009F230D"/>
    <w:rsid w:val="009F4510"/>
    <w:rsid w:val="009F6400"/>
    <w:rsid w:val="009F6971"/>
    <w:rsid w:val="009F75C0"/>
    <w:rsid w:val="00A00B94"/>
    <w:rsid w:val="00A02778"/>
    <w:rsid w:val="00A03004"/>
    <w:rsid w:val="00A10AA8"/>
    <w:rsid w:val="00A11BE4"/>
    <w:rsid w:val="00A1394D"/>
    <w:rsid w:val="00A14EA9"/>
    <w:rsid w:val="00A2110F"/>
    <w:rsid w:val="00A2296B"/>
    <w:rsid w:val="00A27C59"/>
    <w:rsid w:val="00A30E02"/>
    <w:rsid w:val="00A3260F"/>
    <w:rsid w:val="00A34508"/>
    <w:rsid w:val="00A358C5"/>
    <w:rsid w:val="00A35E72"/>
    <w:rsid w:val="00A406B2"/>
    <w:rsid w:val="00A4131F"/>
    <w:rsid w:val="00A42939"/>
    <w:rsid w:val="00A42BC2"/>
    <w:rsid w:val="00A439A3"/>
    <w:rsid w:val="00A43B1C"/>
    <w:rsid w:val="00A45DF5"/>
    <w:rsid w:val="00A461B0"/>
    <w:rsid w:val="00A51E92"/>
    <w:rsid w:val="00A54433"/>
    <w:rsid w:val="00A54666"/>
    <w:rsid w:val="00A55654"/>
    <w:rsid w:val="00A56958"/>
    <w:rsid w:val="00A56B1F"/>
    <w:rsid w:val="00A5778B"/>
    <w:rsid w:val="00A64D31"/>
    <w:rsid w:val="00A6504F"/>
    <w:rsid w:val="00A73D5F"/>
    <w:rsid w:val="00A7568E"/>
    <w:rsid w:val="00A75B3E"/>
    <w:rsid w:val="00A75E12"/>
    <w:rsid w:val="00A768E6"/>
    <w:rsid w:val="00A802A4"/>
    <w:rsid w:val="00A92EEE"/>
    <w:rsid w:val="00AA136D"/>
    <w:rsid w:val="00AB25E9"/>
    <w:rsid w:val="00AB2EAC"/>
    <w:rsid w:val="00AB3472"/>
    <w:rsid w:val="00AB397F"/>
    <w:rsid w:val="00AC0701"/>
    <w:rsid w:val="00AC2034"/>
    <w:rsid w:val="00AC2A78"/>
    <w:rsid w:val="00AC42D7"/>
    <w:rsid w:val="00AC72D2"/>
    <w:rsid w:val="00AD1393"/>
    <w:rsid w:val="00AD1603"/>
    <w:rsid w:val="00AD277F"/>
    <w:rsid w:val="00AD280A"/>
    <w:rsid w:val="00AD2B88"/>
    <w:rsid w:val="00AD2C65"/>
    <w:rsid w:val="00AD3F90"/>
    <w:rsid w:val="00AD4E2E"/>
    <w:rsid w:val="00AD536F"/>
    <w:rsid w:val="00AD53AE"/>
    <w:rsid w:val="00AD7992"/>
    <w:rsid w:val="00AE480A"/>
    <w:rsid w:val="00AF0D8F"/>
    <w:rsid w:val="00AF2542"/>
    <w:rsid w:val="00AF2F33"/>
    <w:rsid w:val="00AF59AE"/>
    <w:rsid w:val="00AF7A7E"/>
    <w:rsid w:val="00B00302"/>
    <w:rsid w:val="00B00E16"/>
    <w:rsid w:val="00B027A1"/>
    <w:rsid w:val="00B04736"/>
    <w:rsid w:val="00B101BC"/>
    <w:rsid w:val="00B110D8"/>
    <w:rsid w:val="00B16A0D"/>
    <w:rsid w:val="00B24623"/>
    <w:rsid w:val="00B31728"/>
    <w:rsid w:val="00B3174B"/>
    <w:rsid w:val="00B350EF"/>
    <w:rsid w:val="00B3682B"/>
    <w:rsid w:val="00B40306"/>
    <w:rsid w:val="00B4034C"/>
    <w:rsid w:val="00B41C5A"/>
    <w:rsid w:val="00B42059"/>
    <w:rsid w:val="00B435BC"/>
    <w:rsid w:val="00B45290"/>
    <w:rsid w:val="00B4697C"/>
    <w:rsid w:val="00B50026"/>
    <w:rsid w:val="00B52D60"/>
    <w:rsid w:val="00B61AF7"/>
    <w:rsid w:val="00B63502"/>
    <w:rsid w:val="00B63574"/>
    <w:rsid w:val="00B649F0"/>
    <w:rsid w:val="00B64D57"/>
    <w:rsid w:val="00B662C7"/>
    <w:rsid w:val="00B70420"/>
    <w:rsid w:val="00B72DFD"/>
    <w:rsid w:val="00B748D3"/>
    <w:rsid w:val="00B7648B"/>
    <w:rsid w:val="00B7710B"/>
    <w:rsid w:val="00B81CA2"/>
    <w:rsid w:val="00B82D28"/>
    <w:rsid w:val="00B845D7"/>
    <w:rsid w:val="00B852D8"/>
    <w:rsid w:val="00B8737B"/>
    <w:rsid w:val="00B915A6"/>
    <w:rsid w:val="00B91ADE"/>
    <w:rsid w:val="00B9679C"/>
    <w:rsid w:val="00B976AD"/>
    <w:rsid w:val="00BA3049"/>
    <w:rsid w:val="00BA518B"/>
    <w:rsid w:val="00BA6FD0"/>
    <w:rsid w:val="00BA746F"/>
    <w:rsid w:val="00BA7760"/>
    <w:rsid w:val="00BB1728"/>
    <w:rsid w:val="00BB22AE"/>
    <w:rsid w:val="00BB26DF"/>
    <w:rsid w:val="00BB2CFC"/>
    <w:rsid w:val="00BB3A43"/>
    <w:rsid w:val="00BB43EA"/>
    <w:rsid w:val="00BC06EE"/>
    <w:rsid w:val="00BC60A8"/>
    <w:rsid w:val="00BC67C9"/>
    <w:rsid w:val="00BC6861"/>
    <w:rsid w:val="00BD0154"/>
    <w:rsid w:val="00BD1272"/>
    <w:rsid w:val="00BD1378"/>
    <w:rsid w:val="00BD1568"/>
    <w:rsid w:val="00BD34A3"/>
    <w:rsid w:val="00BD46ED"/>
    <w:rsid w:val="00BD4FB1"/>
    <w:rsid w:val="00BD537F"/>
    <w:rsid w:val="00BE10AB"/>
    <w:rsid w:val="00BE277D"/>
    <w:rsid w:val="00BE5924"/>
    <w:rsid w:val="00BE7770"/>
    <w:rsid w:val="00BF00C1"/>
    <w:rsid w:val="00BF2080"/>
    <w:rsid w:val="00BF3668"/>
    <w:rsid w:val="00C02132"/>
    <w:rsid w:val="00C03507"/>
    <w:rsid w:val="00C05BCA"/>
    <w:rsid w:val="00C12C07"/>
    <w:rsid w:val="00C15051"/>
    <w:rsid w:val="00C16280"/>
    <w:rsid w:val="00C17790"/>
    <w:rsid w:val="00C17843"/>
    <w:rsid w:val="00C17960"/>
    <w:rsid w:val="00C249B1"/>
    <w:rsid w:val="00C24A5D"/>
    <w:rsid w:val="00C24FFA"/>
    <w:rsid w:val="00C32FF4"/>
    <w:rsid w:val="00C4082A"/>
    <w:rsid w:val="00C43B98"/>
    <w:rsid w:val="00C467F9"/>
    <w:rsid w:val="00C4715C"/>
    <w:rsid w:val="00C5236F"/>
    <w:rsid w:val="00C53B8A"/>
    <w:rsid w:val="00C64C29"/>
    <w:rsid w:val="00C65292"/>
    <w:rsid w:val="00C674FA"/>
    <w:rsid w:val="00C73777"/>
    <w:rsid w:val="00C80143"/>
    <w:rsid w:val="00C80CED"/>
    <w:rsid w:val="00C80DAB"/>
    <w:rsid w:val="00C8174B"/>
    <w:rsid w:val="00C8329A"/>
    <w:rsid w:val="00C86D16"/>
    <w:rsid w:val="00C86DFC"/>
    <w:rsid w:val="00C87486"/>
    <w:rsid w:val="00C879BD"/>
    <w:rsid w:val="00C93891"/>
    <w:rsid w:val="00C9436C"/>
    <w:rsid w:val="00C95499"/>
    <w:rsid w:val="00C96338"/>
    <w:rsid w:val="00C96BDA"/>
    <w:rsid w:val="00C97279"/>
    <w:rsid w:val="00C97DC3"/>
    <w:rsid w:val="00CA1EB2"/>
    <w:rsid w:val="00CB036A"/>
    <w:rsid w:val="00CB0908"/>
    <w:rsid w:val="00CB223A"/>
    <w:rsid w:val="00CB4E04"/>
    <w:rsid w:val="00CB7DFD"/>
    <w:rsid w:val="00CB7EAB"/>
    <w:rsid w:val="00CC0ADB"/>
    <w:rsid w:val="00CC4D30"/>
    <w:rsid w:val="00CD1447"/>
    <w:rsid w:val="00CD33D8"/>
    <w:rsid w:val="00CD3416"/>
    <w:rsid w:val="00CD7F50"/>
    <w:rsid w:val="00CE0C1E"/>
    <w:rsid w:val="00CE444B"/>
    <w:rsid w:val="00CE6244"/>
    <w:rsid w:val="00CE6AA7"/>
    <w:rsid w:val="00CF1F87"/>
    <w:rsid w:val="00CF2ED1"/>
    <w:rsid w:val="00CF4637"/>
    <w:rsid w:val="00CF703B"/>
    <w:rsid w:val="00D0334B"/>
    <w:rsid w:val="00D07696"/>
    <w:rsid w:val="00D13295"/>
    <w:rsid w:val="00D157D3"/>
    <w:rsid w:val="00D17D2D"/>
    <w:rsid w:val="00D22D77"/>
    <w:rsid w:val="00D276B0"/>
    <w:rsid w:val="00D30E7B"/>
    <w:rsid w:val="00D3198E"/>
    <w:rsid w:val="00D33D5A"/>
    <w:rsid w:val="00D37E96"/>
    <w:rsid w:val="00D402B3"/>
    <w:rsid w:val="00D40AC9"/>
    <w:rsid w:val="00D446CF"/>
    <w:rsid w:val="00D5075E"/>
    <w:rsid w:val="00D5375C"/>
    <w:rsid w:val="00D560A8"/>
    <w:rsid w:val="00D560E0"/>
    <w:rsid w:val="00D61064"/>
    <w:rsid w:val="00D62D49"/>
    <w:rsid w:val="00D64327"/>
    <w:rsid w:val="00D766BD"/>
    <w:rsid w:val="00D76CB0"/>
    <w:rsid w:val="00D807E5"/>
    <w:rsid w:val="00D831CE"/>
    <w:rsid w:val="00D87E95"/>
    <w:rsid w:val="00D9076D"/>
    <w:rsid w:val="00D920DD"/>
    <w:rsid w:val="00D92652"/>
    <w:rsid w:val="00D95EFA"/>
    <w:rsid w:val="00D97ED0"/>
    <w:rsid w:val="00DA36D7"/>
    <w:rsid w:val="00DA498E"/>
    <w:rsid w:val="00DA59F2"/>
    <w:rsid w:val="00DB0A76"/>
    <w:rsid w:val="00DB18FA"/>
    <w:rsid w:val="00DB4246"/>
    <w:rsid w:val="00DB57B9"/>
    <w:rsid w:val="00DB5DE2"/>
    <w:rsid w:val="00DB7CD9"/>
    <w:rsid w:val="00DC0DB6"/>
    <w:rsid w:val="00DC3DE6"/>
    <w:rsid w:val="00DC56B6"/>
    <w:rsid w:val="00DC7816"/>
    <w:rsid w:val="00DD3B19"/>
    <w:rsid w:val="00DD4D3B"/>
    <w:rsid w:val="00DD7EE8"/>
    <w:rsid w:val="00DE0587"/>
    <w:rsid w:val="00DE2099"/>
    <w:rsid w:val="00DE609A"/>
    <w:rsid w:val="00DF3E1D"/>
    <w:rsid w:val="00DF6559"/>
    <w:rsid w:val="00DF7690"/>
    <w:rsid w:val="00DF7991"/>
    <w:rsid w:val="00E00165"/>
    <w:rsid w:val="00E017E1"/>
    <w:rsid w:val="00E01897"/>
    <w:rsid w:val="00E04C93"/>
    <w:rsid w:val="00E05475"/>
    <w:rsid w:val="00E05CE5"/>
    <w:rsid w:val="00E12B6F"/>
    <w:rsid w:val="00E1709D"/>
    <w:rsid w:val="00E232F0"/>
    <w:rsid w:val="00E25010"/>
    <w:rsid w:val="00E255EA"/>
    <w:rsid w:val="00E27599"/>
    <w:rsid w:val="00E27D6E"/>
    <w:rsid w:val="00E31115"/>
    <w:rsid w:val="00E316D3"/>
    <w:rsid w:val="00E32679"/>
    <w:rsid w:val="00E32EB4"/>
    <w:rsid w:val="00E37EAC"/>
    <w:rsid w:val="00E41922"/>
    <w:rsid w:val="00E42BCC"/>
    <w:rsid w:val="00E471E7"/>
    <w:rsid w:val="00E5047C"/>
    <w:rsid w:val="00E50C17"/>
    <w:rsid w:val="00E533BF"/>
    <w:rsid w:val="00E55AE0"/>
    <w:rsid w:val="00E562EF"/>
    <w:rsid w:val="00E609C9"/>
    <w:rsid w:val="00E66E2D"/>
    <w:rsid w:val="00E673FF"/>
    <w:rsid w:val="00E7703D"/>
    <w:rsid w:val="00E770A6"/>
    <w:rsid w:val="00E81680"/>
    <w:rsid w:val="00E81B6B"/>
    <w:rsid w:val="00E83E64"/>
    <w:rsid w:val="00E8508D"/>
    <w:rsid w:val="00E91707"/>
    <w:rsid w:val="00E92722"/>
    <w:rsid w:val="00E92C81"/>
    <w:rsid w:val="00E95FCC"/>
    <w:rsid w:val="00E97370"/>
    <w:rsid w:val="00EA42A6"/>
    <w:rsid w:val="00EA5487"/>
    <w:rsid w:val="00EA54DE"/>
    <w:rsid w:val="00EA7DB0"/>
    <w:rsid w:val="00EB1D45"/>
    <w:rsid w:val="00EB32E7"/>
    <w:rsid w:val="00EB4161"/>
    <w:rsid w:val="00EB4A1A"/>
    <w:rsid w:val="00EB4BBE"/>
    <w:rsid w:val="00EC1C3A"/>
    <w:rsid w:val="00EC31F2"/>
    <w:rsid w:val="00EC3718"/>
    <w:rsid w:val="00EE059B"/>
    <w:rsid w:val="00EE0E46"/>
    <w:rsid w:val="00EE1545"/>
    <w:rsid w:val="00EE1E51"/>
    <w:rsid w:val="00EE5DCD"/>
    <w:rsid w:val="00EE7C87"/>
    <w:rsid w:val="00EF028D"/>
    <w:rsid w:val="00EF05B0"/>
    <w:rsid w:val="00EF2274"/>
    <w:rsid w:val="00EF305C"/>
    <w:rsid w:val="00EF34EA"/>
    <w:rsid w:val="00EF51C2"/>
    <w:rsid w:val="00EF5B6B"/>
    <w:rsid w:val="00EF5DD0"/>
    <w:rsid w:val="00F07E80"/>
    <w:rsid w:val="00F10399"/>
    <w:rsid w:val="00F11B52"/>
    <w:rsid w:val="00F138AF"/>
    <w:rsid w:val="00F225F0"/>
    <w:rsid w:val="00F22B75"/>
    <w:rsid w:val="00F22C2B"/>
    <w:rsid w:val="00F22FF4"/>
    <w:rsid w:val="00F24941"/>
    <w:rsid w:val="00F31505"/>
    <w:rsid w:val="00F31857"/>
    <w:rsid w:val="00F325DF"/>
    <w:rsid w:val="00F33F13"/>
    <w:rsid w:val="00F34B7F"/>
    <w:rsid w:val="00F373B9"/>
    <w:rsid w:val="00F40217"/>
    <w:rsid w:val="00F50CD9"/>
    <w:rsid w:val="00F52BA9"/>
    <w:rsid w:val="00F54BB8"/>
    <w:rsid w:val="00F5540A"/>
    <w:rsid w:val="00F55A5D"/>
    <w:rsid w:val="00F60286"/>
    <w:rsid w:val="00F60378"/>
    <w:rsid w:val="00F644B1"/>
    <w:rsid w:val="00F650E1"/>
    <w:rsid w:val="00F67FEB"/>
    <w:rsid w:val="00F719B5"/>
    <w:rsid w:val="00F72A58"/>
    <w:rsid w:val="00F75E0A"/>
    <w:rsid w:val="00F76C26"/>
    <w:rsid w:val="00F77642"/>
    <w:rsid w:val="00F77DCF"/>
    <w:rsid w:val="00F8070A"/>
    <w:rsid w:val="00F83708"/>
    <w:rsid w:val="00F851FA"/>
    <w:rsid w:val="00F855C2"/>
    <w:rsid w:val="00F86657"/>
    <w:rsid w:val="00F93383"/>
    <w:rsid w:val="00F93402"/>
    <w:rsid w:val="00FA0890"/>
    <w:rsid w:val="00FA15C4"/>
    <w:rsid w:val="00FA28C0"/>
    <w:rsid w:val="00FA3957"/>
    <w:rsid w:val="00FB112D"/>
    <w:rsid w:val="00FB5F8D"/>
    <w:rsid w:val="00FB6147"/>
    <w:rsid w:val="00FB6479"/>
    <w:rsid w:val="00FC1B24"/>
    <w:rsid w:val="00FC5395"/>
    <w:rsid w:val="00FC5A7D"/>
    <w:rsid w:val="00FC67E6"/>
    <w:rsid w:val="00FC7C70"/>
    <w:rsid w:val="00FD453E"/>
    <w:rsid w:val="00FD48BF"/>
    <w:rsid w:val="00FD6788"/>
    <w:rsid w:val="00FE09A3"/>
    <w:rsid w:val="00FE437A"/>
    <w:rsid w:val="00FE669B"/>
    <w:rsid w:val="00FF0657"/>
    <w:rsid w:val="00FF2B62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A7A201"/>
  <w15:chartTrackingRefBased/>
  <w15:docId w15:val="{2DC9675F-81D2-40BD-8992-1A21B739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4D2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71F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7618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183B"/>
  </w:style>
  <w:style w:type="character" w:styleId="Odkaznakoment">
    <w:name w:val="annotation reference"/>
    <w:semiHidden/>
    <w:rsid w:val="00851F58"/>
    <w:rPr>
      <w:sz w:val="16"/>
      <w:szCs w:val="16"/>
    </w:rPr>
  </w:style>
  <w:style w:type="paragraph" w:styleId="Textkomente">
    <w:name w:val="annotation text"/>
    <w:basedOn w:val="Normln"/>
    <w:semiHidden/>
    <w:rsid w:val="00851F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1F58"/>
    <w:rPr>
      <w:b/>
      <w:bCs/>
    </w:rPr>
  </w:style>
  <w:style w:type="paragraph" w:styleId="Textbubliny">
    <w:name w:val="Balloon Text"/>
    <w:basedOn w:val="Normln"/>
    <w:semiHidden/>
    <w:rsid w:val="00851F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645A59"/>
    <w:pPr>
      <w:spacing w:before="100" w:beforeAutospacing="1" w:after="100" w:afterAutospacing="1"/>
    </w:pPr>
  </w:style>
  <w:style w:type="character" w:styleId="Siln">
    <w:name w:val="Strong"/>
    <w:qFormat/>
    <w:rsid w:val="00645A59"/>
    <w:rPr>
      <w:b/>
      <w:bCs/>
    </w:rPr>
  </w:style>
  <w:style w:type="paragraph" w:styleId="Zhlav">
    <w:name w:val="header"/>
    <w:basedOn w:val="Normln"/>
    <w:rsid w:val="00BD34A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9038F"/>
    <w:rPr>
      <w:sz w:val="20"/>
      <w:szCs w:val="20"/>
    </w:rPr>
  </w:style>
  <w:style w:type="character" w:styleId="Znakapoznpodarou">
    <w:name w:val="footnote reference"/>
    <w:semiHidden/>
    <w:rsid w:val="0009038F"/>
    <w:rPr>
      <w:vertAlign w:val="superscript"/>
    </w:rPr>
  </w:style>
  <w:style w:type="table" w:styleId="Mkatabulky">
    <w:name w:val="Table Grid"/>
    <w:basedOn w:val="Normlntabulka"/>
    <w:rsid w:val="00AD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B2EAC"/>
    <w:rPr>
      <w:szCs w:val="20"/>
    </w:rPr>
  </w:style>
  <w:style w:type="paragraph" w:styleId="Titulek">
    <w:name w:val="caption"/>
    <w:basedOn w:val="Normln"/>
    <w:next w:val="Normln"/>
    <w:qFormat/>
    <w:rsid w:val="002A4B9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91A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E098-3B39-4C38-9EAF-6EA3634D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HZS Olomouc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Ing. Pavel Klega</dc:creator>
  <cp:keywords/>
  <cp:lastModifiedBy>Cesarová</cp:lastModifiedBy>
  <cp:revision>2</cp:revision>
  <cp:lastPrinted>2026-04-23T12:24:00Z</cp:lastPrinted>
  <dcterms:created xsi:type="dcterms:W3CDTF">2026-05-26T08:00:00Z</dcterms:created>
  <dcterms:modified xsi:type="dcterms:W3CDTF">2026-05-26T08:00:00Z</dcterms:modified>
</cp:coreProperties>
</file>