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A173" w14:textId="5D5304E5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</w:t>
      </w:r>
      <w:r w:rsidR="00973F7B">
        <w:rPr>
          <w:b/>
        </w:rPr>
        <w:t>bec</w:t>
      </w:r>
      <w:r w:rsidR="0000066F" w:rsidRPr="00D260CF">
        <w:rPr>
          <w:b/>
        </w:rPr>
        <w:t xml:space="preserve"> </w:t>
      </w:r>
      <w:r w:rsidR="00D66024">
        <w:rPr>
          <w:b/>
        </w:rPr>
        <w:t>Pražmo</w:t>
      </w:r>
    </w:p>
    <w:p w14:paraId="505E5D30" w14:textId="77777777" w:rsidR="00D66024" w:rsidRPr="00D260CF" w:rsidRDefault="00965747" w:rsidP="00D66024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D66024">
        <w:rPr>
          <w:b/>
        </w:rPr>
        <w:t>Pražmo</w:t>
      </w:r>
    </w:p>
    <w:p w14:paraId="78390360" w14:textId="4F29E463" w:rsidR="0000066F" w:rsidRDefault="0000066F" w:rsidP="00D66024">
      <w:pPr>
        <w:jc w:val="center"/>
        <w:rPr>
          <w:b/>
          <w:bCs/>
        </w:rPr>
      </w:pPr>
    </w:p>
    <w:p w14:paraId="3E438445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62C8EB38" w14:textId="6F588A45" w:rsidR="00D66024" w:rsidRPr="00D260CF" w:rsidRDefault="0000066F" w:rsidP="00D66024">
      <w:pPr>
        <w:jc w:val="center"/>
        <w:rPr>
          <w:b/>
        </w:rPr>
      </w:pPr>
      <w:r>
        <w:rPr>
          <w:b/>
          <w:bCs/>
        </w:rPr>
        <w:t xml:space="preserve">obce </w:t>
      </w:r>
      <w:r w:rsidR="00D66024">
        <w:rPr>
          <w:b/>
        </w:rPr>
        <w:t>Pražmo,</w:t>
      </w:r>
    </w:p>
    <w:p w14:paraId="3F36116D" w14:textId="5718D963" w:rsidR="0000066F" w:rsidRDefault="0000066F" w:rsidP="009904EE">
      <w:pPr>
        <w:jc w:val="center"/>
        <w:rPr>
          <w:b/>
          <w:bCs/>
        </w:rPr>
      </w:pPr>
    </w:p>
    <w:p w14:paraId="18474B95" w14:textId="2777D8CF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973F7B">
        <w:rPr>
          <w:b/>
          <w:bCs/>
        </w:rPr>
        <w:t>e</w:t>
      </w:r>
      <w:r>
        <w:rPr>
          <w:b/>
          <w:bCs/>
        </w:rPr>
        <w:t xml:space="preserve"> vyhlášk</w:t>
      </w:r>
      <w:r w:rsidR="00973F7B">
        <w:rPr>
          <w:b/>
          <w:bCs/>
        </w:rPr>
        <w:t>a</w:t>
      </w:r>
      <w:r w:rsidR="00D47273">
        <w:rPr>
          <w:b/>
          <w:bCs/>
        </w:rPr>
        <w:t xml:space="preserve"> obce</w:t>
      </w:r>
      <w:r w:rsidR="00973F7B">
        <w:rPr>
          <w:b/>
          <w:bCs/>
        </w:rPr>
        <w:t xml:space="preserve"> Pražmo</w:t>
      </w:r>
      <w:r>
        <w:rPr>
          <w:b/>
          <w:bCs/>
        </w:rPr>
        <w:t xml:space="preserve">    </w:t>
      </w:r>
    </w:p>
    <w:p w14:paraId="022B4376" w14:textId="77777777" w:rsidR="0000066F" w:rsidRDefault="0000066F">
      <w:pPr>
        <w:jc w:val="center"/>
      </w:pPr>
    </w:p>
    <w:p w14:paraId="50C7BF69" w14:textId="77777777" w:rsidR="0000066F" w:rsidRDefault="0000066F">
      <w:pPr>
        <w:jc w:val="center"/>
      </w:pPr>
    </w:p>
    <w:p w14:paraId="1A070C2C" w14:textId="77777777" w:rsidR="0000066F" w:rsidRDefault="0000066F">
      <w:pPr>
        <w:jc w:val="center"/>
      </w:pPr>
    </w:p>
    <w:p w14:paraId="1B6AA31E" w14:textId="66FB051B" w:rsidR="0000066F" w:rsidRDefault="0000066F">
      <w:pPr>
        <w:pStyle w:val="Zkladntextodsazen2"/>
      </w:pPr>
      <w:r>
        <w:t xml:space="preserve">Zastupitelstvo obce </w:t>
      </w:r>
      <w:r w:rsidR="00973F7B">
        <w:t xml:space="preserve">Pražmo </w:t>
      </w:r>
      <w:r>
        <w:t xml:space="preserve">se na svém zasedání dne </w:t>
      </w:r>
      <w:r w:rsidR="00973F7B">
        <w:t>8.</w:t>
      </w:r>
      <w:r w:rsidR="0083394E">
        <w:t>1</w:t>
      </w:r>
      <w:r w:rsidR="00973F7B">
        <w:t>2.2022,</w:t>
      </w:r>
      <w:r>
        <w:t xml:space="preserve"> usnesením č. </w:t>
      </w:r>
      <w:r w:rsidR="0083394E">
        <w:t>2/27</w:t>
      </w:r>
      <w:r w:rsidR="00F54B1B">
        <w:t xml:space="preserve">        u</w:t>
      </w:r>
      <w:r>
        <w:t xml:space="preserve">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6500730A" w14:textId="77777777" w:rsidR="0000066F" w:rsidRDefault="0000066F">
      <w:pPr>
        <w:pStyle w:val="Nadpis2"/>
        <w:jc w:val="center"/>
      </w:pPr>
    </w:p>
    <w:p w14:paraId="5D4A28DD" w14:textId="77777777" w:rsidR="0000066F" w:rsidRDefault="0000066F"/>
    <w:p w14:paraId="010E8526" w14:textId="77777777" w:rsidR="0000066F" w:rsidRDefault="0000066F">
      <w:pPr>
        <w:pStyle w:val="Nadpis2"/>
        <w:jc w:val="center"/>
      </w:pPr>
    </w:p>
    <w:p w14:paraId="2516B4A2" w14:textId="77777777" w:rsidR="00516CF9" w:rsidRDefault="00516CF9" w:rsidP="00516CF9">
      <w:pPr>
        <w:pStyle w:val="Nadpis2"/>
        <w:jc w:val="center"/>
      </w:pPr>
      <w:r>
        <w:t>Čl. 1</w:t>
      </w:r>
    </w:p>
    <w:p w14:paraId="731C7CAC" w14:textId="77777777" w:rsidR="00516CF9" w:rsidRPr="00A51C66" w:rsidRDefault="00516CF9" w:rsidP="00516CF9">
      <w:pPr>
        <w:jc w:val="center"/>
      </w:pPr>
      <w:r>
        <w:t>Zrušovací ustanovení</w:t>
      </w:r>
    </w:p>
    <w:p w14:paraId="26E7C550" w14:textId="77777777" w:rsidR="0000066F" w:rsidRDefault="0054342A" w:rsidP="0054342A">
      <w:pPr>
        <w:ind w:firstLine="708"/>
        <w:jc w:val="both"/>
      </w:pPr>
      <w:r>
        <w:t>Zrušují se tyto obecně závazné vyhlášky:</w:t>
      </w:r>
    </w:p>
    <w:p w14:paraId="248962CF" w14:textId="475ADDF8" w:rsidR="00965747" w:rsidRPr="00965747" w:rsidRDefault="00973F7B" w:rsidP="00965747">
      <w:pPr>
        <w:numPr>
          <w:ilvl w:val="0"/>
          <w:numId w:val="21"/>
        </w:numPr>
        <w:jc w:val="both"/>
        <w:rPr>
          <w:color w:val="0000FF"/>
        </w:rPr>
      </w:pPr>
      <w:r>
        <w:t>V</w:t>
      </w:r>
      <w:r w:rsidR="0000066F">
        <w:t>yhlášk</w:t>
      </w:r>
      <w:r w:rsidR="00965747">
        <w:t>a</w:t>
      </w:r>
      <w:r w:rsidR="0000066F">
        <w:t xml:space="preserve"> č.</w:t>
      </w:r>
      <w:r>
        <w:t xml:space="preserve"> </w:t>
      </w:r>
      <w:r w:rsidR="00D66024">
        <w:t xml:space="preserve">2/2000 o zabezpečení veřejného pořádku v Obci </w:t>
      </w:r>
      <w:r w:rsidR="00D66024" w:rsidRPr="00D66024">
        <w:t>Pražmo</w:t>
      </w:r>
      <w:r w:rsidR="00965747" w:rsidRPr="00D66024">
        <w:rPr>
          <w:color w:val="0000FF"/>
          <w:szCs w:val="20"/>
        </w:rPr>
        <w:t xml:space="preserve"> </w:t>
      </w:r>
      <w:r w:rsidR="00965747" w:rsidRPr="00D66024">
        <w:rPr>
          <w:szCs w:val="20"/>
        </w:rPr>
        <w:t xml:space="preserve">ze dne </w:t>
      </w:r>
      <w:r w:rsidR="00D66024" w:rsidRPr="00D66024">
        <w:rPr>
          <w:szCs w:val="20"/>
        </w:rPr>
        <w:t>8.12.2000</w:t>
      </w:r>
      <w:r w:rsidR="00965747">
        <w:rPr>
          <w:i/>
          <w:iCs/>
          <w:szCs w:val="20"/>
        </w:rPr>
        <w:t>.</w:t>
      </w:r>
    </w:p>
    <w:p w14:paraId="6806F1E5" w14:textId="77777777" w:rsidR="006B4364" w:rsidRDefault="006B4364">
      <w:pPr>
        <w:pStyle w:val="Zkladntext"/>
        <w:tabs>
          <w:tab w:val="left" w:pos="540"/>
        </w:tabs>
        <w:spacing w:before="120"/>
        <w:jc w:val="center"/>
      </w:pPr>
    </w:p>
    <w:p w14:paraId="23B7044D" w14:textId="18BB6463"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3F2CB32C" w14:textId="77777777" w:rsidR="0000066F" w:rsidRDefault="0000066F">
      <w:pPr>
        <w:pStyle w:val="Zkladntext"/>
        <w:tabs>
          <w:tab w:val="left" w:pos="540"/>
        </w:tabs>
        <w:jc w:val="center"/>
      </w:pPr>
      <w:r>
        <w:t>Účinnost</w:t>
      </w:r>
    </w:p>
    <w:p w14:paraId="30E2777A" w14:textId="60E7DBA7" w:rsidR="0000066F" w:rsidRPr="00973F7B" w:rsidRDefault="0000066F">
      <w:pPr>
        <w:pStyle w:val="Zkladntext"/>
        <w:spacing w:before="120"/>
      </w:pPr>
      <w:r w:rsidRPr="00973F7B">
        <w:tab/>
      </w:r>
      <w:r w:rsidR="00196CE5" w:rsidRPr="00973F7B">
        <w:t>Tato obecně závazná vyhláška nabývá účinnosti počátkem patnáctého dne následujícího po dni jejího vyhlášení.</w:t>
      </w:r>
    </w:p>
    <w:p w14:paraId="7B0E4AA6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E52BF82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7789CC25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7C699343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794359DD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352E7DEB" w14:textId="555468B2" w:rsidR="00D66024" w:rsidRDefault="008461AF" w:rsidP="00D6602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 xml:space="preserve">                       </w:t>
      </w:r>
    </w:p>
    <w:p w14:paraId="25697C82" w14:textId="5907DFB6" w:rsidR="0000066F" w:rsidRPr="00D66024" w:rsidRDefault="00D66024" w:rsidP="00D6602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</w:t>
      </w:r>
      <w:r w:rsidR="0000066F">
        <w:rPr>
          <w:color w:val="000000"/>
        </w:rPr>
        <w:t>…………….………………</w:t>
      </w:r>
      <w:r>
        <w:rPr>
          <w:color w:val="000000"/>
        </w:rPr>
        <w:t xml:space="preserve">                                              </w:t>
      </w:r>
      <w:r w:rsidR="0083394E">
        <w:rPr>
          <w:color w:val="000000"/>
        </w:rPr>
        <w:t>..</w:t>
      </w:r>
      <w:r>
        <w:rPr>
          <w:color w:val="000000"/>
        </w:rPr>
        <w:t>………</w:t>
      </w:r>
      <w:r w:rsidR="0083394E">
        <w:rPr>
          <w:color w:val="000000"/>
        </w:rPr>
        <w:t>.</w:t>
      </w:r>
      <w:r>
        <w:rPr>
          <w:color w:val="000000"/>
        </w:rPr>
        <w:t>………………………</w:t>
      </w:r>
    </w:p>
    <w:p w14:paraId="5ADA5500" w14:textId="67F72040" w:rsidR="0000066F" w:rsidRDefault="00D66024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Antonín Chalupa</w:t>
      </w:r>
      <w:r w:rsidR="0083394E">
        <w:rPr>
          <w:color w:val="000000"/>
        </w:rPr>
        <w:t>, v.r.</w:t>
      </w:r>
      <w:r>
        <w:rPr>
          <w:color w:val="000000"/>
        </w:rPr>
        <w:t xml:space="preserve">                                                    Mgr. Michaela Honešová</w:t>
      </w:r>
      <w:r w:rsidR="0083394E">
        <w:rPr>
          <w:color w:val="000000"/>
        </w:rPr>
        <w:t>, v.r.</w:t>
      </w:r>
    </w:p>
    <w:p w14:paraId="04FBCFAC" w14:textId="0E9D173D" w:rsidR="0000066F" w:rsidRDefault="00D6602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</w:t>
      </w:r>
      <w:r w:rsidR="008461AF">
        <w:rPr>
          <w:color w:val="000000"/>
        </w:rPr>
        <w:t xml:space="preserve">    </w:t>
      </w:r>
      <w:r>
        <w:rPr>
          <w:color w:val="000000"/>
        </w:rPr>
        <w:t>m</w:t>
      </w:r>
      <w:r w:rsidR="0000066F">
        <w:rPr>
          <w:color w:val="000000"/>
        </w:rPr>
        <w:t>ístostarosta</w:t>
      </w:r>
      <w:r>
        <w:rPr>
          <w:color w:val="000000"/>
        </w:rPr>
        <w:t xml:space="preserve">                                                                            </w:t>
      </w:r>
      <w:r w:rsidR="0000066F">
        <w:rPr>
          <w:color w:val="000000"/>
        </w:rPr>
        <w:t>starost</w:t>
      </w:r>
      <w:r>
        <w:rPr>
          <w:color w:val="000000"/>
        </w:rPr>
        <w:t>k</w:t>
      </w:r>
      <w:r w:rsidR="0000066F">
        <w:rPr>
          <w:color w:val="000000"/>
        </w:rPr>
        <w:t>a</w:t>
      </w:r>
    </w:p>
    <w:p w14:paraId="724AF849" w14:textId="77777777" w:rsidR="0000066F" w:rsidRDefault="0000066F"/>
    <w:p w14:paraId="4123F22B" w14:textId="77777777" w:rsidR="0000066F" w:rsidRDefault="0000066F"/>
    <w:p w14:paraId="1B0E39F5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9092442">
    <w:abstractNumId w:val="3"/>
  </w:num>
  <w:num w:numId="2" w16cid:durableId="276232">
    <w:abstractNumId w:val="12"/>
  </w:num>
  <w:num w:numId="3" w16cid:durableId="1822964187">
    <w:abstractNumId w:val="17"/>
  </w:num>
  <w:num w:numId="4" w16cid:durableId="1014497515">
    <w:abstractNumId w:val="2"/>
  </w:num>
  <w:num w:numId="5" w16cid:durableId="380832173">
    <w:abstractNumId w:val="0"/>
  </w:num>
  <w:num w:numId="6" w16cid:durableId="186480107">
    <w:abstractNumId w:val="14"/>
  </w:num>
  <w:num w:numId="7" w16cid:durableId="519706545">
    <w:abstractNumId w:val="8"/>
  </w:num>
  <w:num w:numId="8" w16cid:durableId="1313753667">
    <w:abstractNumId w:val="19"/>
  </w:num>
  <w:num w:numId="9" w16cid:durableId="358894606">
    <w:abstractNumId w:val="11"/>
  </w:num>
  <w:num w:numId="10" w16cid:durableId="443043485">
    <w:abstractNumId w:val="18"/>
  </w:num>
  <w:num w:numId="11" w16cid:durableId="795953522">
    <w:abstractNumId w:val="5"/>
  </w:num>
  <w:num w:numId="12" w16cid:durableId="1540508693">
    <w:abstractNumId w:val="20"/>
  </w:num>
  <w:num w:numId="13" w16cid:durableId="2014260944">
    <w:abstractNumId w:val="13"/>
  </w:num>
  <w:num w:numId="14" w16cid:durableId="1673945166">
    <w:abstractNumId w:val="10"/>
  </w:num>
  <w:num w:numId="15" w16cid:durableId="149061469">
    <w:abstractNumId w:val="9"/>
  </w:num>
  <w:num w:numId="16" w16cid:durableId="697774788">
    <w:abstractNumId w:val="16"/>
  </w:num>
  <w:num w:numId="17" w16cid:durableId="513110620">
    <w:abstractNumId w:val="1"/>
  </w:num>
  <w:num w:numId="18" w16cid:durableId="670181863">
    <w:abstractNumId w:val="7"/>
  </w:num>
  <w:num w:numId="19" w16cid:durableId="1385905591">
    <w:abstractNumId w:val="4"/>
  </w:num>
  <w:num w:numId="20" w16cid:durableId="1802846383">
    <w:abstractNumId w:val="15"/>
  </w:num>
  <w:num w:numId="21" w16cid:durableId="1053195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196CE5"/>
    <w:rsid w:val="002265FF"/>
    <w:rsid w:val="0039607D"/>
    <w:rsid w:val="00413F93"/>
    <w:rsid w:val="004D5769"/>
    <w:rsid w:val="00516CF9"/>
    <w:rsid w:val="0054342A"/>
    <w:rsid w:val="006B4364"/>
    <w:rsid w:val="00712F18"/>
    <w:rsid w:val="0083394E"/>
    <w:rsid w:val="008358F0"/>
    <w:rsid w:val="008461AF"/>
    <w:rsid w:val="00965747"/>
    <w:rsid w:val="00973F7B"/>
    <w:rsid w:val="00974C60"/>
    <w:rsid w:val="009904EE"/>
    <w:rsid w:val="00D260CF"/>
    <w:rsid w:val="00D47273"/>
    <w:rsid w:val="00D66024"/>
    <w:rsid w:val="00E34091"/>
    <w:rsid w:val="00EF746C"/>
    <w:rsid w:val="00F5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F75F7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Carbolova</cp:lastModifiedBy>
  <cp:revision>7</cp:revision>
  <cp:lastPrinted>2022-12-09T07:29:00Z</cp:lastPrinted>
  <dcterms:created xsi:type="dcterms:W3CDTF">2022-10-14T08:12:00Z</dcterms:created>
  <dcterms:modified xsi:type="dcterms:W3CDTF">2022-12-13T09:08:00Z</dcterms:modified>
</cp:coreProperties>
</file>