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B3" w:rsidRPr="00BD07DB" w:rsidRDefault="00B6540E" w:rsidP="00113DE5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MĚSTO</w:t>
      </w:r>
      <w:r w:rsidR="003C05B3" w:rsidRPr="00BD07DB">
        <w:rPr>
          <w:rFonts w:ascii="Arial" w:hAnsi="Arial" w:cs="Arial"/>
          <w:b/>
        </w:rPr>
        <w:t xml:space="preserve"> KRNOV</w:t>
      </w:r>
    </w:p>
    <w:p w:rsidR="003C05B3" w:rsidRPr="00BD07DB" w:rsidRDefault="003B2B13" w:rsidP="003C05B3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 xml:space="preserve">Rada </w:t>
      </w:r>
      <w:r w:rsidR="003A7986" w:rsidRPr="00BD07DB">
        <w:rPr>
          <w:rFonts w:ascii="Arial" w:hAnsi="Arial" w:cs="Arial"/>
          <w:b/>
        </w:rPr>
        <w:t>města Krnov</w:t>
      </w:r>
    </w:p>
    <w:p w:rsidR="00FC36FA" w:rsidRPr="00BD07DB" w:rsidRDefault="003B2B13" w:rsidP="00BD07DB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Nařízení</w:t>
      </w:r>
      <w:r w:rsidR="003A7986" w:rsidRPr="00BD07DB">
        <w:rPr>
          <w:rFonts w:ascii="Arial" w:hAnsi="Arial" w:cs="Arial"/>
          <w:b/>
        </w:rPr>
        <w:t xml:space="preserve"> </w:t>
      </w:r>
      <w:r w:rsidR="00FC36FA" w:rsidRPr="00BD07DB">
        <w:rPr>
          <w:rFonts w:ascii="Arial" w:hAnsi="Arial" w:cs="Arial"/>
          <w:b/>
        </w:rPr>
        <w:t>města</w:t>
      </w:r>
      <w:r w:rsidR="00113DE5">
        <w:rPr>
          <w:rFonts w:ascii="Arial" w:hAnsi="Arial" w:cs="Arial"/>
          <w:b/>
        </w:rPr>
        <w:t xml:space="preserve"> Krnov</w:t>
      </w:r>
      <w:bookmarkStart w:id="0" w:name="_GoBack"/>
      <w:bookmarkEnd w:id="0"/>
    </w:p>
    <w:p w:rsidR="008D6906" w:rsidRPr="00BD07D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F24DC" w:rsidRPr="00BD07DB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45FE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Rada města Krnova se na </w:t>
      </w:r>
      <w:proofErr w:type="gramStart"/>
      <w:r w:rsidRPr="00BD07DB">
        <w:rPr>
          <w:rFonts w:ascii="Arial" w:eastAsia="Calibri" w:hAnsi="Arial" w:cs="Arial"/>
          <w:lang w:eastAsia="en-US"/>
        </w:rPr>
        <w:t>své  schůzi</w:t>
      </w:r>
      <w:proofErr w:type="gramEnd"/>
      <w:r w:rsidRPr="00BD07DB">
        <w:rPr>
          <w:rFonts w:ascii="Arial" w:eastAsia="Calibri" w:hAnsi="Arial" w:cs="Arial"/>
          <w:lang w:eastAsia="en-US"/>
        </w:rPr>
        <w:t xml:space="preserve"> konané dne </w:t>
      </w:r>
      <w:r w:rsidR="00343226">
        <w:rPr>
          <w:rFonts w:ascii="Arial" w:eastAsia="Calibri" w:hAnsi="Arial" w:cs="Arial"/>
          <w:lang w:eastAsia="en-US"/>
        </w:rPr>
        <w:t>…..</w:t>
      </w:r>
      <w:r w:rsidRPr="00BD07DB">
        <w:rPr>
          <w:rFonts w:ascii="Arial" w:eastAsia="Calibri" w:hAnsi="Arial" w:cs="Arial"/>
          <w:lang w:eastAsia="en-US"/>
        </w:rPr>
        <w:t xml:space="preserve"> usnesením č. </w:t>
      </w:r>
      <w:r w:rsidR="00343226">
        <w:rPr>
          <w:rFonts w:ascii="Arial" w:eastAsia="Calibri" w:hAnsi="Arial" w:cs="Arial"/>
          <w:lang w:eastAsia="en-US"/>
        </w:rPr>
        <w:t>…………</w:t>
      </w:r>
      <w:r w:rsidRPr="006B13E8">
        <w:rPr>
          <w:rFonts w:ascii="Arial" w:eastAsia="Calibri" w:hAnsi="Arial" w:cs="Arial"/>
          <w:lang w:eastAsia="en-US"/>
        </w:rPr>
        <w:t xml:space="preserve"> usnesla </w:t>
      </w:r>
      <w:r w:rsidRPr="00BD07DB">
        <w:rPr>
          <w:rFonts w:ascii="Arial" w:eastAsia="Calibri" w:hAnsi="Arial" w:cs="Arial"/>
          <w:lang w:eastAsia="en-US"/>
        </w:rPr>
        <w:t>vydat v souladu s ustanovením §</w:t>
      </w:r>
      <w:r w:rsidR="008E074C">
        <w:rPr>
          <w:rFonts w:ascii="Arial" w:eastAsia="Calibri" w:hAnsi="Arial" w:cs="Arial"/>
          <w:lang w:eastAsia="en-US"/>
        </w:rPr>
        <w:t xml:space="preserve"> 102 odst. 2 písm. d) zákona č. 128/2000 Sb., o obcích (obecní zřízení), ve znění pozdějších předpisů,</w:t>
      </w:r>
      <w:r w:rsidR="00D207CD" w:rsidRPr="00BD07DB">
        <w:rPr>
          <w:rFonts w:ascii="Arial" w:eastAsia="Calibri" w:hAnsi="Arial" w:cs="Arial"/>
          <w:lang w:eastAsia="en-US"/>
        </w:rPr>
        <w:t xml:space="preserve"> toto nařízení města:</w:t>
      </w:r>
    </w:p>
    <w:p w:rsidR="006B13E8" w:rsidRPr="00BD07DB" w:rsidRDefault="006B13E8" w:rsidP="008E074C">
      <w:pPr>
        <w:spacing w:line="257" w:lineRule="auto"/>
        <w:rPr>
          <w:rFonts w:ascii="Arial" w:eastAsia="Calibri" w:hAnsi="Arial" w:cs="Arial"/>
          <w:b/>
          <w:lang w:eastAsia="en-US"/>
        </w:rPr>
      </w:pPr>
    </w:p>
    <w:p w:rsidR="00BA45FE" w:rsidRPr="00BD07DB" w:rsidRDefault="008E074C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Článek 1</w:t>
      </w:r>
    </w:p>
    <w:p w:rsidR="00BA45F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Zrušovací ustanovení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6B13E8" w:rsidRPr="00343226" w:rsidRDefault="00BA45FE" w:rsidP="0094728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343226">
        <w:rPr>
          <w:rFonts w:ascii="Arial" w:eastAsia="Calibri" w:hAnsi="Arial" w:cs="Arial"/>
          <w:lang w:eastAsia="en-US"/>
        </w:rPr>
        <w:t>Tímto</w:t>
      </w:r>
      <w:r w:rsidR="008E074C" w:rsidRPr="00343226">
        <w:rPr>
          <w:rFonts w:ascii="Arial" w:eastAsia="Calibri" w:hAnsi="Arial" w:cs="Arial"/>
          <w:lang w:eastAsia="en-US"/>
        </w:rPr>
        <w:t xml:space="preserve"> nařízením se ruší Nařízení města </w:t>
      </w:r>
      <w:r w:rsidR="00343226" w:rsidRPr="00343226">
        <w:rPr>
          <w:rFonts w:ascii="Arial" w:eastAsia="Calibri" w:hAnsi="Arial" w:cs="Arial"/>
          <w:lang w:eastAsia="en-US"/>
        </w:rPr>
        <w:t xml:space="preserve">Krnov </w:t>
      </w:r>
      <w:r w:rsidR="008E074C" w:rsidRPr="00343226">
        <w:rPr>
          <w:rFonts w:ascii="Arial" w:eastAsia="Calibri" w:hAnsi="Arial" w:cs="Arial"/>
          <w:lang w:eastAsia="en-US"/>
        </w:rPr>
        <w:t xml:space="preserve">č. </w:t>
      </w:r>
      <w:r w:rsidR="00343226" w:rsidRPr="00343226">
        <w:rPr>
          <w:rFonts w:ascii="Arial" w:eastAsia="Calibri" w:hAnsi="Arial" w:cs="Arial"/>
          <w:lang w:eastAsia="en-US"/>
        </w:rPr>
        <w:t>2</w:t>
      </w:r>
      <w:r w:rsidR="008E074C" w:rsidRPr="00343226">
        <w:rPr>
          <w:rFonts w:ascii="Arial" w:eastAsia="Calibri" w:hAnsi="Arial" w:cs="Arial"/>
          <w:lang w:eastAsia="en-US"/>
        </w:rPr>
        <w:t xml:space="preserve">/2023 ze dne </w:t>
      </w:r>
      <w:r w:rsidR="00343226" w:rsidRPr="00343226">
        <w:rPr>
          <w:rFonts w:ascii="Arial" w:eastAsia="Calibri" w:hAnsi="Arial" w:cs="Arial"/>
          <w:lang w:eastAsia="en-US"/>
        </w:rPr>
        <w:t>13</w:t>
      </w:r>
      <w:r w:rsidR="008E074C" w:rsidRPr="00343226">
        <w:rPr>
          <w:rFonts w:ascii="Arial" w:eastAsia="Calibri" w:hAnsi="Arial" w:cs="Arial"/>
          <w:lang w:eastAsia="en-US"/>
        </w:rPr>
        <w:t>.</w:t>
      </w:r>
      <w:r w:rsidR="00271E04">
        <w:rPr>
          <w:rFonts w:ascii="Arial" w:eastAsia="Calibri" w:hAnsi="Arial" w:cs="Arial"/>
          <w:lang w:eastAsia="en-US"/>
        </w:rPr>
        <w:t xml:space="preserve"> </w:t>
      </w:r>
      <w:r w:rsidR="00343226" w:rsidRPr="00343226">
        <w:rPr>
          <w:rFonts w:ascii="Arial" w:eastAsia="Calibri" w:hAnsi="Arial" w:cs="Arial"/>
          <w:lang w:eastAsia="en-US"/>
        </w:rPr>
        <w:t>2</w:t>
      </w:r>
      <w:r w:rsidR="008E074C" w:rsidRPr="00343226">
        <w:rPr>
          <w:rFonts w:ascii="Arial" w:eastAsia="Calibri" w:hAnsi="Arial" w:cs="Arial"/>
          <w:lang w:eastAsia="en-US"/>
        </w:rPr>
        <w:t>.</w:t>
      </w:r>
      <w:r w:rsidR="00271E04">
        <w:rPr>
          <w:rFonts w:ascii="Arial" w:eastAsia="Calibri" w:hAnsi="Arial" w:cs="Arial"/>
          <w:lang w:eastAsia="en-US"/>
        </w:rPr>
        <w:t xml:space="preserve"> </w:t>
      </w:r>
      <w:r w:rsidR="008E074C" w:rsidRPr="00343226">
        <w:rPr>
          <w:rFonts w:ascii="Arial" w:eastAsia="Calibri" w:hAnsi="Arial" w:cs="Arial"/>
          <w:lang w:eastAsia="en-US"/>
        </w:rPr>
        <w:t>2023</w:t>
      </w:r>
      <w:r w:rsidRPr="00343226">
        <w:rPr>
          <w:rFonts w:ascii="Arial" w:eastAsia="Calibri" w:hAnsi="Arial" w:cs="Arial"/>
          <w:lang w:eastAsia="en-US"/>
        </w:rPr>
        <w:t xml:space="preserve">, </w:t>
      </w:r>
      <w:r w:rsidR="00343226" w:rsidRPr="00343226">
        <w:rPr>
          <w:rFonts w:ascii="Arial" w:hAnsi="Arial" w:cs="Arial"/>
        </w:rPr>
        <w:t>Ceník placeného stání silničních motorových vozidel na vymezených místních komunikacích ve městě Krnově (dále jen „Ceník placeného stání“</w:t>
      </w:r>
      <w:r w:rsidR="00343226">
        <w:rPr>
          <w:rFonts w:ascii="Arial" w:hAnsi="Arial" w:cs="Arial"/>
        </w:rPr>
        <w:t>).</w:t>
      </w:r>
    </w:p>
    <w:p w:rsidR="008E074C" w:rsidRDefault="008E074C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BA45FE" w:rsidRPr="00BD07DB" w:rsidRDefault="008E074C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Článek 2</w:t>
      </w:r>
    </w:p>
    <w:p w:rsidR="0094728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Účinnost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D207CD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Toto nařízení nabývá účinnosti</w:t>
      </w:r>
      <w:r w:rsidR="0094728E" w:rsidRPr="00BD07DB">
        <w:rPr>
          <w:rFonts w:ascii="Arial" w:eastAsia="Calibri" w:hAnsi="Arial" w:cs="Arial"/>
          <w:lang w:eastAsia="en-US"/>
        </w:rPr>
        <w:t xml:space="preserve"> </w:t>
      </w:r>
      <w:r w:rsidR="008E074C">
        <w:rPr>
          <w:rFonts w:ascii="Arial" w:eastAsia="Calibri" w:hAnsi="Arial" w:cs="Arial"/>
          <w:lang w:eastAsia="en-US"/>
        </w:rPr>
        <w:t xml:space="preserve">ke dni </w:t>
      </w:r>
      <w:r w:rsidR="00271E04">
        <w:rPr>
          <w:rFonts w:ascii="Arial" w:eastAsia="Calibri" w:hAnsi="Arial" w:cs="Arial"/>
          <w:lang w:eastAsia="en-US"/>
        </w:rPr>
        <w:t>1. 10. 2025</w:t>
      </w:r>
      <w:r w:rsidR="008E074C">
        <w:rPr>
          <w:rFonts w:ascii="Arial" w:eastAsia="Calibri" w:hAnsi="Arial" w:cs="Arial"/>
          <w:lang w:eastAsia="en-US"/>
        </w:rPr>
        <w:t>.</w:t>
      </w:r>
    </w:p>
    <w:p w:rsidR="00593190" w:rsidRDefault="00593190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6B13E8" w:rsidRPr="00BD07DB" w:rsidRDefault="006B13E8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94728E" w:rsidRPr="00BD07DB" w:rsidRDefault="0094728E" w:rsidP="0094728E">
      <w:pPr>
        <w:ind w:left="708" w:hanging="708"/>
        <w:rPr>
          <w:rFonts w:ascii="Arial" w:hAnsi="Arial" w:cs="Arial"/>
        </w:rPr>
      </w:pPr>
      <w:r w:rsidRPr="00BD07DB">
        <w:rPr>
          <w:rFonts w:ascii="Arial" w:hAnsi="Arial" w:cs="Arial"/>
        </w:rPr>
        <w:t xml:space="preserve"> </w:t>
      </w:r>
    </w:p>
    <w:p w:rsidR="0094728E" w:rsidRPr="00BD07DB" w:rsidRDefault="0094728E" w:rsidP="0094728E">
      <w:pPr>
        <w:rPr>
          <w:rFonts w:ascii="Arial" w:hAnsi="Arial" w:cs="Arial"/>
        </w:rPr>
      </w:pPr>
      <w:r w:rsidRPr="00BD07DB">
        <w:rPr>
          <w:rFonts w:ascii="Arial" w:hAnsi="Arial" w:cs="Arial"/>
        </w:rPr>
        <w:t xml:space="preserve">         Ing. </w:t>
      </w:r>
      <w:r w:rsidR="00271E04">
        <w:rPr>
          <w:rFonts w:ascii="Arial" w:hAnsi="Arial" w:cs="Arial"/>
        </w:rPr>
        <w:t>Tomáš Hradil</w:t>
      </w:r>
      <w:r w:rsidR="00BF790C">
        <w:rPr>
          <w:rFonts w:ascii="Arial" w:hAnsi="Arial" w:cs="Arial"/>
        </w:rPr>
        <w:t xml:space="preserve"> </w:t>
      </w:r>
      <w:proofErr w:type="gramStart"/>
      <w:r w:rsidR="00BF790C">
        <w:rPr>
          <w:rFonts w:ascii="Arial" w:hAnsi="Arial" w:cs="Arial"/>
        </w:rPr>
        <w:t>v.r.</w:t>
      </w:r>
      <w:proofErr w:type="gramEnd"/>
      <w:r w:rsidR="008E074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862B11">
        <w:rPr>
          <w:rFonts w:ascii="Arial" w:hAnsi="Arial" w:cs="Arial"/>
        </w:rPr>
        <w:t xml:space="preserve"> </w:t>
      </w:r>
      <w:r w:rsidR="008E074C">
        <w:rPr>
          <w:rFonts w:ascii="Arial" w:hAnsi="Arial" w:cs="Arial"/>
        </w:rPr>
        <w:t xml:space="preserve"> Ing. </w:t>
      </w:r>
      <w:r w:rsidR="00271E04">
        <w:rPr>
          <w:rFonts w:ascii="Arial" w:hAnsi="Arial" w:cs="Arial"/>
        </w:rPr>
        <w:t>Miroslav Binar</w:t>
      </w:r>
      <w:r w:rsidR="00BF790C">
        <w:rPr>
          <w:rFonts w:ascii="Arial" w:hAnsi="Arial" w:cs="Arial"/>
        </w:rPr>
        <w:t xml:space="preserve"> </w:t>
      </w:r>
      <w:proofErr w:type="gramStart"/>
      <w:r w:rsidR="00BF790C">
        <w:rPr>
          <w:rFonts w:ascii="Arial" w:hAnsi="Arial" w:cs="Arial"/>
        </w:rPr>
        <w:t>v.r.</w:t>
      </w:r>
      <w:proofErr w:type="gramEnd"/>
    </w:p>
    <w:p w:rsidR="0094728E" w:rsidRPr="00BD07DB" w:rsidRDefault="00BD07DB" w:rsidP="0094728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1E04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728E" w:rsidRPr="00BD07DB">
        <w:rPr>
          <w:rFonts w:ascii="Arial" w:hAnsi="Arial" w:cs="Arial"/>
        </w:rPr>
        <w:t xml:space="preserve">      </w:t>
      </w:r>
      <w:r w:rsidR="00271E04">
        <w:rPr>
          <w:rFonts w:ascii="Arial" w:hAnsi="Arial" w:cs="Arial"/>
        </w:rPr>
        <w:t xml:space="preserve">               místo</w:t>
      </w:r>
      <w:r w:rsidR="0094728E" w:rsidRPr="00BD07DB">
        <w:rPr>
          <w:rFonts w:ascii="Arial" w:hAnsi="Arial" w:cs="Arial"/>
        </w:rPr>
        <w:t>starosta</w:t>
      </w:r>
    </w:p>
    <w:p w:rsidR="003269F7" w:rsidRPr="00BD07DB" w:rsidRDefault="003269F7" w:rsidP="007559DC">
      <w:pPr>
        <w:rPr>
          <w:rFonts w:ascii="Arial" w:hAnsi="Arial" w:cs="Arial"/>
        </w:rPr>
      </w:pPr>
    </w:p>
    <w:sectPr w:rsidR="003269F7" w:rsidRPr="00BD07DB" w:rsidSect="00EF56F6">
      <w:headerReference w:type="default" r:id="rId8"/>
      <w:pgSz w:w="11906" w:h="16838"/>
      <w:pgMar w:top="992" w:right="1276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B74" w:rsidRDefault="00870B74">
      <w:r>
        <w:separator/>
      </w:r>
    </w:p>
  </w:endnote>
  <w:endnote w:type="continuationSeparator" w:id="0">
    <w:p w:rsidR="00870B74" w:rsidRDefault="0087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B74" w:rsidRDefault="00870B74">
      <w:r>
        <w:separator/>
      </w:r>
    </w:p>
  </w:footnote>
  <w:footnote w:type="continuationSeparator" w:id="0">
    <w:p w:rsidR="00870B74" w:rsidRDefault="00870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F6" w:rsidRDefault="00EF56F6" w:rsidP="00EF56F6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FAFC2E" wp14:editId="31A9399E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56F6" w:rsidRDefault="00EF56F6" w:rsidP="00EF56F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14321F" wp14:editId="55D3B34A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CB4CC1" w:rsidRPr="00606AE3" w:rsidRDefault="00CB4CC1" w:rsidP="00606AE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5288"/>
    <w:multiLevelType w:val="hybridMultilevel"/>
    <w:tmpl w:val="44049D06"/>
    <w:lvl w:ilvl="0" w:tplc="2512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4D67B3E"/>
    <w:multiLevelType w:val="hybridMultilevel"/>
    <w:tmpl w:val="5DA85E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72969"/>
    <w:multiLevelType w:val="hybridMultilevel"/>
    <w:tmpl w:val="DC44A5E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8D34C3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EC56BC7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0B1F95"/>
    <w:multiLevelType w:val="hybridMultilevel"/>
    <w:tmpl w:val="9938662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A3E11"/>
    <w:multiLevelType w:val="hybridMultilevel"/>
    <w:tmpl w:val="C26664A2"/>
    <w:lvl w:ilvl="0" w:tplc="B82034D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BB139E"/>
    <w:multiLevelType w:val="hybridMultilevel"/>
    <w:tmpl w:val="E792797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E085A"/>
    <w:multiLevelType w:val="hybridMultilevel"/>
    <w:tmpl w:val="6CE65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E836740"/>
    <w:multiLevelType w:val="hybridMultilevel"/>
    <w:tmpl w:val="75CA26C4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181210"/>
    <w:multiLevelType w:val="singleLevel"/>
    <w:tmpl w:val="073CE5B0"/>
    <w:lvl w:ilvl="0">
      <w:start w:val="1"/>
      <w:numFmt w:val="decimal"/>
      <w:lvlText w:val="%1.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ED223A2"/>
    <w:multiLevelType w:val="hybridMultilevel"/>
    <w:tmpl w:val="659C6E68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30"/>
  </w:num>
  <w:num w:numId="4">
    <w:abstractNumId w:val="15"/>
  </w:num>
  <w:num w:numId="5">
    <w:abstractNumId w:val="11"/>
  </w:num>
  <w:num w:numId="6">
    <w:abstractNumId w:val="39"/>
  </w:num>
  <w:num w:numId="7">
    <w:abstractNumId w:val="18"/>
  </w:num>
  <w:num w:numId="8">
    <w:abstractNumId w:val="20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26"/>
  </w:num>
  <w:num w:numId="14">
    <w:abstractNumId w:val="3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9"/>
  </w:num>
  <w:num w:numId="19">
    <w:abstractNumId w:val="35"/>
  </w:num>
  <w:num w:numId="20">
    <w:abstractNumId w:val="23"/>
  </w:num>
  <w:num w:numId="21">
    <w:abstractNumId w:val="31"/>
  </w:num>
  <w:num w:numId="22">
    <w:abstractNumId w:val="8"/>
  </w:num>
  <w:num w:numId="23">
    <w:abstractNumId w:val="4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7"/>
  </w:num>
  <w:num w:numId="28">
    <w:abstractNumId w:val="25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6"/>
  </w:num>
  <w:num w:numId="34">
    <w:abstractNumId w:val="5"/>
  </w:num>
  <w:num w:numId="35">
    <w:abstractNumId w:val="4"/>
  </w:num>
  <w:num w:numId="36">
    <w:abstractNumId w:val="33"/>
  </w:num>
  <w:num w:numId="37">
    <w:abstractNumId w:val="41"/>
  </w:num>
  <w:num w:numId="38">
    <w:abstractNumId w:val="10"/>
  </w:num>
  <w:num w:numId="39">
    <w:abstractNumId w:val="28"/>
  </w:num>
  <w:num w:numId="40">
    <w:abstractNumId w:val="0"/>
  </w:num>
  <w:num w:numId="41">
    <w:abstractNumId w:val="12"/>
  </w:num>
  <w:num w:numId="42">
    <w:abstractNumId w:val="37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2A3E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76AD9"/>
    <w:rsid w:val="00080ECB"/>
    <w:rsid w:val="00083621"/>
    <w:rsid w:val="00087ACD"/>
    <w:rsid w:val="000940DC"/>
    <w:rsid w:val="0009601A"/>
    <w:rsid w:val="000A2391"/>
    <w:rsid w:val="000A53C3"/>
    <w:rsid w:val="000A7524"/>
    <w:rsid w:val="000B5824"/>
    <w:rsid w:val="000B5AD1"/>
    <w:rsid w:val="000C002A"/>
    <w:rsid w:val="000C42D4"/>
    <w:rsid w:val="000C7313"/>
    <w:rsid w:val="000C758D"/>
    <w:rsid w:val="000D3E28"/>
    <w:rsid w:val="000E2D28"/>
    <w:rsid w:val="000E741B"/>
    <w:rsid w:val="000F674B"/>
    <w:rsid w:val="00103CA7"/>
    <w:rsid w:val="0010539E"/>
    <w:rsid w:val="001061CD"/>
    <w:rsid w:val="00113DE5"/>
    <w:rsid w:val="00122E1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9AE"/>
    <w:rsid w:val="00190222"/>
    <w:rsid w:val="00191186"/>
    <w:rsid w:val="001A0C3C"/>
    <w:rsid w:val="001B36E4"/>
    <w:rsid w:val="001B6CD8"/>
    <w:rsid w:val="001C0245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D8F"/>
    <w:rsid w:val="00243C02"/>
    <w:rsid w:val="0024485C"/>
    <w:rsid w:val="00245A99"/>
    <w:rsid w:val="00246383"/>
    <w:rsid w:val="0025107F"/>
    <w:rsid w:val="00252437"/>
    <w:rsid w:val="00252D3B"/>
    <w:rsid w:val="00260886"/>
    <w:rsid w:val="002611F8"/>
    <w:rsid w:val="00263875"/>
    <w:rsid w:val="00264B52"/>
    <w:rsid w:val="00264E4B"/>
    <w:rsid w:val="002666C2"/>
    <w:rsid w:val="00271E04"/>
    <w:rsid w:val="0027609E"/>
    <w:rsid w:val="002871C2"/>
    <w:rsid w:val="00287A13"/>
    <w:rsid w:val="00295A4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269F7"/>
    <w:rsid w:val="003310BE"/>
    <w:rsid w:val="0033112D"/>
    <w:rsid w:val="00331F03"/>
    <w:rsid w:val="003338CC"/>
    <w:rsid w:val="00342E31"/>
    <w:rsid w:val="00343226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2A8"/>
    <w:rsid w:val="003A6DB0"/>
    <w:rsid w:val="003A74F6"/>
    <w:rsid w:val="003A7986"/>
    <w:rsid w:val="003B2625"/>
    <w:rsid w:val="003B2B13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C0D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2F9"/>
    <w:rsid w:val="005344BF"/>
    <w:rsid w:val="00545904"/>
    <w:rsid w:val="00546241"/>
    <w:rsid w:val="00550C8C"/>
    <w:rsid w:val="005523AF"/>
    <w:rsid w:val="005620CD"/>
    <w:rsid w:val="00567A3E"/>
    <w:rsid w:val="005736D7"/>
    <w:rsid w:val="00576D09"/>
    <w:rsid w:val="005867F5"/>
    <w:rsid w:val="005871DC"/>
    <w:rsid w:val="00593190"/>
    <w:rsid w:val="005A683D"/>
    <w:rsid w:val="005B3A3F"/>
    <w:rsid w:val="005B47E4"/>
    <w:rsid w:val="005B5A07"/>
    <w:rsid w:val="005B65B5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347E"/>
    <w:rsid w:val="005F6F56"/>
    <w:rsid w:val="00606AE3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270B"/>
    <w:rsid w:val="006679FA"/>
    <w:rsid w:val="0067325B"/>
    <w:rsid w:val="00675992"/>
    <w:rsid w:val="00676421"/>
    <w:rsid w:val="00677447"/>
    <w:rsid w:val="0068137C"/>
    <w:rsid w:val="00695493"/>
    <w:rsid w:val="00695971"/>
    <w:rsid w:val="006962AD"/>
    <w:rsid w:val="006967EB"/>
    <w:rsid w:val="006A3B50"/>
    <w:rsid w:val="006A4A80"/>
    <w:rsid w:val="006B13E8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DAA"/>
    <w:rsid w:val="00743081"/>
    <w:rsid w:val="00746AE3"/>
    <w:rsid w:val="0074717E"/>
    <w:rsid w:val="00752037"/>
    <w:rsid w:val="007559DC"/>
    <w:rsid w:val="0076252F"/>
    <w:rsid w:val="0076572C"/>
    <w:rsid w:val="007661B9"/>
    <w:rsid w:val="00767C62"/>
    <w:rsid w:val="007746D8"/>
    <w:rsid w:val="00775F33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7F6D7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26A"/>
    <w:rsid w:val="008346AB"/>
    <w:rsid w:val="008413A6"/>
    <w:rsid w:val="00843AA7"/>
    <w:rsid w:val="008463B4"/>
    <w:rsid w:val="00847AEC"/>
    <w:rsid w:val="00850586"/>
    <w:rsid w:val="008559D9"/>
    <w:rsid w:val="008560D9"/>
    <w:rsid w:val="00862B11"/>
    <w:rsid w:val="00864D90"/>
    <w:rsid w:val="00865258"/>
    <w:rsid w:val="008658CA"/>
    <w:rsid w:val="00866409"/>
    <w:rsid w:val="008704BB"/>
    <w:rsid w:val="0087097A"/>
    <w:rsid w:val="00870B74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074C"/>
    <w:rsid w:val="008E43B1"/>
    <w:rsid w:val="008E5AE2"/>
    <w:rsid w:val="008F3152"/>
    <w:rsid w:val="00900DCA"/>
    <w:rsid w:val="00907F4A"/>
    <w:rsid w:val="00910D0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9AA"/>
    <w:rsid w:val="00945C21"/>
    <w:rsid w:val="0094728E"/>
    <w:rsid w:val="00947AC1"/>
    <w:rsid w:val="009504F4"/>
    <w:rsid w:val="00951CDC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FAD"/>
    <w:rsid w:val="009C095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BBD"/>
    <w:rsid w:val="00A418F6"/>
    <w:rsid w:val="00A427B9"/>
    <w:rsid w:val="00A55621"/>
    <w:rsid w:val="00A74D9D"/>
    <w:rsid w:val="00A76680"/>
    <w:rsid w:val="00A904E7"/>
    <w:rsid w:val="00A96B7D"/>
    <w:rsid w:val="00A97118"/>
    <w:rsid w:val="00AA6703"/>
    <w:rsid w:val="00AB30F4"/>
    <w:rsid w:val="00AB44BF"/>
    <w:rsid w:val="00AC18A4"/>
    <w:rsid w:val="00AC2F0A"/>
    <w:rsid w:val="00AD1777"/>
    <w:rsid w:val="00AD70DA"/>
    <w:rsid w:val="00AD77B6"/>
    <w:rsid w:val="00AD79BB"/>
    <w:rsid w:val="00AD7BCB"/>
    <w:rsid w:val="00AF0AC9"/>
    <w:rsid w:val="00AF3A0D"/>
    <w:rsid w:val="00AF41F3"/>
    <w:rsid w:val="00B0176F"/>
    <w:rsid w:val="00B0185F"/>
    <w:rsid w:val="00B0476F"/>
    <w:rsid w:val="00B0696E"/>
    <w:rsid w:val="00B0781C"/>
    <w:rsid w:val="00B10E4F"/>
    <w:rsid w:val="00B15FD5"/>
    <w:rsid w:val="00B35441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A45FE"/>
    <w:rsid w:val="00BB01C8"/>
    <w:rsid w:val="00BB3316"/>
    <w:rsid w:val="00BC17DA"/>
    <w:rsid w:val="00BC3CDA"/>
    <w:rsid w:val="00BC7096"/>
    <w:rsid w:val="00BD07DB"/>
    <w:rsid w:val="00BE1534"/>
    <w:rsid w:val="00BF790C"/>
    <w:rsid w:val="00C1031D"/>
    <w:rsid w:val="00C119A6"/>
    <w:rsid w:val="00C12102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38"/>
    <w:rsid w:val="00CA1A16"/>
    <w:rsid w:val="00CB0DD2"/>
    <w:rsid w:val="00CB4CC1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2550"/>
    <w:rsid w:val="00D14B0D"/>
    <w:rsid w:val="00D207C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34ED"/>
    <w:rsid w:val="00DA614B"/>
    <w:rsid w:val="00DB0904"/>
    <w:rsid w:val="00DB2C2A"/>
    <w:rsid w:val="00DB2E35"/>
    <w:rsid w:val="00DB5D2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6A8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08"/>
    <w:rsid w:val="00EA2D94"/>
    <w:rsid w:val="00EA3B39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56F6"/>
    <w:rsid w:val="00EF6E61"/>
    <w:rsid w:val="00F079DC"/>
    <w:rsid w:val="00F137F9"/>
    <w:rsid w:val="00F147E2"/>
    <w:rsid w:val="00F17586"/>
    <w:rsid w:val="00F26E5C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36FA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yl">
    <w:name w:val="Styl"/>
    <w:rsid w:val="003269F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39"/>
    <w:rsid w:val="00BA45F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122E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534F4-ECCA-4FAF-8484-1E1B7452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Dočkalová Petra</cp:lastModifiedBy>
  <cp:revision>7</cp:revision>
  <cp:lastPrinted>2025-09-10T09:04:00Z</cp:lastPrinted>
  <dcterms:created xsi:type="dcterms:W3CDTF">2025-09-08T09:22:00Z</dcterms:created>
  <dcterms:modified xsi:type="dcterms:W3CDTF">2025-09-10T09:05:00Z</dcterms:modified>
</cp:coreProperties>
</file>