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19" w:rsidRPr="00D5586E" w:rsidRDefault="00F63819" w:rsidP="00D818B4">
      <w:pPr>
        <w:rPr>
          <w:rFonts w:ascii="Arial" w:hAnsi="Arial" w:cs="Arial"/>
          <w:b/>
        </w:rPr>
      </w:pPr>
      <w:bookmarkStart w:id="0" w:name="_GoBack"/>
      <w:bookmarkEnd w:id="0"/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>Město Černošice</w:t>
      </w:r>
    </w:p>
    <w:p w:rsidR="00F63819" w:rsidRPr="00D5586E" w:rsidRDefault="00F63819" w:rsidP="00F63819">
      <w:pPr>
        <w:jc w:val="center"/>
        <w:rPr>
          <w:rFonts w:ascii="Arial" w:hAnsi="Arial" w:cs="Arial"/>
          <w:b/>
        </w:rPr>
      </w:pPr>
    </w:p>
    <w:p w:rsidR="00F63819" w:rsidRPr="00D5586E" w:rsidRDefault="00F63819" w:rsidP="00F63819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D5586E">
        <w:rPr>
          <w:rFonts w:ascii="Arial" w:hAnsi="Arial" w:cs="Arial"/>
          <w:b/>
        </w:rPr>
        <w:t xml:space="preserve">Obecně závazná vyhláška o </w:t>
      </w:r>
      <w:r w:rsidR="00F555E0">
        <w:rPr>
          <w:rFonts w:ascii="Arial" w:hAnsi="Arial" w:cs="Arial"/>
          <w:b/>
        </w:rPr>
        <w:t>obecním systému odpadového hospodářství</w:t>
      </w:r>
    </w:p>
    <w:p w:rsidR="00F63819" w:rsidRPr="00D5586E" w:rsidRDefault="00F63819" w:rsidP="00F63819">
      <w:pPr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F555E0" w:rsidRDefault="00F63819" w:rsidP="00F63819">
      <w:pPr>
        <w:jc w:val="both"/>
        <w:rPr>
          <w:rFonts w:ascii="Arial" w:hAnsi="Arial" w:cs="Arial"/>
          <w:sz w:val="22"/>
          <w:szCs w:val="22"/>
        </w:rPr>
      </w:pPr>
      <w:r w:rsidRPr="00F555E0">
        <w:rPr>
          <w:rFonts w:ascii="Arial" w:hAnsi="Arial" w:cs="Arial"/>
          <w:sz w:val="22"/>
          <w:szCs w:val="22"/>
        </w:rPr>
        <w:t>Zastupitelstvo města Černošice se na svém zasedá</w:t>
      </w:r>
      <w:r w:rsidR="0007209C" w:rsidRPr="00F555E0">
        <w:rPr>
          <w:rFonts w:ascii="Arial" w:hAnsi="Arial" w:cs="Arial"/>
          <w:sz w:val="22"/>
          <w:szCs w:val="22"/>
        </w:rPr>
        <w:t xml:space="preserve">ní dne </w:t>
      </w:r>
      <w:proofErr w:type="gramStart"/>
      <w:r w:rsidR="00F30F47">
        <w:rPr>
          <w:rFonts w:ascii="Arial" w:hAnsi="Arial" w:cs="Arial"/>
          <w:sz w:val="22"/>
          <w:szCs w:val="22"/>
        </w:rPr>
        <w:t>1</w:t>
      </w:r>
      <w:r w:rsidR="003F2B4D">
        <w:rPr>
          <w:rFonts w:ascii="Arial" w:hAnsi="Arial" w:cs="Arial"/>
          <w:sz w:val="22"/>
          <w:szCs w:val="22"/>
        </w:rPr>
        <w:t>.</w:t>
      </w:r>
      <w:r w:rsidR="00F30F47">
        <w:rPr>
          <w:rFonts w:ascii="Arial" w:hAnsi="Arial" w:cs="Arial"/>
          <w:sz w:val="22"/>
          <w:szCs w:val="22"/>
        </w:rPr>
        <w:t>6</w:t>
      </w:r>
      <w:r w:rsidR="00F555E0" w:rsidRPr="00F555E0">
        <w:rPr>
          <w:rFonts w:ascii="Arial" w:hAnsi="Arial" w:cs="Arial"/>
          <w:sz w:val="22"/>
          <w:szCs w:val="22"/>
        </w:rPr>
        <w:t>.</w:t>
      </w:r>
      <w:r w:rsidR="00D5586E" w:rsidRPr="00F555E0">
        <w:rPr>
          <w:rFonts w:ascii="Arial" w:hAnsi="Arial" w:cs="Arial"/>
          <w:sz w:val="22"/>
          <w:szCs w:val="22"/>
        </w:rPr>
        <w:t>202</w:t>
      </w:r>
      <w:r w:rsidR="00665425" w:rsidRPr="00F555E0">
        <w:rPr>
          <w:rFonts w:ascii="Arial" w:hAnsi="Arial" w:cs="Arial"/>
          <w:sz w:val="22"/>
          <w:szCs w:val="22"/>
        </w:rPr>
        <w:t>3</w:t>
      </w:r>
      <w:proofErr w:type="gramEnd"/>
      <w:r w:rsidRPr="00F555E0">
        <w:rPr>
          <w:rFonts w:ascii="Arial" w:hAnsi="Arial" w:cs="Arial"/>
          <w:sz w:val="22"/>
          <w:szCs w:val="22"/>
        </w:rPr>
        <w:t xml:space="preserve"> </w:t>
      </w:r>
      <w:r w:rsidR="00292EDB" w:rsidRPr="00F555E0">
        <w:rPr>
          <w:rFonts w:ascii="Arial" w:hAnsi="Arial" w:cs="Arial"/>
          <w:sz w:val="22"/>
          <w:szCs w:val="22"/>
        </w:rPr>
        <w:t>rozhodlo</w:t>
      </w:r>
      <w:r w:rsidRPr="00F555E0">
        <w:rPr>
          <w:rFonts w:ascii="Arial" w:hAnsi="Arial" w:cs="Arial"/>
          <w:sz w:val="22"/>
          <w:szCs w:val="22"/>
        </w:rPr>
        <w:t xml:space="preserve"> na z</w:t>
      </w:r>
      <w:r w:rsidR="00310F92" w:rsidRPr="00F555E0">
        <w:rPr>
          <w:rFonts w:ascii="Arial" w:hAnsi="Arial" w:cs="Arial"/>
          <w:sz w:val="22"/>
          <w:szCs w:val="22"/>
        </w:rPr>
        <w:t xml:space="preserve">ákladě </w:t>
      </w:r>
      <w:r w:rsidR="00F555E0" w:rsidRPr="00F555E0">
        <w:rPr>
          <w:rFonts w:ascii="Arial" w:hAnsi="Arial" w:cs="Arial"/>
          <w:color w:val="000000"/>
          <w:sz w:val="22"/>
          <w:szCs w:val="22"/>
        </w:rPr>
        <w:t>§ 59 odst. 4 zákona č. 541/2020 Sb., o odpadech, (dále jen „zákon o odpadech“), a v souladu s § 10 písm. d) a § 84 odst. 2 písm. h)</w:t>
      </w:r>
      <w:r w:rsidRPr="00F555E0">
        <w:rPr>
          <w:rFonts w:ascii="Arial" w:hAnsi="Arial" w:cs="Arial"/>
          <w:sz w:val="22"/>
          <w:szCs w:val="22"/>
        </w:rPr>
        <w:t xml:space="preserve"> zákona č.128/2000 Sb., o obcích, ve znění pozdějších předpisů vydat tuto</w:t>
      </w:r>
      <w:r w:rsidR="008D1F53" w:rsidRPr="00F555E0">
        <w:rPr>
          <w:rFonts w:ascii="Arial" w:hAnsi="Arial" w:cs="Arial"/>
          <w:sz w:val="22"/>
          <w:szCs w:val="22"/>
        </w:rPr>
        <w:t xml:space="preserve"> obecně závaznou vyhlášku (dále jen „</w:t>
      </w:r>
      <w:r w:rsidR="00422488" w:rsidRPr="00F555E0">
        <w:rPr>
          <w:rFonts w:ascii="Arial" w:hAnsi="Arial" w:cs="Arial"/>
          <w:sz w:val="22"/>
          <w:szCs w:val="22"/>
        </w:rPr>
        <w:t>vyhláška</w:t>
      </w:r>
      <w:r w:rsidRPr="00F555E0">
        <w:rPr>
          <w:rFonts w:ascii="Arial" w:hAnsi="Arial" w:cs="Arial"/>
          <w:sz w:val="22"/>
          <w:szCs w:val="22"/>
        </w:rPr>
        <w:t>“):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7C326E" w:rsidRPr="00D5586E" w:rsidRDefault="007C326E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422488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I.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CE0908" w:rsidRDefault="00422488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Obecně závazná vyhláška</w:t>
      </w:r>
      <w:r w:rsidR="005C5402" w:rsidRPr="00D5586E">
        <w:rPr>
          <w:rFonts w:ascii="Arial" w:hAnsi="Arial" w:cs="Arial"/>
          <w:b/>
          <w:sz w:val="22"/>
          <w:szCs w:val="22"/>
        </w:rPr>
        <w:t xml:space="preserve"> </w:t>
      </w:r>
      <w:r w:rsidR="00173A7B" w:rsidRPr="00D5586E">
        <w:rPr>
          <w:rFonts w:ascii="Arial" w:hAnsi="Arial" w:cs="Arial"/>
          <w:b/>
          <w:sz w:val="22"/>
          <w:szCs w:val="22"/>
        </w:rPr>
        <w:t xml:space="preserve">o </w:t>
      </w:r>
      <w:r w:rsidR="00F555E0">
        <w:rPr>
          <w:rFonts w:ascii="Arial" w:hAnsi="Arial" w:cs="Arial"/>
          <w:b/>
          <w:sz w:val="22"/>
          <w:szCs w:val="22"/>
        </w:rPr>
        <w:t>obecním systému odpadového hospodářství</w:t>
      </w:r>
      <w:r w:rsidR="00173A7B" w:rsidRPr="00D5586E">
        <w:rPr>
          <w:rFonts w:ascii="Arial" w:hAnsi="Arial" w:cs="Arial"/>
          <w:b/>
          <w:sz w:val="22"/>
          <w:szCs w:val="22"/>
        </w:rPr>
        <w:t xml:space="preserve"> </w:t>
      </w:r>
      <w:r w:rsidR="005C5402" w:rsidRPr="00D5586E">
        <w:rPr>
          <w:rFonts w:ascii="Arial" w:hAnsi="Arial" w:cs="Arial"/>
          <w:b/>
          <w:sz w:val="22"/>
          <w:szCs w:val="22"/>
        </w:rPr>
        <w:t>se</w:t>
      </w:r>
      <w:r w:rsidR="00665425">
        <w:rPr>
          <w:rFonts w:ascii="Arial" w:hAnsi="Arial" w:cs="Arial"/>
          <w:b/>
          <w:sz w:val="22"/>
          <w:szCs w:val="22"/>
        </w:rPr>
        <w:t xml:space="preserve"> mění tak</w:t>
      </w:r>
      <w:r w:rsidRPr="00D5586E">
        <w:rPr>
          <w:rFonts w:ascii="Arial" w:hAnsi="Arial" w:cs="Arial"/>
          <w:b/>
          <w:sz w:val="22"/>
          <w:szCs w:val="22"/>
        </w:rPr>
        <w:t xml:space="preserve">to: </w:t>
      </w:r>
    </w:p>
    <w:p w:rsidR="00665425" w:rsidRPr="00CE0908" w:rsidRDefault="00665425" w:rsidP="00665425">
      <w:pPr>
        <w:ind w:left="785"/>
        <w:jc w:val="both"/>
        <w:rPr>
          <w:rFonts w:ascii="Arial" w:hAnsi="Arial" w:cs="Arial"/>
          <w:b/>
          <w:sz w:val="22"/>
          <w:szCs w:val="22"/>
        </w:rPr>
      </w:pPr>
    </w:p>
    <w:p w:rsidR="003F2B4D" w:rsidRDefault="00A55D1C" w:rsidP="003F2B4D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čl. </w:t>
      </w:r>
      <w:r w:rsidR="00F555E0">
        <w:rPr>
          <w:rFonts w:ascii="Arial" w:hAnsi="Arial" w:cs="Arial"/>
          <w:b/>
          <w:sz w:val="22"/>
          <w:szCs w:val="22"/>
        </w:rPr>
        <w:t xml:space="preserve">3 Soustřeďování papíru, plastů, skla, kovů, bioodpadu, jedlých olejů a tuků, a nápojových kartonů se </w:t>
      </w:r>
      <w:r w:rsidR="00F30F47">
        <w:rPr>
          <w:rFonts w:ascii="Arial" w:hAnsi="Arial" w:cs="Arial"/>
          <w:b/>
          <w:sz w:val="22"/>
          <w:szCs w:val="22"/>
        </w:rPr>
        <w:t>ruší</w:t>
      </w:r>
      <w:r w:rsidR="00F555E0">
        <w:rPr>
          <w:rFonts w:ascii="Arial" w:hAnsi="Arial" w:cs="Arial"/>
          <w:b/>
          <w:sz w:val="22"/>
          <w:szCs w:val="22"/>
        </w:rPr>
        <w:t xml:space="preserve"> bod 4 </w:t>
      </w:r>
      <w:r w:rsidR="00F30F47">
        <w:rPr>
          <w:rFonts w:ascii="Arial" w:hAnsi="Arial" w:cs="Arial"/>
          <w:b/>
          <w:sz w:val="22"/>
          <w:szCs w:val="22"/>
        </w:rPr>
        <w:t>b</w:t>
      </w:r>
      <w:r w:rsidR="003F2B4D">
        <w:rPr>
          <w:rFonts w:ascii="Arial" w:hAnsi="Arial" w:cs="Arial"/>
          <w:b/>
          <w:sz w:val="22"/>
          <w:szCs w:val="22"/>
        </w:rPr>
        <w:t>ez náhrady;</w:t>
      </w:r>
    </w:p>
    <w:p w:rsidR="003F2B4D" w:rsidRDefault="003F2B4D" w:rsidP="003F2B4D">
      <w:pPr>
        <w:ind w:left="1505"/>
        <w:jc w:val="both"/>
        <w:rPr>
          <w:rFonts w:ascii="Arial" w:hAnsi="Arial" w:cs="Arial"/>
          <w:b/>
          <w:sz w:val="22"/>
          <w:szCs w:val="22"/>
        </w:rPr>
      </w:pPr>
    </w:p>
    <w:p w:rsidR="003F2B4D" w:rsidRDefault="003F2B4D" w:rsidP="003F2B4D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čl. 7 Nakládání s komunálním odpadem vznikajícím na území obce při činnosti právnických a podnikajících fyzických osob se bod 1 mění a nově zní takto:</w:t>
      </w:r>
    </w:p>
    <w:p w:rsidR="003F2B4D" w:rsidRDefault="003F2B4D" w:rsidP="003F2B4D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F2B4D" w:rsidRPr="003F2B4D" w:rsidRDefault="003F2B4D" w:rsidP="003F2B4D">
      <w:pPr>
        <w:ind w:left="15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101D7">
        <w:rPr>
          <w:rFonts w:ascii="Arial" w:hAnsi="Arial" w:cs="Arial"/>
          <w:color w:val="353838"/>
          <w:sz w:val="22"/>
          <w:szCs w:val="22"/>
        </w:rPr>
        <w:t>Právnické a podnikající fyzické osoby zapojené do obecního systému na základě smlouvy uzavřené s městem předávají jednotlivé složky separovaného komunálního odpadu odložením do příslušných nádob umístěných na kontejnerových stanovištích uvedených v Příloze č. 1, a to pro papír, plasty, nápojové kartony, sklo a kovové obaly, v případě bioodpadu odložením do nádob svážených přímo od domu</w:t>
      </w:r>
      <w:r w:rsidR="008E0D48">
        <w:rPr>
          <w:rFonts w:ascii="Arial" w:hAnsi="Arial" w:cs="Arial"/>
          <w:color w:val="353838"/>
          <w:sz w:val="22"/>
          <w:szCs w:val="22"/>
        </w:rPr>
        <w:t xml:space="preserve">, do přistavovaných velkoobjemových kontejnerů </w:t>
      </w:r>
      <w:r w:rsidRPr="00C101D7">
        <w:rPr>
          <w:rFonts w:ascii="Arial" w:hAnsi="Arial" w:cs="Arial"/>
          <w:color w:val="353838"/>
          <w:sz w:val="22"/>
          <w:szCs w:val="22"/>
        </w:rPr>
        <w:t>nebo předáním ve sběrném místě areálu Technických služeb. Zapojení těchto osob do systému pro svoz a zpracování směsného komunálního odpadu město nenabízí.</w:t>
      </w:r>
      <w:r>
        <w:rPr>
          <w:rFonts w:ascii="Arial" w:hAnsi="Arial" w:cs="Arial"/>
          <w:color w:val="353838"/>
          <w:sz w:val="22"/>
          <w:szCs w:val="22"/>
        </w:rPr>
        <w:t>“</w:t>
      </w:r>
    </w:p>
    <w:p w:rsidR="00F555E0" w:rsidRDefault="00F555E0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</w:p>
    <w:p w:rsidR="00F555E0" w:rsidRDefault="003F2B4D" w:rsidP="00665425">
      <w:pPr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č</w:t>
      </w:r>
      <w:r w:rsidR="00665425">
        <w:rPr>
          <w:rFonts w:ascii="Arial" w:hAnsi="Arial" w:cs="Arial"/>
          <w:b/>
          <w:sz w:val="22"/>
          <w:szCs w:val="22"/>
        </w:rPr>
        <w:t xml:space="preserve">l. </w:t>
      </w:r>
      <w:r w:rsidR="00F555E0">
        <w:rPr>
          <w:rFonts w:ascii="Arial" w:hAnsi="Arial" w:cs="Arial"/>
          <w:b/>
          <w:sz w:val="22"/>
          <w:szCs w:val="22"/>
        </w:rPr>
        <w:t>10</w:t>
      </w:r>
      <w:r w:rsidR="009B49CC" w:rsidRPr="00D5586E">
        <w:rPr>
          <w:rFonts w:ascii="Arial" w:hAnsi="Arial" w:cs="Arial"/>
          <w:b/>
          <w:sz w:val="22"/>
          <w:szCs w:val="22"/>
        </w:rPr>
        <w:t xml:space="preserve"> </w:t>
      </w:r>
      <w:r w:rsidR="00F555E0">
        <w:rPr>
          <w:rFonts w:ascii="Arial" w:hAnsi="Arial" w:cs="Arial"/>
          <w:b/>
          <w:sz w:val="22"/>
          <w:szCs w:val="22"/>
        </w:rPr>
        <w:t>Nakládání se stavebním a demoličním odpadem se bod 3 mění a nově zní takto:</w:t>
      </w:r>
    </w:p>
    <w:p w:rsidR="00F555E0" w:rsidRDefault="00F555E0" w:rsidP="00F555E0">
      <w:pPr>
        <w:jc w:val="both"/>
        <w:rPr>
          <w:rFonts w:ascii="Arial" w:hAnsi="Arial" w:cs="Arial"/>
          <w:b/>
          <w:sz w:val="22"/>
          <w:szCs w:val="22"/>
        </w:rPr>
      </w:pPr>
    </w:p>
    <w:p w:rsidR="00D5586E" w:rsidRPr="003F2B4D" w:rsidRDefault="00F555E0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  <w:r w:rsidRPr="003F2B4D">
        <w:rPr>
          <w:rFonts w:ascii="Arial" w:hAnsi="Arial" w:cs="Arial"/>
          <w:sz w:val="22"/>
          <w:szCs w:val="22"/>
        </w:rPr>
        <w:t>„</w:t>
      </w:r>
      <w:r w:rsidR="003F2B4D" w:rsidRPr="003F2B4D">
        <w:rPr>
          <w:rFonts w:ascii="Arial" w:hAnsi="Arial" w:cs="Arial"/>
          <w:color w:val="353838"/>
          <w:sz w:val="22"/>
          <w:szCs w:val="22"/>
        </w:rPr>
        <w:t>Poplatníci poplatku za obecní systém odpadového hospodářství</w:t>
      </w:r>
      <w:r w:rsidR="003F2B4D" w:rsidRPr="003F2B4D">
        <w:rPr>
          <w:rFonts w:ascii="Arial" w:hAnsi="Arial" w:cs="Arial"/>
          <w:sz w:val="22"/>
          <w:szCs w:val="22"/>
        </w:rPr>
        <w:t xml:space="preserve"> mohou zdarma osobně odevzdat až 0,5 m³ (max. dvě kolečka/ dva pytle) stavebního a demoličního odpadu měsíčně na sběrném místě v areálu Technických služeb v ul. </w:t>
      </w:r>
      <w:proofErr w:type="spellStart"/>
      <w:r w:rsidR="003F2B4D" w:rsidRPr="003F2B4D">
        <w:rPr>
          <w:rFonts w:ascii="Arial" w:hAnsi="Arial" w:cs="Arial"/>
          <w:sz w:val="22"/>
          <w:szCs w:val="22"/>
        </w:rPr>
        <w:t>Topolská</w:t>
      </w:r>
      <w:proofErr w:type="spellEnd"/>
      <w:r w:rsidR="003F2B4D" w:rsidRPr="003F2B4D">
        <w:rPr>
          <w:rFonts w:ascii="Arial" w:hAnsi="Arial" w:cs="Arial"/>
          <w:sz w:val="22"/>
          <w:szCs w:val="22"/>
        </w:rPr>
        <w:t xml:space="preserve"> 660, Černošice, dále jen „sběrné místo“, a to v pondělí a ve středu v době od 7:00 do 17:00 a v sobotu dle stanovené otevírací doby sběrného místa. </w:t>
      </w:r>
      <w:r w:rsidR="003F2B4D" w:rsidRPr="003F2B4D">
        <w:rPr>
          <w:rFonts w:ascii="Arial" w:hAnsi="Arial" w:cs="Arial"/>
          <w:color w:val="353838"/>
          <w:sz w:val="22"/>
          <w:szCs w:val="22"/>
        </w:rPr>
        <w:t>Povinností je prokázání totožnosti</w:t>
      </w:r>
      <w:r w:rsidR="003F2B4D" w:rsidRPr="003F2B4D">
        <w:rPr>
          <w:rFonts w:ascii="Arial" w:hAnsi="Arial" w:cs="Arial"/>
          <w:sz w:val="22"/>
          <w:szCs w:val="22"/>
        </w:rPr>
        <w:t>. Materiál nesmí obsahovat příměsi, tj. např. hlína, plasty, dřevo, igelitové fólie apod.</w:t>
      </w:r>
      <w:r w:rsidRPr="003F2B4D">
        <w:rPr>
          <w:rFonts w:ascii="Arial" w:hAnsi="Arial" w:cs="Arial"/>
          <w:sz w:val="22"/>
          <w:szCs w:val="22"/>
        </w:rPr>
        <w:t>“</w:t>
      </w:r>
      <w:r w:rsidR="00D5586E" w:rsidRPr="003F2B4D">
        <w:rPr>
          <w:rFonts w:ascii="Arial" w:hAnsi="Arial" w:cs="Arial"/>
          <w:b/>
          <w:sz w:val="22"/>
          <w:szCs w:val="22"/>
        </w:rPr>
        <w:t xml:space="preserve"> </w:t>
      </w:r>
    </w:p>
    <w:p w:rsidR="000D643C" w:rsidRDefault="000D643C" w:rsidP="00F555E0">
      <w:pPr>
        <w:ind w:left="1416"/>
        <w:jc w:val="both"/>
        <w:rPr>
          <w:rFonts w:ascii="Arial" w:hAnsi="Arial" w:cs="Arial"/>
          <w:b/>
          <w:sz w:val="22"/>
          <w:szCs w:val="22"/>
        </w:rPr>
      </w:pPr>
    </w:p>
    <w:p w:rsidR="00AD40D8" w:rsidRDefault="00AD40D8" w:rsidP="007C326E">
      <w:pPr>
        <w:ind w:left="785"/>
        <w:jc w:val="both"/>
        <w:rPr>
          <w:rFonts w:ascii="Arial" w:hAnsi="Arial" w:cs="Arial"/>
          <w:sz w:val="22"/>
          <w:szCs w:val="22"/>
        </w:rPr>
      </w:pPr>
    </w:p>
    <w:p w:rsidR="005C5402" w:rsidRPr="00D5586E" w:rsidRDefault="005C5402" w:rsidP="00665425">
      <w:pPr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Ostatní části Ob</w:t>
      </w:r>
      <w:r w:rsidR="00B709F4" w:rsidRPr="00D5586E">
        <w:rPr>
          <w:rFonts w:ascii="Arial" w:hAnsi="Arial" w:cs="Arial"/>
          <w:b/>
          <w:sz w:val="22"/>
          <w:szCs w:val="22"/>
        </w:rPr>
        <w:t xml:space="preserve">ecně závazné vyhlášky </w:t>
      </w:r>
      <w:r w:rsidR="00984E0D" w:rsidRPr="00D5586E">
        <w:rPr>
          <w:rFonts w:ascii="Arial" w:hAnsi="Arial" w:cs="Arial"/>
          <w:b/>
          <w:sz w:val="22"/>
          <w:szCs w:val="22"/>
        </w:rPr>
        <w:t xml:space="preserve">o </w:t>
      </w:r>
      <w:r w:rsidR="00F555E0">
        <w:rPr>
          <w:rFonts w:ascii="Arial" w:hAnsi="Arial" w:cs="Arial"/>
          <w:b/>
          <w:sz w:val="22"/>
          <w:szCs w:val="22"/>
        </w:rPr>
        <w:t>obecním systému odpadového hospodářství</w:t>
      </w:r>
      <w:r w:rsidR="00984E0D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zůstávají beze změny.</w:t>
      </w:r>
    </w:p>
    <w:p w:rsidR="003F2B4D" w:rsidRDefault="003F2B4D" w:rsidP="00AF3320">
      <w:pPr>
        <w:rPr>
          <w:rFonts w:ascii="Arial" w:hAnsi="Arial" w:cs="Arial"/>
          <w:b/>
          <w:sz w:val="22"/>
          <w:szCs w:val="22"/>
        </w:rPr>
      </w:pPr>
    </w:p>
    <w:p w:rsidR="003F2B4D" w:rsidRDefault="003F2B4D" w:rsidP="00984E0D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984E0D" w:rsidP="00984E0D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7C326E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II.</w:t>
      </w: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Společná a závěrečná ustanovení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F555E0" w:rsidRDefault="00F555E0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555E0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FD25E8" w:rsidRDefault="00FD25E8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72405">
        <w:rPr>
          <w:rFonts w:ascii="Arial" w:hAnsi="Arial" w:cs="Arial"/>
          <w:sz w:val="22"/>
          <w:szCs w:val="22"/>
        </w:rPr>
        <w:lastRenderedPageBreak/>
        <w:t xml:space="preserve">Tato obecně závazná vyhláška </w:t>
      </w:r>
      <w:r>
        <w:rPr>
          <w:rFonts w:ascii="Arial" w:hAnsi="Arial" w:cs="Arial"/>
          <w:sz w:val="22"/>
          <w:szCs w:val="22"/>
        </w:rPr>
        <w:t>mění</w:t>
      </w:r>
      <w:r w:rsidRPr="00672405">
        <w:rPr>
          <w:rFonts w:ascii="Arial" w:hAnsi="Arial" w:cs="Arial"/>
          <w:sz w:val="22"/>
          <w:szCs w:val="22"/>
        </w:rPr>
        <w:t xml:space="preserve"> obecně závaznou vyhlášku č. </w:t>
      </w:r>
      <w:r w:rsidR="003F2B4D">
        <w:rPr>
          <w:rFonts w:ascii="Arial" w:hAnsi="Arial" w:cs="Arial"/>
          <w:sz w:val="22"/>
          <w:szCs w:val="22"/>
        </w:rPr>
        <w:t xml:space="preserve">2/2021, </w:t>
      </w:r>
      <w:r w:rsidR="003F2B4D" w:rsidRPr="00672405">
        <w:rPr>
          <w:rFonts w:ascii="Arial" w:hAnsi="Arial" w:cs="Arial"/>
          <w:sz w:val="22"/>
          <w:szCs w:val="22"/>
        </w:rPr>
        <w:t xml:space="preserve">o </w:t>
      </w:r>
      <w:r w:rsidR="003F2B4D">
        <w:rPr>
          <w:rFonts w:ascii="Arial" w:hAnsi="Arial" w:cs="Arial"/>
          <w:sz w:val="22"/>
          <w:szCs w:val="22"/>
        </w:rPr>
        <w:t>obecním systému odpadového hospodářství, ve znění obecně závazné vyhlášky č. 3</w:t>
      </w:r>
      <w:r w:rsidR="00F555E0">
        <w:rPr>
          <w:rFonts w:ascii="Arial" w:hAnsi="Arial" w:cs="Arial"/>
          <w:sz w:val="22"/>
          <w:szCs w:val="22"/>
        </w:rPr>
        <w:t>/202</w:t>
      </w:r>
      <w:r w:rsidR="003F2B4D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 xml:space="preserve"> </w:t>
      </w:r>
      <w:r w:rsidRPr="00672405">
        <w:rPr>
          <w:rFonts w:ascii="Arial" w:hAnsi="Arial" w:cs="Arial"/>
          <w:sz w:val="22"/>
          <w:szCs w:val="22"/>
        </w:rPr>
        <w:t xml:space="preserve">o </w:t>
      </w:r>
      <w:r w:rsidR="00F555E0">
        <w:rPr>
          <w:rFonts w:ascii="Arial" w:hAnsi="Arial" w:cs="Arial"/>
          <w:sz w:val="22"/>
          <w:szCs w:val="22"/>
        </w:rPr>
        <w:t>obecním systému odpadového hospodářství</w:t>
      </w:r>
      <w:r w:rsidRPr="00672405">
        <w:rPr>
          <w:rFonts w:ascii="Arial" w:hAnsi="Arial" w:cs="Arial"/>
          <w:sz w:val="22"/>
          <w:szCs w:val="22"/>
        </w:rPr>
        <w:t>.</w:t>
      </w:r>
    </w:p>
    <w:p w:rsidR="003F2B4D" w:rsidRDefault="003F2B4D" w:rsidP="003F2B4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F2B4D" w:rsidRDefault="003F2B4D" w:rsidP="003F2B4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F2B4D" w:rsidRDefault="003F2B4D" w:rsidP="003F2B4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F2B4D" w:rsidRDefault="003F2B4D" w:rsidP="003F2B4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F2B4D" w:rsidRDefault="003F2B4D" w:rsidP="003F2B4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25E8" w:rsidRDefault="00F555E0" w:rsidP="00F555E0">
      <w:pPr>
        <w:tabs>
          <w:tab w:val="left" w:pos="1935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……………………………….                                                    ……………………………….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D5586E">
        <w:rPr>
          <w:rFonts w:ascii="Arial" w:hAnsi="Arial" w:cs="Arial"/>
          <w:b/>
          <w:sz w:val="22"/>
          <w:szCs w:val="22"/>
        </w:rPr>
        <w:t>Mgr.Filip</w:t>
      </w:r>
      <w:proofErr w:type="gramEnd"/>
      <w:r w:rsidRPr="00D5586E">
        <w:rPr>
          <w:rFonts w:ascii="Arial" w:hAnsi="Arial" w:cs="Arial"/>
          <w:b/>
          <w:sz w:val="22"/>
          <w:szCs w:val="22"/>
        </w:rPr>
        <w:t xml:space="preserve"> Kořínek                                                                Ing. </w:t>
      </w:r>
      <w:r w:rsidR="008D76FF" w:rsidRPr="00D5586E">
        <w:rPr>
          <w:rFonts w:ascii="Arial" w:hAnsi="Arial" w:cs="Arial"/>
          <w:b/>
          <w:sz w:val="22"/>
          <w:szCs w:val="22"/>
        </w:rPr>
        <w:t>Petr Wolf</w:t>
      </w:r>
    </w:p>
    <w:p w:rsidR="00BA2CC9" w:rsidRPr="00D5586E" w:rsidRDefault="00F63819" w:rsidP="00AF3320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D5586E">
        <w:rPr>
          <w:rFonts w:ascii="Arial" w:hAnsi="Arial" w:cs="Arial"/>
          <w:sz w:val="22"/>
          <w:szCs w:val="22"/>
        </w:rPr>
        <w:t>starosta                                                                                  místostarosta</w:t>
      </w:r>
      <w:proofErr w:type="gramEnd"/>
    </w:p>
    <w:sectPr w:rsidR="00BA2CC9" w:rsidRPr="00D5586E" w:rsidSect="00C5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163"/>
    <w:multiLevelType w:val="hybridMultilevel"/>
    <w:tmpl w:val="FDC645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C1778"/>
    <w:multiLevelType w:val="hybridMultilevel"/>
    <w:tmpl w:val="0058AF10"/>
    <w:lvl w:ilvl="0" w:tplc="79647E2C">
      <w:start w:val="8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445D7E"/>
    <w:multiLevelType w:val="hybridMultilevel"/>
    <w:tmpl w:val="C532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C71"/>
    <w:multiLevelType w:val="hybridMultilevel"/>
    <w:tmpl w:val="42088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265"/>
    <w:multiLevelType w:val="hybridMultilevel"/>
    <w:tmpl w:val="55E6E4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075722"/>
    <w:multiLevelType w:val="hybridMultilevel"/>
    <w:tmpl w:val="E1423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5BC3"/>
    <w:multiLevelType w:val="hybridMultilevel"/>
    <w:tmpl w:val="038A3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183D"/>
    <w:multiLevelType w:val="hybridMultilevel"/>
    <w:tmpl w:val="35D808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729B5"/>
    <w:multiLevelType w:val="hybridMultilevel"/>
    <w:tmpl w:val="2C38C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90343"/>
    <w:multiLevelType w:val="hybridMultilevel"/>
    <w:tmpl w:val="510A4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62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E1A4E"/>
    <w:multiLevelType w:val="hybridMultilevel"/>
    <w:tmpl w:val="4B8ED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123E0"/>
    <w:multiLevelType w:val="hybridMultilevel"/>
    <w:tmpl w:val="E806D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20EF"/>
    <w:multiLevelType w:val="hybridMultilevel"/>
    <w:tmpl w:val="458A5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C1CD4"/>
    <w:multiLevelType w:val="hybridMultilevel"/>
    <w:tmpl w:val="18305742"/>
    <w:lvl w:ilvl="0" w:tplc="2878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04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BC5"/>
    <w:multiLevelType w:val="hybridMultilevel"/>
    <w:tmpl w:val="847ABB2E"/>
    <w:lvl w:ilvl="0" w:tplc="1196064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B45B89"/>
    <w:multiLevelType w:val="hybridMultilevel"/>
    <w:tmpl w:val="87369598"/>
    <w:lvl w:ilvl="0" w:tplc="E8E88C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981D2D"/>
    <w:multiLevelType w:val="hybridMultilevel"/>
    <w:tmpl w:val="F0CEA1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277151"/>
    <w:multiLevelType w:val="hybridMultilevel"/>
    <w:tmpl w:val="E8BCF68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1A81752"/>
    <w:multiLevelType w:val="hybridMultilevel"/>
    <w:tmpl w:val="D9EA860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4A70EA"/>
    <w:multiLevelType w:val="hybridMultilevel"/>
    <w:tmpl w:val="225685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0407BC"/>
    <w:multiLevelType w:val="hybridMultilevel"/>
    <w:tmpl w:val="D670072A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CD419B6"/>
    <w:multiLevelType w:val="hybridMultilevel"/>
    <w:tmpl w:val="C9C2B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566BEC"/>
    <w:multiLevelType w:val="hybridMultilevel"/>
    <w:tmpl w:val="3934F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2"/>
  </w:num>
  <w:num w:numId="10">
    <w:abstractNumId w:val="20"/>
  </w:num>
  <w:num w:numId="11">
    <w:abstractNumId w:val="0"/>
  </w:num>
  <w:num w:numId="12">
    <w:abstractNumId w:val="13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23"/>
  </w:num>
  <w:num w:numId="18">
    <w:abstractNumId w:val="21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9"/>
    <w:rsid w:val="00003871"/>
    <w:rsid w:val="00007E12"/>
    <w:rsid w:val="000311B4"/>
    <w:rsid w:val="0007209C"/>
    <w:rsid w:val="000732CD"/>
    <w:rsid w:val="00081222"/>
    <w:rsid w:val="000C4B73"/>
    <w:rsid w:val="000D643C"/>
    <w:rsid w:val="000E1FF4"/>
    <w:rsid w:val="000F46E9"/>
    <w:rsid w:val="00173A7B"/>
    <w:rsid w:val="001E499F"/>
    <w:rsid w:val="001E78BF"/>
    <w:rsid w:val="002133D3"/>
    <w:rsid w:val="00225750"/>
    <w:rsid w:val="00241DE4"/>
    <w:rsid w:val="00283F5F"/>
    <w:rsid w:val="00287463"/>
    <w:rsid w:val="00292EDB"/>
    <w:rsid w:val="0029599E"/>
    <w:rsid w:val="002B4BC7"/>
    <w:rsid w:val="002D1062"/>
    <w:rsid w:val="00310F92"/>
    <w:rsid w:val="0031590B"/>
    <w:rsid w:val="00344D67"/>
    <w:rsid w:val="00382CDF"/>
    <w:rsid w:val="003862C8"/>
    <w:rsid w:val="003B18E9"/>
    <w:rsid w:val="003C2F91"/>
    <w:rsid w:val="003E1433"/>
    <w:rsid w:val="003F2B4D"/>
    <w:rsid w:val="00422488"/>
    <w:rsid w:val="0042774B"/>
    <w:rsid w:val="004502F5"/>
    <w:rsid w:val="00477A60"/>
    <w:rsid w:val="004D2BF1"/>
    <w:rsid w:val="00526128"/>
    <w:rsid w:val="005558A2"/>
    <w:rsid w:val="005620F0"/>
    <w:rsid w:val="00577739"/>
    <w:rsid w:val="005C4C39"/>
    <w:rsid w:val="005C5402"/>
    <w:rsid w:val="0060561E"/>
    <w:rsid w:val="00611C0C"/>
    <w:rsid w:val="00643074"/>
    <w:rsid w:val="00665425"/>
    <w:rsid w:val="006E7CD2"/>
    <w:rsid w:val="007374B7"/>
    <w:rsid w:val="00766751"/>
    <w:rsid w:val="00783F8E"/>
    <w:rsid w:val="007C326E"/>
    <w:rsid w:val="007D0079"/>
    <w:rsid w:val="00805821"/>
    <w:rsid w:val="0082081A"/>
    <w:rsid w:val="00861BA0"/>
    <w:rsid w:val="00862D8A"/>
    <w:rsid w:val="00871686"/>
    <w:rsid w:val="0089713B"/>
    <w:rsid w:val="008A7854"/>
    <w:rsid w:val="008D1F53"/>
    <w:rsid w:val="008D76FF"/>
    <w:rsid w:val="008E0D48"/>
    <w:rsid w:val="008E6861"/>
    <w:rsid w:val="008F6630"/>
    <w:rsid w:val="00925F44"/>
    <w:rsid w:val="009351F4"/>
    <w:rsid w:val="00952DD8"/>
    <w:rsid w:val="00984E0D"/>
    <w:rsid w:val="00997139"/>
    <w:rsid w:val="009A097A"/>
    <w:rsid w:val="009B1717"/>
    <w:rsid w:val="009B49CC"/>
    <w:rsid w:val="009F10C9"/>
    <w:rsid w:val="00A02E88"/>
    <w:rsid w:val="00A24327"/>
    <w:rsid w:val="00A41EB8"/>
    <w:rsid w:val="00A55D1C"/>
    <w:rsid w:val="00A619AE"/>
    <w:rsid w:val="00AA7DD7"/>
    <w:rsid w:val="00AB1B73"/>
    <w:rsid w:val="00AB285F"/>
    <w:rsid w:val="00AD40D8"/>
    <w:rsid w:val="00AF3320"/>
    <w:rsid w:val="00B33BD0"/>
    <w:rsid w:val="00B3535C"/>
    <w:rsid w:val="00B4378E"/>
    <w:rsid w:val="00B709F4"/>
    <w:rsid w:val="00B963E6"/>
    <w:rsid w:val="00BA2CC9"/>
    <w:rsid w:val="00BA7EDD"/>
    <w:rsid w:val="00BB1382"/>
    <w:rsid w:val="00BC25B1"/>
    <w:rsid w:val="00BE39D7"/>
    <w:rsid w:val="00C3658C"/>
    <w:rsid w:val="00C41AB7"/>
    <w:rsid w:val="00C54D3C"/>
    <w:rsid w:val="00CC6CAC"/>
    <w:rsid w:val="00CE0908"/>
    <w:rsid w:val="00D054A4"/>
    <w:rsid w:val="00D233A1"/>
    <w:rsid w:val="00D30AF5"/>
    <w:rsid w:val="00D365C6"/>
    <w:rsid w:val="00D36ED7"/>
    <w:rsid w:val="00D52D92"/>
    <w:rsid w:val="00D544C9"/>
    <w:rsid w:val="00D5586E"/>
    <w:rsid w:val="00D74BD4"/>
    <w:rsid w:val="00D818B4"/>
    <w:rsid w:val="00E01A80"/>
    <w:rsid w:val="00E0345E"/>
    <w:rsid w:val="00E3181B"/>
    <w:rsid w:val="00E57EC4"/>
    <w:rsid w:val="00E74F67"/>
    <w:rsid w:val="00E94C0A"/>
    <w:rsid w:val="00EA0BAC"/>
    <w:rsid w:val="00EB612F"/>
    <w:rsid w:val="00ED37D0"/>
    <w:rsid w:val="00EF3676"/>
    <w:rsid w:val="00F1298D"/>
    <w:rsid w:val="00F25891"/>
    <w:rsid w:val="00F30F47"/>
    <w:rsid w:val="00F40E72"/>
    <w:rsid w:val="00F412D8"/>
    <w:rsid w:val="00F555E0"/>
    <w:rsid w:val="00F62923"/>
    <w:rsid w:val="00F63819"/>
    <w:rsid w:val="00FC5728"/>
    <w:rsid w:val="00FD25E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CD74-9668-441B-B9E6-85F6719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8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A7E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629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9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923"/>
  </w:style>
  <w:style w:type="paragraph" w:styleId="Pedmtkomente">
    <w:name w:val="annotation subject"/>
    <w:basedOn w:val="Textkomente"/>
    <w:next w:val="Textkomente"/>
    <w:link w:val="PedmtkomenteChar"/>
    <w:rsid w:val="00F62923"/>
    <w:rPr>
      <w:b/>
      <w:bCs/>
    </w:rPr>
  </w:style>
  <w:style w:type="character" w:customStyle="1" w:styleId="PedmtkomenteChar">
    <w:name w:val="Předmět komentáře Char"/>
    <w:link w:val="Pedmtkomente"/>
    <w:rsid w:val="00F62923"/>
    <w:rPr>
      <w:b/>
      <w:bCs/>
    </w:rPr>
  </w:style>
  <w:style w:type="table" w:styleId="Mkatabulky">
    <w:name w:val="Table Grid"/>
    <w:basedOn w:val="Normlntabulka"/>
    <w:uiPriority w:val="39"/>
    <w:rsid w:val="00BA2C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54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280C-7031-41D6-AAD7-ACDE5EC7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v403</dc:creator>
  <cp:keywords/>
  <dc:description/>
  <cp:lastModifiedBy>Magdalena Košťáková</cp:lastModifiedBy>
  <cp:revision>5</cp:revision>
  <cp:lastPrinted>2016-08-24T12:26:00Z</cp:lastPrinted>
  <dcterms:created xsi:type="dcterms:W3CDTF">2023-05-29T08:41:00Z</dcterms:created>
  <dcterms:modified xsi:type="dcterms:W3CDTF">2023-06-07T15:02:00Z</dcterms:modified>
</cp:coreProperties>
</file>