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A4A7F" w14:textId="22884595" w:rsidR="00E963F9" w:rsidRPr="00752FEE" w:rsidRDefault="005D6A48" w:rsidP="00E963F9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</w:t>
      </w:r>
      <w:r w:rsidR="00E963F9">
        <w:rPr>
          <w:rFonts w:ascii="Arial" w:hAnsi="Arial" w:cs="Arial"/>
          <w:b/>
          <w:color w:val="000000"/>
          <w:sz w:val="28"/>
          <w:szCs w:val="28"/>
        </w:rPr>
        <w:t>bec</w:t>
      </w:r>
      <w:r w:rsidR="00E963F9" w:rsidRPr="00752FEE">
        <w:rPr>
          <w:rFonts w:ascii="Arial" w:hAnsi="Arial" w:cs="Arial"/>
          <w:b/>
          <w:color w:val="000000"/>
          <w:sz w:val="28"/>
          <w:szCs w:val="28"/>
        </w:rPr>
        <w:t xml:space="preserve"> </w:t>
      </w:r>
      <w:r>
        <w:rPr>
          <w:rFonts w:ascii="Arial" w:hAnsi="Arial" w:cs="Arial"/>
          <w:b/>
          <w:color w:val="000000"/>
          <w:sz w:val="28"/>
          <w:szCs w:val="28"/>
        </w:rPr>
        <w:t xml:space="preserve">Nížkovice </w:t>
      </w:r>
    </w:p>
    <w:p w14:paraId="7928D834" w14:textId="330832D0" w:rsidR="00E963F9" w:rsidRPr="00E7791D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E7791D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5D6A48" w:rsidRPr="005E6C99">
        <w:rPr>
          <w:rFonts w:ascii="Arial" w:hAnsi="Arial" w:cs="Arial"/>
          <w:b/>
          <w:color w:val="000000"/>
          <w:sz w:val="28"/>
          <w:szCs w:val="28"/>
        </w:rPr>
        <w:t>Nížkovice</w:t>
      </w:r>
    </w:p>
    <w:p w14:paraId="2EFB3C93" w14:textId="2061884A" w:rsidR="00E963F9" w:rsidRPr="00706856" w:rsidRDefault="00E963F9" w:rsidP="00E963F9">
      <w:pPr>
        <w:spacing w:line="276" w:lineRule="auto"/>
        <w:jc w:val="center"/>
        <w:rPr>
          <w:rFonts w:ascii="Arial" w:hAnsi="Arial" w:cs="Arial"/>
          <w:b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5D6A48">
        <w:rPr>
          <w:rFonts w:ascii="Arial" w:hAnsi="Arial" w:cs="Arial"/>
          <w:b/>
        </w:rPr>
        <w:t>obce Nížkovice</w:t>
      </w:r>
    </w:p>
    <w:p w14:paraId="774FACA4" w14:textId="77777777" w:rsidR="00774261" w:rsidRPr="00EB68DE" w:rsidRDefault="00774261" w:rsidP="00EB68DE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69EF63B" w14:textId="77777777" w:rsidR="00EB68DE" w:rsidRPr="00EB68DE" w:rsidRDefault="00EB68DE" w:rsidP="00EB68DE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5B590994" w14:textId="77777777" w:rsidR="00EB68DE" w:rsidRPr="00EB68DE" w:rsidRDefault="00EB68DE" w:rsidP="00EB68DE">
      <w:pPr>
        <w:pStyle w:val="Zkladntextodsazen"/>
        <w:ind w:left="0" w:firstLine="0"/>
        <w:rPr>
          <w:rFonts w:ascii="Arial" w:hAnsi="Arial" w:cs="Arial"/>
          <w:sz w:val="22"/>
          <w:szCs w:val="22"/>
        </w:rPr>
      </w:pPr>
    </w:p>
    <w:p w14:paraId="01D14BEF" w14:textId="2481D21B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Zastupitelstvo obce</w:t>
      </w:r>
      <w:r w:rsidR="00E963F9">
        <w:rPr>
          <w:rFonts w:ascii="Arial" w:hAnsi="Arial" w:cs="Arial"/>
          <w:sz w:val="22"/>
          <w:szCs w:val="22"/>
        </w:rPr>
        <w:t xml:space="preserve"> </w:t>
      </w:r>
      <w:r w:rsidR="005D6A48" w:rsidRPr="005E6C99">
        <w:rPr>
          <w:rFonts w:ascii="Arial" w:hAnsi="Arial" w:cs="Arial"/>
          <w:sz w:val="22"/>
          <w:szCs w:val="22"/>
        </w:rPr>
        <w:t>Nížkovice</w:t>
      </w:r>
      <w:r w:rsidRPr="00EB68DE">
        <w:rPr>
          <w:rFonts w:ascii="Arial" w:hAnsi="Arial" w:cs="Arial"/>
          <w:sz w:val="22"/>
          <w:szCs w:val="22"/>
        </w:rPr>
        <w:t xml:space="preserve"> se na svém zasedání konaném dne </w:t>
      </w:r>
      <w:r w:rsidR="000D5F31">
        <w:rPr>
          <w:rFonts w:ascii="Arial" w:hAnsi="Arial" w:cs="Arial"/>
          <w:sz w:val="22"/>
          <w:szCs w:val="22"/>
        </w:rPr>
        <w:t>2</w:t>
      </w:r>
      <w:r w:rsidR="00967930">
        <w:rPr>
          <w:rFonts w:ascii="Arial" w:hAnsi="Arial" w:cs="Arial"/>
          <w:sz w:val="22"/>
          <w:szCs w:val="22"/>
        </w:rPr>
        <w:t>7</w:t>
      </w:r>
      <w:r w:rsidR="000D5F31">
        <w:rPr>
          <w:rFonts w:ascii="Arial" w:hAnsi="Arial" w:cs="Arial"/>
          <w:sz w:val="22"/>
          <w:szCs w:val="22"/>
        </w:rPr>
        <w:t xml:space="preserve">. </w:t>
      </w:r>
      <w:r w:rsidR="00967930">
        <w:rPr>
          <w:rFonts w:ascii="Arial" w:hAnsi="Arial" w:cs="Arial"/>
          <w:sz w:val="22"/>
          <w:szCs w:val="22"/>
        </w:rPr>
        <w:t>listopadu</w:t>
      </w:r>
      <w:r w:rsidR="000D5F31">
        <w:rPr>
          <w:rFonts w:ascii="Arial" w:hAnsi="Arial" w:cs="Arial"/>
          <w:sz w:val="22"/>
          <w:szCs w:val="22"/>
        </w:rPr>
        <w:t xml:space="preserve"> 2023</w:t>
      </w:r>
      <w:r w:rsidRPr="00EB68DE">
        <w:rPr>
          <w:rFonts w:ascii="Arial" w:hAnsi="Arial" w:cs="Arial"/>
          <w:sz w:val="22"/>
          <w:szCs w:val="22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555AC925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16E36890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2D2F17C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B11C39" w14:textId="77777777" w:rsidR="003F468D" w:rsidRDefault="003F468D" w:rsidP="003F468D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5F9456C6" w14:textId="77777777" w:rsidR="003F468D" w:rsidRDefault="003F468D" w:rsidP="003F468D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D1E03E" w14:textId="77777777" w:rsidR="003F468D" w:rsidRPr="00F64363" w:rsidRDefault="003F468D" w:rsidP="003F468D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694941A" w14:textId="77777777"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14:paraId="0D025A4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2E4EFFEF" w14:textId="77777777" w:rsidR="008F0540" w:rsidRDefault="008F0540" w:rsidP="008F054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27BD4400" w14:textId="6547F5AF" w:rsidR="00EB68DE" w:rsidRPr="00EB68DE" w:rsidRDefault="00EB68DE" w:rsidP="008F0540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 jinými mimořádnými událostmi na území obce </w:t>
      </w:r>
      <w:r w:rsidR="005E6C99">
        <w:rPr>
          <w:rFonts w:ascii="Arial" w:hAnsi="Arial" w:cs="Arial"/>
          <w:sz w:val="22"/>
          <w:szCs w:val="22"/>
        </w:rPr>
        <w:t>Nížkovice</w:t>
      </w:r>
      <w:r w:rsidRPr="00EB68DE">
        <w:rPr>
          <w:rFonts w:ascii="Arial" w:hAnsi="Arial" w:cs="Arial"/>
          <w:sz w:val="22"/>
          <w:szCs w:val="22"/>
        </w:rPr>
        <w:t xml:space="preserve"> (dále jen „obec“) je zajištěna společnou jednotkou </w:t>
      </w:r>
      <w:r w:rsidR="000826AF">
        <w:rPr>
          <w:rFonts w:ascii="Arial" w:hAnsi="Arial" w:cs="Arial"/>
          <w:sz w:val="22"/>
          <w:szCs w:val="22"/>
        </w:rPr>
        <w:t>Jednotka sboru dobrovolných hasičů obce Kobeřice u Brna</w:t>
      </w:r>
      <w:r w:rsidRPr="00EB68DE">
        <w:rPr>
          <w:rFonts w:ascii="Arial" w:hAnsi="Arial" w:cs="Arial"/>
          <w:sz w:val="22"/>
          <w:szCs w:val="22"/>
        </w:rPr>
        <w:t xml:space="preserve"> zřízenou na základě smlouvy </w:t>
      </w:r>
      <w:r w:rsidR="000826AF">
        <w:rPr>
          <w:rFonts w:ascii="Arial" w:hAnsi="Arial" w:cs="Arial"/>
          <w:sz w:val="22"/>
          <w:szCs w:val="22"/>
        </w:rPr>
        <w:t>„Smlouva o zřízení společné jednotky PO“</w:t>
      </w:r>
      <w:r w:rsidRPr="00EB68DE">
        <w:rPr>
          <w:rFonts w:ascii="Arial" w:hAnsi="Arial" w:cs="Arial"/>
          <w:sz w:val="22"/>
          <w:szCs w:val="22"/>
        </w:rPr>
        <w:t xml:space="preserve"> s</w:t>
      </w:r>
      <w:r w:rsidR="000826AF">
        <w:rPr>
          <w:rFonts w:ascii="Arial" w:hAnsi="Arial" w:cs="Arial"/>
          <w:sz w:val="22"/>
          <w:szCs w:val="22"/>
        </w:rPr>
        <w:t> Obec Kobeřice u Brna</w:t>
      </w:r>
      <w:r w:rsidRPr="00EB68DE">
        <w:rPr>
          <w:rFonts w:ascii="Arial" w:hAnsi="Arial" w:cs="Arial"/>
          <w:sz w:val="22"/>
          <w:szCs w:val="22"/>
        </w:rPr>
        <w:t xml:space="preserve"> a</w:t>
      </w:r>
      <w:r w:rsidR="00630470">
        <w:rPr>
          <w:rFonts w:ascii="Arial" w:hAnsi="Arial" w:cs="Arial"/>
          <w:sz w:val="22"/>
          <w:szCs w:val="22"/>
        </w:rPr>
        <w:t> </w:t>
      </w:r>
      <w:r w:rsidRPr="00EB68DE">
        <w:rPr>
          <w:rFonts w:ascii="Arial" w:hAnsi="Arial" w:cs="Arial"/>
          <w:sz w:val="22"/>
          <w:szCs w:val="22"/>
        </w:rPr>
        <w:t>dalšími jednotkami požární ochrany uvedený</w:t>
      </w:r>
      <w:r w:rsidR="00937FA4">
        <w:rPr>
          <w:rFonts w:ascii="Arial" w:hAnsi="Arial" w:cs="Arial"/>
          <w:sz w:val="22"/>
          <w:szCs w:val="22"/>
        </w:rPr>
        <w:t>mi v příloze č. 1 této vyhlášky.</w:t>
      </w:r>
    </w:p>
    <w:p w14:paraId="22E6751D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E27AD74" w14:textId="77777777" w:rsidR="004602FC" w:rsidRPr="004602FC" w:rsidRDefault="00EB68DE" w:rsidP="004602FC">
      <w:pPr>
        <w:pStyle w:val="Normlnweb"/>
        <w:numPr>
          <w:ilvl w:val="0"/>
          <w:numId w:val="3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na základě usnesení zastupitelstva obce dále pověřeny tyto orgány obce:</w:t>
      </w:r>
    </w:p>
    <w:p w14:paraId="533625C3" w14:textId="5C80B375"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12 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14:paraId="5F5395F6" w14:textId="77777777"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ind w:left="1418" w:hanging="851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14:paraId="24ACDC54" w14:textId="77777777" w:rsidR="004602FC" w:rsidRDefault="004602FC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168D53D1" w14:textId="77777777" w:rsidR="007057EF" w:rsidRDefault="007057EF" w:rsidP="004602FC">
      <w:pPr>
        <w:pStyle w:val="Odstavecseseznamem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FF0000"/>
          <w:lang w:val="cs-CZ"/>
        </w:rPr>
      </w:pPr>
    </w:p>
    <w:p w14:paraId="221C6A44" w14:textId="77777777"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color w:val="FF0000"/>
          <w:lang w:val="cs-CZ"/>
        </w:rPr>
      </w:pPr>
    </w:p>
    <w:p w14:paraId="37256A13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1BDAF6DB" w14:textId="77777777" w:rsidR="000826AF" w:rsidRDefault="000826AF" w:rsidP="00AB3845">
      <w:pPr>
        <w:ind w:left="500"/>
        <w:jc w:val="both"/>
        <w:rPr>
          <w:rFonts w:ascii="Arial" w:hAnsi="Arial" w:cs="Arial"/>
          <w:sz w:val="22"/>
          <w:szCs w:val="22"/>
        </w:rPr>
      </w:pPr>
    </w:p>
    <w:p w14:paraId="2D26750B" w14:textId="366D5823" w:rsidR="00EB68DE" w:rsidRPr="000826AF" w:rsidRDefault="00EB68DE" w:rsidP="00AB3845">
      <w:pPr>
        <w:ind w:left="500"/>
        <w:jc w:val="both"/>
        <w:rPr>
          <w:rFonts w:ascii="Arial" w:hAnsi="Arial" w:cs="Arial"/>
          <w:sz w:val="22"/>
          <w:szCs w:val="22"/>
        </w:rPr>
      </w:pPr>
      <w:r w:rsidRPr="000826AF">
        <w:rPr>
          <w:rFonts w:ascii="Arial" w:hAnsi="Arial" w:cs="Arial"/>
          <w:sz w:val="22"/>
          <w:szCs w:val="22"/>
        </w:rPr>
        <w:t>Obec nestanoví se zřetelem na místní situaci žádné činnosti ani objekty se zvýšeným nebezpečím vzniku požáru ani podmínky požární bezpečnosti vztahující se k takovým činnostem či objektům.</w:t>
      </w:r>
    </w:p>
    <w:p w14:paraId="3764FB71" w14:textId="77777777" w:rsidR="00EB68DE" w:rsidRPr="00EB68DE" w:rsidRDefault="00EB68DE" w:rsidP="00EB68DE">
      <w:pPr>
        <w:ind w:firstLine="500"/>
        <w:jc w:val="both"/>
        <w:rPr>
          <w:rFonts w:ascii="Arial" w:hAnsi="Arial" w:cs="Arial"/>
          <w:b/>
          <w:i/>
          <w:color w:val="000000"/>
          <w:sz w:val="22"/>
          <w:szCs w:val="22"/>
        </w:rPr>
      </w:pPr>
    </w:p>
    <w:p w14:paraId="6D777391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1A997EF5" w14:textId="77777777" w:rsidR="00E122C4" w:rsidRDefault="00E122C4" w:rsidP="00E122C4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DA84B75" w14:textId="77777777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C6381CD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60775516" w14:textId="086652A6" w:rsidR="00EB68DE" w:rsidRPr="00EB68DE" w:rsidRDefault="00EB68DE" w:rsidP="00E122C4">
      <w:pPr>
        <w:pStyle w:val="Normlnweb"/>
        <w:numPr>
          <w:ilvl w:val="0"/>
          <w:numId w:val="44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obce je zabezpečena </w:t>
      </w:r>
      <w:r w:rsidR="00202F3C">
        <w:rPr>
          <w:rFonts w:ascii="Arial" w:hAnsi="Arial" w:cs="Arial"/>
          <w:sz w:val="22"/>
          <w:szCs w:val="22"/>
        </w:rPr>
        <w:t xml:space="preserve">JSDH Kobeřice u Brna </w:t>
      </w:r>
      <w:r w:rsidRPr="00EB68DE">
        <w:rPr>
          <w:rFonts w:ascii="Arial" w:hAnsi="Arial" w:cs="Arial"/>
          <w:sz w:val="22"/>
          <w:szCs w:val="22"/>
        </w:rPr>
        <w:t xml:space="preserve"> uvedenou v čl. 5 a dalšími jednotkami uvedenými v příloze č. 1 vyhlášky.</w:t>
      </w:r>
    </w:p>
    <w:p w14:paraId="5D080EFF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9343CF5" w14:textId="77777777" w:rsid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1B8EBDC" w14:textId="77777777" w:rsidR="00ED0C75" w:rsidRPr="00ED0C75" w:rsidRDefault="00ED0C75" w:rsidP="00ED0C75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5E3D48D0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701F30FF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3</w:t>
      </w:r>
      <w:r w:rsidR="00ED0C75" w:rsidRPr="00036DE6">
        <w:rPr>
          <w:rFonts w:ascii="Arial" w:hAnsi="Arial"/>
        </w:rPr>
        <w:t xml:space="preserve"> § 27 odst. 2 písm. b) bod 5 zákona o požární ochraně</w:t>
      </w:r>
    </w:p>
    <w:p w14:paraId="77A793E1" w14:textId="77777777" w:rsidR="00ED0C75" w:rsidRPr="00036DE6" w:rsidRDefault="008524BB" w:rsidP="00ED0C75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</w:rPr>
        <w:t>4</w:t>
      </w:r>
      <w:r w:rsidR="00ED0C75" w:rsidRPr="00036DE6">
        <w:rPr>
          <w:rFonts w:ascii="Arial" w:hAnsi="Arial"/>
        </w:rPr>
        <w:t xml:space="preserve"> § 29 odst. 1 písm. o) bod 2 zákona o požární ochraně</w:t>
      </w:r>
    </w:p>
    <w:p w14:paraId="72E118A5" w14:textId="77777777" w:rsidR="00ED0C75" w:rsidRPr="00036DE6" w:rsidRDefault="008524BB" w:rsidP="00ED0C75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t>5</w:t>
      </w:r>
      <w:r w:rsidR="00ED0C75" w:rsidRPr="00036DE6">
        <w:rPr>
          <w:rFonts w:ascii="Arial" w:hAnsi="Arial" w:cs="Arial"/>
        </w:rPr>
        <w:t xml:space="preserve"> § 13 </w:t>
      </w:r>
      <w:r w:rsidR="00ED0C75">
        <w:rPr>
          <w:rFonts w:ascii="Arial" w:hAnsi="Arial" w:cs="Arial"/>
        </w:rPr>
        <w:t xml:space="preserve">odst. 1 písm. b) </w:t>
      </w:r>
      <w:r w:rsidR="00ED0C75" w:rsidRPr="00036DE6">
        <w:rPr>
          <w:rFonts w:ascii="Arial" w:hAnsi="Arial" w:cs="Arial"/>
        </w:rPr>
        <w:t>zákona o požární ochraně</w:t>
      </w:r>
    </w:p>
    <w:p w14:paraId="407B6029" w14:textId="77777777" w:rsidR="00ED0C75" w:rsidRDefault="00ED0C75" w:rsidP="00ED0C75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5824E63A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AA1170A" w14:textId="77777777" w:rsidR="00ED0C75" w:rsidRDefault="00ED0C75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0FD978D" w14:textId="77777777" w:rsidR="008524BB" w:rsidRPr="008524BB" w:rsidRDefault="00EB68DE" w:rsidP="008524BB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společné jednotky požární ochrany, její početní stav a vybavení</w:t>
      </w:r>
      <w:r w:rsidRPr="008524BB">
        <w:rPr>
          <w:rFonts w:ascii="Arial" w:hAnsi="Arial" w:cs="Arial"/>
          <w:sz w:val="22"/>
          <w:szCs w:val="22"/>
        </w:rPr>
        <w:t xml:space="preserve"> </w:t>
      </w:r>
    </w:p>
    <w:p w14:paraId="0BABC98D" w14:textId="77777777" w:rsidR="008524BB" w:rsidRPr="008524BB" w:rsidRDefault="008524BB" w:rsidP="008524BB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585FEB15" w14:textId="77777777" w:rsidR="008524BB" w:rsidRPr="00EB68DE" w:rsidRDefault="008524BB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bookmarkStart w:id="0" w:name="_Hlk147924767"/>
      <w:r>
        <w:rPr>
          <w:rFonts w:ascii="Arial" w:hAnsi="Arial" w:cs="Arial"/>
          <w:sz w:val="22"/>
          <w:szCs w:val="22"/>
        </w:rPr>
        <w:t>Kategorie, početní stav a vybavení společné jednotky požární ochrany (čl. 2 odst. 1) jsou uvedeny v příloze č. 2 vyhlášky.</w:t>
      </w:r>
    </w:p>
    <w:p w14:paraId="72CA5BB1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82C980D" w14:textId="62371A7E" w:rsidR="00EB68DE" w:rsidRPr="00EB68DE" w:rsidRDefault="00EB68DE" w:rsidP="008524BB">
      <w:pPr>
        <w:pStyle w:val="Normlnweb"/>
        <w:numPr>
          <w:ilvl w:val="0"/>
          <w:numId w:val="38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="00202F3C" w:rsidRPr="00202F3C">
        <w:rPr>
          <w:rFonts w:ascii="Arial" w:hAnsi="Arial" w:cs="Arial"/>
          <w:sz w:val="22"/>
          <w:szCs w:val="22"/>
        </w:rPr>
        <w:t>JSDH Kobeřice u Brna</w:t>
      </w:r>
      <w:r w:rsidRPr="00EB68DE">
        <w:rPr>
          <w:rFonts w:ascii="Arial" w:hAnsi="Arial" w:cs="Arial"/>
          <w:sz w:val="22"/>
          <w:szCs w:val="22"/>
        </w:rPr>
        <w:t xml:space="preserve"> se při vyhlášení požárního poplachu dostaví ve stanoveném čase do </w:t>
      </w:r>
      <w:r w:rsidR="008524BB">
        <w:rPr>
          <w:rFonts w:ascii="Arial" w:hAnsi="Arial" w:cs="Arial"/>
          <w:sz w:val="22"/>
          <w:szCs w:val="22"/>
        </w:rPr>
        <w:t>hasičské stanice</w:t>
      </w:r>
      <w:r w:rsidRPr="00EB68DE">
        <w:rPr>
          <w:rFonts w:ascii="Arial" w:hAnsi="Arial" w:cs="Arial"/>
          <w:sz w:val="22"/>
          <w:szCs w:val="22"/>
        </w:rPr>
        <w:t xml:space="preserve"> na adrese</w:t>
      </w:r>
      <w:r w:rsidR="00202F3C" w:rsidRPr="00202F3C">
        <w:rPr>
          <w:rFonts w:ascii="Arial" w:hAnsi="Arial" w:cs="Arial"/>
          <w:sz w:val="22"/>
          <w:szCs w:val="22"/>
        </w:rPr>
        <w:t xml:space="preserve"> Vrchní 19, Kobeřice u Brna</w:t>
      </w:r>
      <w:r w:rsidRPr="00EB68DE">
        <w:rPr>
          <w:rFonts w:ascii="Arial" w:hAnsi="Arial" w:cs="Arial"/>
          <w:sz w:val="22"/>
          <w:szCs w:val="22"/>
        </w:rPr>
        <w:t xml:space="preserve"> anebo na jiné místo, stanovené velitelem </w:t>
      </w:r>
      <w:r w:rsidR="008524BB" w:rsidRPr="00202F3C">
        <w:rPr>
          <w:rFonts w:ascii="Arial" w:hAnsi="Arial" w:cs="Arial"/>
          <w:sz w:val="22"/>
          <w:szCs w:val="22"/>
        </w:rPr>
        <w:t xml:space="preserve">této </w:t>
      </w:r>
      <w:r w:rsidRPr="00202F3C">
        <w:rPr>
          <w:rFonts w:ascii="Arial" w:hAnsi="Arial" w:cs="Arial"/>
          <w:sz w:val="22"/>
          <w:szCs w:val="22"/>
        </w:rPr>
        <w:t>jednotky</w:t>
      </w:r>
      <w:r w:rsidR="008524BB" w:rsidRPr="00202F3C">
        <w:rPr>
          <w:rFonts w:ascii="Arial" w:hAnsi="Arial" w:cs="Arial"/>
          <w:sz w:val="22"/>
          <w:szCs w:val="22"/>
        </w:rPr>
        <w:t xml:space="preserve"> požární ochrany</w:t>
      </w:r>
      <w:r w:rsidRPr="00EB68DE">
        <w:rPr>
          <w:rFonts w:ascii="Arial" w:hAnsi="Arial" w:cs="Arial"/>
          <w:sz w:val="22"/>
          <w:szCs w:val="22"/>
        </w:rPr>
        <w:t>.</w:t>
      </w:r>
    </w:p>
    <w:p w14:paraId="41D20337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bookmarkEnd w:id="0"/>
    <w:p w14:paraId="30D21C50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94FFE8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7A2A2EC2" w14:textId="77777777" w:rsidR="00EB68DE" w:rsidRDefault="00EB68DE" w:rsidP="0087105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3F50D39E" w14:textId="77777777" w:rsidR="00871053" w:rsidRPr="00EB68DE" w:rsidRDefault="00871053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>
        <w:rPr>
          <w:rFonts w:ascii="Arial" w:hAnsi="Arial" w:cs="Arial"/>
          <w:sz w:val="22"/>
          <w:szCs w:val="22"/>
          <w:vertAlign w:val="superscript"/>
        </w:rPr>
        <w:t>8</w:t>
      </w:r>
      <w:r>
        <w:rPr>
          <w:rFonts w:ascii="Arial" w:hAnsi="Arial" w:cs="Arial"/>
          <w:sz w:val="22"/>
          <w:szCs w:val="22"/>
        </w:rPr>
        <w:t>.</w:t>
      </w:r>
    </w:p>
    <w:p w14:paraId="1AD33A14" w14:textId="77777777" w:rsidR="00EB68DE" w:rsidRPr="00EB68DE" w:rsidRDefault="00EB68DE" w:rsidP="00EB68DE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3467D766" w14:textId="77777777" w:rsidR="00EB68DE" w:rsidRPr="00EB68DE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</w:t>
      </w:r>
      <w:r w:rsidR="008524BB">
        <w:rPr>
          <w:rFonts w:ascii="Arial" w:hAnsi="Arial" w:cs="Arial"/>
          <w:sz w:val="22"/>
          <w:szCs w:val="22"/>
          <w:vertAlign w:val="superscript"/>
        </w:rPr>
        <w:t>7</w:t>
      </w:r>
      <w:r w:rsidRPr="00EB68DE">
        <w:rPr>
          <w:rFonts w:ascii="Arial" w:hAnsi="Arial" w:cs="Arial"/>
          <w:sz w:val="22"/>
          <w:szCs w:val="22"/>
        </w:rPr>
        <w:t>.</w:t>
      </w:r>
      <w:r w:rsidR="003E454A">
        <w:rPr>
          <w:rFonts w:ascii="Arial" w:hAnsi="Arial" w:cs="Arial"/>
          <w:sz w:val="22"/>
          <w:szCs w:val="22"/>
        </w:rPr>
        <w:t xml:space="preserve"> Zdroje vody pro hašení požárů na území obce jsou uvedeny v příloze č. 3 vyhlášky.</w:t>
      </w:r>
    </w:p>
    <w:p w14:paraId="59CD4AD4" w14:textId="54A0AA51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14:paraId="33BC85CD" w14:textId="77777777" w:rsidR="00EB68DE" w:rsidRPr="008A4F01" w:rsidRDefault="00EB68DE" w:rsidP="00871053">
      <w:pPr>
        <w:pStyle w:val="Normlnweb"/>
        <w:numPr>
          <w:ilvl w:val="0"/>
          <w:numId w:val="3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8A4F01">
        <w:rPr>
          <w:rFonts w:ascii="Arial" w:hAnsi="Arial" w:cs="Arial"/>
          <w:color w:val="auto"/>
          <w:sz w:val="22"/>
          <w:szCs w:val="22"/>
        </w:rPr>
        <w:t>Obec nad rámec nařízení kraje nestanovila další zdroje vody pro hašení požárů.</w:t>
      </w:r>
    </w:p>
    <w:p w14:paraId="6265DAB1" w14:textId="77777777" w:rsidR="00EB68DE" w:rsidRPr="00EB68DE" w:rsidRDefault="00EB68DE" w:rsidP="00EB68DE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3B3DCC" w14:textId="77777777" w:rsidR="00EB68DE" w:rsidRPr="00EB68DE" w:rsidRDefault="00EB68DE" w:rsidP="00966E6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7BE6C1D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7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4F46666E" w14:textId="77777777" w:rsidR="003E454A" w:rsidRDefault="003E454A" w:rsidP="003E454A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24163DD7" w14:textId="68DB7E53" w:rsidR="005D3312" w:rsidRPr="000D3319" w:rsidRDefault="00EB68DE" w:rsidP="005D3312">
      <w:pPr>
        <w:pStyle w:val="Normlnweb"/>
        <w:numPr>
          <w:ilvl w:val="0"/>
          <w:numId w:val="4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Obec zřídila následující ohlašovnu požárů, která je trvale označ</w:t>
      </w:r>
      <w:r w:rsidR="00E122C4">
        <w:rPr>
          <w:rFonts w:ascii="Arial" w:hAnsi="Arial" w:cs="Arial"/>
          <w:sz w:val="22"/>
          <w:szCs w:val="22"/>
        </w:rPr>
        <w:t>ena tabulkou „Ohlašovna požárů”:</w:t>
      </w:r>
      <w:r w:rsidR="000D3319">
        <w:rPr>
          <w:rFonts w:ascii="Arial" w:hAnsi="Arial" w:cs="Arial"/>
          <w:sz w:val="22"/>
          <w:szCs w:val="22"/>
        </w:rPr>
        <w:t xml:space="preserve"> </w:t>
      </w:r>
      <w:r w:rsidR="003E454A" w:rsidRPr="00853DAD">
        <w:rPr>
          <w:rFonts w:ascii="Arial" w:hAnsi="Arial" w:cs="Arial"/>
          <w:color w:val="auto"/>
          <w:sz w:val="22"/>
          <w:szCs w:val="22"/>
        </w:rPr>
        <w:t xml:space="preserve">Budova obecního úřadu na adrese </w:t>
      </w:r>
      <w:r w:rsidR="000D3319" w:rsidRPr="00853DAD">
        <w:rPr>
          <w:rFonts w:ascii="Arial" w:hAnsi="Arial" w:cs="Arial"/>
          <w:color w:val="auto"/>
          <w:sz w:val="22"/>
          <w:szCs w:val="22"/>
        </w:rPr>
        <w:t>Nížkovice č.p. 39</w:t>
      </w:r>
    </w:p>
    <w:p w14:paraId="044F2DFC" w14:textId="77777777" w:rsidR="005D3312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_____________ </w:t>
      </w:r>
    </w:p>
    <w:p w14:paraId="6CA3DDF5" w14:textId="77777777" w:rsidR="005D3312" w:rsidRPr="00ED0C75" w:rsidRDefault="005D3312" w:rsidP="005D3312">
      <w:pPr>
        <w:pStyle w:val="Odstavecseseznamem"/>
        <w:autoSpaceDE w:val="0"/>
        <w:autoSpaceDN w:val="0"/>
        <w:adjustRightInd w:val="0"/>
        <w:spacing w:after="0" w:line="240" w:lineRule="auto"/>
        <w:ind w:left="0"/>
        <w:jc w:val="both"/>
        <w:rPr>
          <w:rFonts w:ascii="Arial" w:hAnsi="Arial" w:cs="Arial"/>
          <w:lang w:val="cs-CZ"/>
        </w:rPr>
      </w:pPr>
    </w:p>
    <w:p w14:paraId="6586EFCC" w14:textId="77777777" w:rsidR="005D3312" w:rsidRPr="002E56B5" w:rsidRDefault="005D3312" w:rsidP="005D3312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6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14:paraId="1249416F" w14:textId="6612AD4A" w:rsidR="005D3312" w:rsidRDefault="005D3312" w:rsidP="006671AE">
      <w:pPr>
        <w:pStyle w:val="Textpoznpodarou"/>
        <w:rPr>
          <w:rFonts w:ascii="Arial" w:hAnsi="Arial" w:cs="Arial"/>
          <w:sz w:val="22"/>
          <w:szCs w:val="22"/>
        </w:rPr>
      </w:pPr>
      <w:r>
        <w:rPr>
          <w:rStyle w:val="Znakapoznpodarou"/>
          <w:rFonts w:ascii="Arial" w:hAnsi="Arial"/>
        </w:rPr>
        <w:t>7</w:t>
      </w:r>
      <w:r w:rsidRPr="002E56B5">
        <w:rPr>
          <w:rFonts w:ascii="Arial" w:hAnsi="Arial"/>
        </w:rPr>
        <w:t xml:space="preserve"> nařízení </w:t>
      </w:r>
      <w:r w:rsidR="006671AE">
        <w:rPr>
          <w:rFonts w:ascii="Arial" w:hAnsi="Arial"/>
        </w:rPr>
        <w:t xml:space="preserve">Jihomoravského </w:t>
      </w:r>
      <w:r w:rsidRPr="002E56B5">
        <w:rPr>
          <w:rFonts w:ascii="Arial" w:hAnsi="Arial"/>
        </w:rPr>
        <w:t>kraje č</w:t>
      </w:r>
      <w:r w:rsidR="006671AE">
        <w:rPr>
          <w:rFonts w:ascii="Arial" w:hAnsi="Arial"/>
        </w:rPr>
        <w:t>. 16</w:t>
      </w:r>
      <w:r w:rsidRPr="002E56B5">
        <w:rPr>
          <w:rFonts w:ascii="Arial" w:hAnsi="Arial"/>
        </w:rPr>
        <w:t xml:space="preserve"> ze dne</w:t>
      </w:r>
      <w:r w:rsidR="006671AE">
        <w:rPr>
          <w:rFonts w:ascii="Arial" w:hAnsi="Arial"/>
        </w:rPr>
        <w:t xml:space="preserve"> 4. října 2012, kterým se stanoví podmínky k zabezpečení zdrojů vody k hašení požárů</w:t>
      </w:r>
    </w:p>
    <w:p w14:paraId="1FBF8B3B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124D2988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3F0ABE" w14:textId="77777777" w:rsidR="000A192D" w:rsidRDefault="00EB68DE" w:rsidP="000A192D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E8BE7AD" w14:textId="77777777" w:rsidR="00EB68DE" w:rsidRPr="00EB68DE" w:rsidRDefault="00EB68DE" w:rsidP="000A192D">
      <w:pPr>
        <w:pStyle w:val="Normlnweb"/>
        <w:numPr>
          <w:ilvl w:val="0"/>
          <w:numId w:val="45"/>
        </w:numPr>
        <w:spacing w:before="0" w:beforeAutospacing="0" w:after="0" w:afterAutospacing="0"/>
        <w:ind w:left="1418" w:hanging="851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signálem „POŽÁRNÍ POPLACH”, který je vyhlašován přerušovaným tónem sirény po dobu jedné minuty (25 sec. tón – 10 sec. pauza – 25 sec. tón) nebo</w:t>
      </w:r>
    </w:p>
    <w:p w14:paraId="6843AAB7" w14:textId="4C46B159" w:rsidR="00EB68DE" w:rsidRPr="00EB68DE" w:rsidRDefault="00EB68DE" w:rsidP="000A192D">
      <w:pPr>
        <w:numPr>
          <w:ilvl w:val="0"/>
          <w:numId w:val="45"/>
        </w:numPr>
        <w:ind w:left="1418" w:hanging="851"/>
        <w:jc w:val="both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0D3319">
        <w:rPr>
          <w:rFonts w:ascii="Arial" w:hAnsi="Arial" w:cs="Arial"/>
          <w:sz w:val="22"/>
          <w:szCs w:val="22"/>
        </w:rPr>
        <w:t xml:space="preserve">elektronickou sirénou </w:t>
      </w:r>
      <w:r w:rsidRPr="00EB68DE">
        <w:rPr>
          <w:rFonts w:ascii="Arial" w:hAnsi="Arial" w:cs="Arial"/>
          <w:sz w:val="22"/>
          <w:szCs w:val="22"/>
        </w:rPr>
        <w:t>(napodobuje hlas trubky, troubící tón „HO – ŘÍ”, „HO – ŘÍ”) po dobu jedné minuty (je jednoznačný a nezaměnitelný s jinými signály)</w:t>
      </w:r>
    </w:p>
    <w:p w14:paraId="1FE5883B" w14:textId="331BB6FA" w:rsidR="00EB68DE" w:rsidRPr="000D3319" w:rsidRDefault="00EB68DE" w:rsidP="00D052DB">
      <w:pPr>
        <w:pStyle w:val="Normlnweb"/>
        <w:numPr>
          <w:ilvl w:val="0"/>
          <w:numId w:val="45"/>
        </w:numPr>
        <w:spacing w:before="0" w:beforeAutospacing="0" w:after="0" w:afterAutospacing="0"/>
        <w:ind w:left="1418" w:firstLine="0"/>
        <w:rPr>
          <w:rFonts w:ascii="Arial" w:hAnsi="Arial" w:cs="Arial"/>
          <w:color w:val="FF0000"/>
          <w:sz w:val="22"/>
          <w:szCs w:val="22"/>
        </w:rPr>
      </w:pPr>
      <w:r w:rsidRPr="000D3319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Pr="000D3319">
        <w:rPr>
          <w:rFonts w:ascii="Arial" w:hAnsi="Arial" w:cs="Arial"/>
          <w:color w:val="auto"/>
          <w:sz w:val="22"/>
          <w:szCs w:val="22"/>
        </w:rPr>
        <w:t>vyhlašuje</w:t>
      </w:r>
      <w:r w:rsidR="000D3319" w:rsidRPr="000D3319">
        <w:rPr>
          <w:rFonts w:ascii="Arial" w:hAnsi="Arial" w:cs="Arial"/>
          <w:color w:val="auto"/>
          <w:sz w:val="22"/>
          <w:szCs w:val="22"/>
        </w:rPr>
        <w:t xml:space="preserve"> </w:t>
      </w:r>
      <w:r w:rsidRPr="000D3319">
        <w:rPr>
          <w:rFonts w:ascii="Arial" w:hAnsi="Arial" w:cs="Arial"/>
          <w:color w:val="auto"/>
          <w:sz w:val="22"/>
          <w:szCs w:val="22"/>
        </w:rPr>
        <w:t>obecním rozhlasem</w:t>
      </w:r>
      <w:r w:rsidR="000D3319" w:rsidRPr="000D3319">
        <w:rPr>
          <w:rFonts w:ascii="Arial" w:hAnsi="Arial" w:cs="Arial"/>
          <w:color w:val="auto"/>
          <w:sz w:val="22"/>
          <w:szCs w:val="22"/>
        </w:rPr>
        <w:t>.</w:t>
      </w:r>
    </w:p>
    <w:p w14:paraId="43A8112E" w14:textId="77777777" w:rsidR="00EB68DE" w:rsidRPr="00EB68DE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21A7F212" w14:textId="77777777" w:rsidR="00EB68DE" w:rsidRPr="00EB68DE" w:rsidRDefault="00EB68DE" w:rsidP="00EB68DE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42FE66A5" w14:textId="77777777" w:rsidR="00EB68DE" w:rsidRPr="00EB68DE" w:rsidRDefault="00EB68DE" w:rsidP="00EB68DE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4B49412" w14:textId="0C98203E" w:rsidR="00EB68DE" w:rsidRDefault="00EB68DE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Seznam sil a prostředků jednotek požární ochrany podle výpisu z požárního poplachového plánu </w:t>
      </w:r>
      <w:r w:rsidR="000D3319" w:rsidRPr="000D3319">
        <w:rPr>
          <w:rFonts w:ascii="Arial" w:hAnsi="Arial" w:cs="Arial"/>
          <w:color w:val="auto"/>
          <w:sz w:val="22"/>
          <w:szCs w:val="22"/>
        </w:rPr>
        <w:t>Jihomoravského</w:t>
      </w:r>
      <w:r w:rsidRPr="00EB68DE">
        <w:rPr>
          <w:rFonts w:ascii="Arial" w:hAnsi="Arial" w:cs="Arial"/>
          <w:sz w:val="22"/>
          <w:szCs w:val="22"/>
        </w:rPr>
        <w:t xml:space="preserve"> kraje je uveden v příloze </w:t>
      </w:r>
      <w:r w:rsidRPr="00EB68DE">
        <w:rPr>
          <w:rFonts w:ascii="Arial" w:hAnsi="Arial" w:cs="Arial"/>
          <w:color w:val="auto"/>
          <w:sz w:val="22"/>
          <w:szCs w:val="22"/>
        </w:rPr>
        <w:t>č. 1 vyhlášky.</w:t>
      </w:r>
    </w:p>
    <w:p w14:paraId="0EA13F00" w14:textId="77777777" w:rsidR="00AB72E6" w:rsidRPr="00AB72E6" w:rsidRDefault="00AB72E6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5AFA88EA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58634F66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EB68DE">
        <w:rPr>
          <w:rFonts w:ascii="Arial" w:hAnsi="Arial" w:cs="Arial"/>
          <w:b/>
          <w:sz w:val="22"/>
          <w:szCs w:val="22"/>
        </w:rPr>
        <w:t>Zrušovací ustanovení</w:t>
      </w:r>
    </w:p>
    <w:p w14:paraId="74E9E673" w14:textId="77777777" w:rsidR="00EB68DE" w:rsidRPr="00EB68DE" w:rsidRDefault="00EB68DE" w:rsidP="00EB68DE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C3AC748" w14:textId="2C8E55AA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D871AE">
        <w:rPr>
          <w:rFonts w:ascii="Arial" w:hAnsi="Arial" w:cs="Arial"/>
          <w:sz w:val="22"/>
          <w:szCs w:val="22"/>
        </w:rPr>
        <w:t>1/2005</w:t>
      </w:r>
      <w:r w:rsidR="00AB5043">
        <w:rPr>
          <w:rFonts w:ascii="Arial" w:hAnsi="Arial" w:cs="Arial"/>
          <w:sz w:val="22"/>
          <w:szCs w:val="22"/>
        </w:rPr>
        <w:t>, Požární řád,</w:t>
      </w:r>
      <w:r w:rsidRPr="00EB68DE">
        <w:rPr>
          <w:rFonts w:ascii="Arial" w:hAnsi="Arial" w:cs="Arial"/>
          <w:sz w:val="22"/>
          <w:szCs w:val="22"/>
        </w:rPr>
        <w:t xml:space="preserve"> ze dne </w:t>
      </w:r>
      <w:r w:rsidR="00D871AE" w:rsidRPr="00D871AE">
        <w:rPr>
          <w:rFonts w:ascii="Arial" w:hAnsi="Arial" w:cs="Arial"/>
          <w:sz w:val="22"/>
          <w:szCs w:val="22"/>
        </w:rPr>
        <w:t>28.4.2005.</w:t>
      </w:r>
    </w:p>
    <w:p w14:paraId="05FBF897" w14:textId="77777777" w:rsidR="00EB68DE" w:rsidRPr="00EB68DE" w:rsidRDefault="00EB68DE" w:rsidP="00EB68DE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2E7C6DC2" w14:textId="77777777" w:rsidR="00EB68DE" w:rsidRPr="00AB72E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768B6817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b/>
          <w:bCs/>
          <w:sz w:val="22"/>
          <w:szCs w:val="22"/>
        </w:rPr>
        <w:t>Účinnost</w:t>
      </w:r>
    </w:p>
    <w:p w14:paraId="5D253889" w14:textId="77777777" w:rsidR="00EB68DE" w:rsidRPr="00EB68DE" w:rsidRDefault="00EB68DE" w:rsidP="00EB68DE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77F6B51C" w14:textId="5598B3B9" w:rsidR="008C0752" w:rsidRDefault="008C0752" w:rsidP="008C0752">
      <w:pPr>
        <w:jc w:val="both"/>
        <w:rPr>
          <w:rFonts w:ascii="Arial" w:hAnsi="Arial" w:cs="Arial"/>
          <w:sz w:val="22"/>
          <w:szCs w:val="22"/>
        </w:rPr>
      </w:pPr>
      <w:r w:rsidRPr="008C0752">
        <w:rPr>
          <w:rFonts w:ascii="Arial" w:hAnsi="Arial" w:cs="Arial"/>
          <w:sz w:val="22"/>
          <w:szCs w:val="22"/>
        </w:rPr>
        <w:t xml:space="preserve">Tato vyhláška nabývá účinnosti </w:t>
      </w:r>
      <w:r w:rsidR="000D5F31">
        <w:rPr>
          <w:rFonts w:ascii="Arial" w:hAnsi="Arial" w:cs="Arial"/>
          <w:sz w:val="22"/>
          <w:szCs w:val="22"/>
        </w:rPr>
        <w:t>1.1.2024.</w:t>
      </w:r>
    </w:p>
    <w:p w14:paraId="7C75D25B" w14:textId="77777777" w:rsidR="000D5F31" w:rsidRPr="00E836B1" w:rsidRDefault="000D5F31" w:rsidP="008C0752">
      <w:pPr>
        <w:jc w:val="both"/>
        <w:rPr>
          <w:rFonts w:ascii="Arial" w:hAnsi="Arial" w:cs="Arial"/>
          <w:sz w:val="22"/>
          <w:szCs w:val="22"/>
        </w:rPr>
      </w:pPr>
    </w:p>
    <w:p w14:paraId="4E8EEF1A" w14:textId="77777777" w:rsidR="008C0752" w:rsidRDefault="008C0752" w:rsidP="008C0752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77A311" w14:textId="77777777" w:rsidR="00EB68DE" w:rsidRDefault="00EB68DE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74B7AF38" w14:textId="77777777" w:rsidR="000A192D" w:rsidRPr="00EB68DE" w:rsidRDefault="000A192D" w:rsidP="00EB68DE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4E6CF1F6" w14:textId="77777777" w:rsidR="00D871AE" w:rsidRDefault="00D871AE" w:rsidP="00EB68DE">
      <w:pPr>
        <w:spacing w:after="120"/>
        <w:rPr>
          <w:rFonts w:ascii="Arial" w:hAnsi="Arial" w:cs="Arial"/>
          <w:sz w:val="22"/>
          <w:szCs w:val="22"/>
        </w:rPr>
      </w:pPr>
    </w:p>
    <w:p w14:paraId="44EA3251" w14:textId="77777777" w:rsidR="001C4FF8" w:rsidRDefault="001C4FF8" w:rsidP="00EB68DE">
      <w:pPr>
        <w:spacing w:after="120"/>
        <w:rPr>
          <w:rFonts w:ascii="Arial" w:hAnsi="Arial" w:cs="Arial"/>
          <w:sz w:val="22"/>
          <w:szCs w:val="22"/>
        </w:rPr>
      </w:pPr>
    </w:p>
    <w:p w14:paraId="7A646349" w14:textId="77777777" w:rsidR="001C4FF8" w:rsidRDefault="001C4FF8" w:rsidP="00EB68DE">
      <w:pPr>
        <w:spacing w:after="120"/>
        <w:rPr>
          <w:rFonts w:ascii="Arial" w:hAnsi="Arial" w:cs="Arial"/>
          <w:sz w:val="22"/>
          <w:szCs w:val="22"/>
        </w:rPr>
      </w:pPr>
    </w:p>
    <w:p w14:paraId="2D37BC79" w14:textId="77777777" w:rsidR="00D871A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14:paraId="4C2D6DD2" w14:textId="4538C058" w:rsidR="00EB68DE" w:rsidRPr="00EB68DE" w:rsidRDefault="00D871AE" w:rsidP="00EB68DE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Dagmar Mudrlová, DiS.</w:t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 w:rsidR="00EB68DE" w:rsidRPr="00EB68D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Dušan Horák</w:t>
      </w:r>
    </w:p>
    <w:p w14:paraId="05DAF386" w14:textId="391BDCFE" w:rsidR="00EB68DE" w:rsidRPr="00EB68DE" w:rsidRDefault="00EB68DE" w:rsidP="00EB68DE">
      <w:pPr>
        <w:spacing w:after="120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místostarost</w:t>
      </w:r>
      <w:r w:rsidR="00D871AE">
        <w:rPr>
          <w:rFonts w:ascii="Arial" w:hAnsi="Arial" w:cs="Arial"/>
          <w:sz w:val="22"/>
          <w:szCs w:val="22"/>
        </w:rPr>
        <w:t>k</w:t>
      </w:r>
      <w:r w:rsidRPr="00EB68DE">
        <w:rPr>
          <w:rFonts w:ascii="Arial" w:hAnsi="Arial" w:cs="Arial"/>
          <w:sz w:val="22"/>
          <w:szCs w:val="22"/>
        </w:rPr>
        <w:t>a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starosta</w:t>
      </w:r>
    </w:p>
    <w:p w14:paraId="3BBD142D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5FBBDA89" w14:textId="77777777"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13D60D52" w14:textId="77777777" w:rsidR="005D3312" w:rsidRDefault="005D3312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1248FD2" w14:textId="77777777" w:rsidR="001C4FF8" w:rsidRDefault="001C4FF8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30A4EB6C" w14:textId="77777777" w:rsidR="001C4FF8" w:rsidRDefault="001C4FF8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0B523990" w14:textId="77777777" w:rsidR="001C4FF8" w:rsidRDefault="001C4FF8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2A963106" w14:textId="77777777" w:rsidR="001C4FF8" w:rsidRDefault="001C4FF8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584FE563" w14:textId="77777777" w:rsidR="001C4FF8" w:rsidRDefault="001C4FF8" w:rsidP="00966E6A">
      <w:pPr>
        <w:spacing w:after="120"/>
        <w:rPr>
          <w:rFonts w:ascii="Arial" w:hAnsi="Arial" w:cs="Arial"/>
          <w:b/>
          <w:sz w:val="22"/>
          <w:szCs w:val="22"/>
        </w:rPr>
      </w:pPr>
    </w:p>
    <w:p w14:paraId="15C9B931" w14:textId="3107FC61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 č. 1 k obecně závazné vyhlášce, kterou se vydává požární řád</w:t>
      </w:r>
    </w:p>
    <w:p w14:paraId="76D23B54" w14:textId="4D8FFBD4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0D3319">
        <w:rPr>
          <w:rFonts w:ascii="Arial" w:hAnsi="Arial" w:cs="Arial"/>
          <w:sz w:val="22"/>
          <w:szCs w:val="22"/>
        </w:rPr>
        <w:t>Jihomoravského</w:t>
      </w:r>
      <w:r w:rsidRPr="000E3719">
        <w:rPr>
          <w:rFonts w:ascii="Arial" w:hAnsi="Arial" w:cs="Arial"/>
          <w:sz w:val="22"/>
          <w:szCs w:val="22"/>
        </w:rPr>
        <w:t xml:space="preserve"> kraje</w:t>
      </w:r>
      <w:r w:rsidR="000A192D">
        <w:rPr>
          <w:rFonts w:ascii="Arial" w:hAnsi="Arial" w:cs="Arial"/>
          <w:sz w:val="22"/>
          <w:szCs w:val="22"/>
        </w:rPr>
        <w:t>.</w:t>
      </w:r>
    </w:p>
    <w:p w14:paraId="7A3AFDFF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442F22D6" w14:textId="6565CBF3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2 k obecně závazné vyhlášce, kterou se vydává požární řád</w:t>
      </w:r>
    </w:p>
    <w:p w14:paraId="5F5847AD" w14:textId="79FA86B9" w:rsidR="00966E6A" w:rsidRPr="000A192D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0A192D">
        <w:rPr>
          <w:rFonts w:ascii="Arial" w:hAnsi="Arial" w:cs="Arial"/>
          <w:sz w:val="22"/>
          <w:szCs w:val="22"/>
        </w:rPr>
        <w:t xml:space="preserve"> </w:t>
      </w:r>
      <w:r w:rsidR="00E35888">
        <w:rPr>
          <w:rFonts w:ascii="Arial" w:hAnsi="Arial" w:cs="Arial"/>
          <w:sz w:val="22"/>
          <w:szCs w:val="22"/>
        </w:rPr>
        <w:t>JSDH Kobeřice u Brna</w:t>
      </w:r>
      <w:r w:rsidR="000A192D">
        <w:rPr>
          <w:rFonts w:ascii="Arial" w:hAnsi="Arial" w:cs="Arial"/>
          <w:sz w:val="22"/>
          <w:szCs w:val="22"/>
        </w:rPr>
        <w:t>.</w:t>
      </w:r>
    </w:p>
    <w:p w14:paraId="58C2B32E" w14:textId="77777777" w:rsidR="00966E6A" w:rsidRPr="000E3719" w:rsidRDefault="00966E6A" w:rsidP="00966E6A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4060C4CD" w14:textId="0AA906D9" w:rsidR="00966E6A" w:rsidRPr="000E3719" w:rsidRDefault="00966E6A" w:rsidP="00966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>Příloha č. 3 k obecně závazné vyhlášce, kterou se vydává požární řád</w:t>
      </w:r>
    </w:p>
    <w:p w14:paraId="5B6AC530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Přehled zdrojů vody</w:t>
      </w:r>
      <w:r w:rsidR="000A192D">
        <w:rPr>
          <w:rFonts w:ascii="Arial" w:hAnsi="Arial" w:cs="Arial"/>
          <w:sz w:val="22"/>
          <w:szCs w:val="22"/>
        </w:rPr>
        <w:t xml:space="preserve"> (výpis z nařízení kraje + stanovené zdroje vody nad rámec tohoto nařízení kraje).</w:t>
      </w:r>
    </w:p>
    <w:p w14:paraId="2A1B9EAD" w14:textId="77777777" w:rsidR="00966E6A" w:rsidRPr="000E3719" w:rsidRDefault="00966E6A" w:rsidP="00966E6A">
      <w:pPr>
        <w:numPr>
          <w:ilvl w:val="0"/>
          <w:numId w:val="27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Plánek obce s vyznačením zdrojů vody pro hašení požárů, čerpacích stanovišť a</w:t>
      </w:r>
      <w:r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směru příjezdu k</w:t>
      </w:r>
      <w:r w:rsidR="000A192D">
        <w:rPr>
          <w:rFonts w:ascii="Arial" w:hAnsi="Arial" w:cs="Arial"/>
          <w:sz w:val="22"/>
          <w:szCs w:val="22"/>
        </w:rPr>
        <w:t> </w:t>
      </w:r>
      <w:r w:rsidRPr="000E3719">
        <w:rPr>
          <w:rFonts w:ascii="Arial" w:hAnsi="Arial" w:cs="Arial"/>
          <w:sz w:val="22"/>
          <w:szCs w:val="22"/>
        </w:rPr>
        <w:t>nim</w:t>
      </w:r>
      <w:r w:rsidR="000A192D">
        <w:rPr>
          <w:rFonts w:ascii="Arial" w:hAnsi="Arial" w:cs="Arial"/>
          <w:sz w:val="22"/>
          <w:szCs w:val="22"/>
        </w:rPr>
        <w:t>.</w:t>
      </w:r>
    </w:p>
    <w:p w14:paraId="00A31D55" w14:textId="77777777" w:rsidR="00966E6A" w:rsidRPr="000E3719" w:rsidRDefault="00966E6A" w:rsidP="00966E6A">
      <w:pPr>
        <w:spacing w:after="120"/>
        <w:rPr>
          <w:rFonts w:ascii="Arial" w:hAnsi="Arial" w:cs="Arial"/>
          <w:sz w:val="22"/>
          <w:szCs w:val="22"/>
        </w:rPr>
      </w:pPr>
    </w:p>
    <w:p w14:paraId="0CA8E820" w14:textId="623D2F93" w:rsidR="00264860" w:rsidRPr="00D0105C" w:rsidRDefault="00EB68DE" w:rsidP="000D5F3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  <w:r w:rsidR="00264860" w:rsidRPr="00D0105C">
        <w:rPr>
          <w:rFonts w:ascii="Arial" w:hAnsi="Arial" w:cs="Arial"/>
          <w:b/>
          <w:bCs/>
          <w:iCs/>
          <w:sz w:val="22"/>
          <w:szCs w:val="22"/>
        </w:rPr>
        <w:lastRenderedPageBreak/>
        <w:t>Příloha č. 1 k obecně závazné vyhlášce, kterou se vydává požární řád</w:t>
      </w:r>
    </w:p>
    <w:p w14:paraId="46DDC77A" w14:textId="77777777" w:rsidR="00264860" w:rsidRPr="00D0105C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453A6CF9" w14:textId="77777777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6D735FED" w14:textId="5B36EE24"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0D3319">
        <w:rPr>
          <w:rFonts w:ascii="Arial" w:hAnsi="Arial" w:cs="Arial"/>
          <w:b/>
          <w:sz w:val="22"/>
          <w:szCs w:val="22"/>
          <w:u w:val="single"/>
        </w:rPr>
        <w:t xml:space="preserve"> Jihomoravského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7E33EE45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948D1EA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69A9D9CB" w14:textId="77777777" w:rsidR="00264860" w:rsidRPr="00D0105C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4152E24" w14:textId="77777777" w:rsidR="00264860" w:rsidRPr="00D0105C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B97FC69" w14:textId="77777777" w:rsidR="00264860" w:rsidRPr="00D0105C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14:paraId="25CBB574" w14:textId="77777777" w:rsidTr="0054059F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BB201D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14:paraId="27B16B14" w14:textId="77777777" w:rsidTr="0054059F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2FCF079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A1FBF5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BA55B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A1370DC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DD6D27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8A4F01" w:rsidRPr="00D0105C" w14:paraId="38368075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C65A61F" w14:textId="77777777" w:rsidR="008A4F01" w:rsidRPr="00D0105C" w:rsidRDefault="008A4F01" w:rsidP="008A4F0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2A2D485" w14:textId="2C80CBD2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671AE">
              <w:rPr>
                <w:rFonts w:ascii="Arial" w:hAnsi="Arial" w:cs="Arial"/>
                <w:sz w:val="22"/>
                <w:szCs w:val="22"/>
              </w:rPr>
              <w:t>JPO HZS Jihomoravského kraje - HS</w:t>
            </w:r>
            <w:r w:rsidRPr="00F9615D">
              <w:rPr>
                <w:rFonts w:ascii="Arial" w:hAnsi="Arial" w:cs="Arial"/>
                <w:sz w:val="22"/>
                <w:szCs w:val="22"/>
              </w:rPr>
              <w:t xml:space="preserve"> Slavkov u Brna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BBFC350" w14:textId="3D969283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>JSDHo Kobeřice u Brna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B4BB78" w14:textId="64181326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>JSDH Slavkov u Brna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E88912E" w14:textId="1B46CEB9" w:rsidR="008A4F01" w:rsidRPr="00F9615D" w:rsidRDefault="006671AE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JPO HZS Jihomoravského kraje - HS</w:t>
            </w:r>
            <w:r w:rsidR="008A4F01" w:rsidRPr="00F9615D">
              <w:rPr>
                <w:rFonts w:ascii="Arial" w:hAnsi="Arial" w:cs="Arial"/>
                <w:sz w:val="22"/>
                <w:szCs w:val="22"/>
              </w:rPr>
              <w:t xml:space="preserve"> Bučovice</w:t>
            </w:r>
          </w:p>
        </w:tc>
      </w:tr>
      <w:tr w:rsidR="008A4F01" w:rsidRPr="0062451D" w14:paraId="4064841C" w14:textId="77777777" w:rsidTr="0062451D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DEACDD1" w14:textId="77777777" w:rsidR="008A4F01" w:rsidRPr="00D0105C" w:rsidRDefault="008A4F01" w:rsidP="008A4F01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 ochrany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nebo minimální počty a vybavení hasičské stanice HZS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3E67F13" w14:textId="77777777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CA5E5ED" w14:textId="7EAEBBC5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>JPO 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728FC4" w14:textId="65BD2E53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01FD70" w14:textId="76676F9E" w:rsidR="008A4F01" w:rsidRPr="00F9615D" w:rsidRDefault="008A4F01" w:rsidP="008A4F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9615D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</w:tr>
    </w:tbl>
    <w:p w14:paraId="6B2CF884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746D1B2" w14:textId="77777777" w:rsidR="00264860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Pozn.:</w:t>
      </w:r>
    </w:p>
    <w:p w14:paraId="32E76950" w14:textId="77777777" w:rsidR="0062451D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14:paraId="72BFFF1F" w14:textId="77777777" w:rsidR="000249F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14:paraId="4AAB3907" w14:textId="77777777" w:rsidR="00663A3F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14:paraId="25B7A99F" w14:textId="77777777" w:rsidR="009D1880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14:paraId="11F2F7B4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14:paraId="31157E0C" w14:textId="77777777" w:rsidR="00947A8B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20915B0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35E6FD2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58F46EF4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451722A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339581D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9A2BAA6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42DF25DB" w14:textId="77777777" w:rsidR="00C1273A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5BC1B34" w14:textId="77777777" w:rsidR="00663A3F" w:rsidRPr="00D0105C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C6C48CC" w14:textId="77777777" w:rsidR="00264860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013188B7" w14:textId="77777777" w:rsidR="00AA2424" w:rsidRPr="00D0105C" w:rsidRDefault="00AA2424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64567659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64071211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</w:p>
    <w:p w14:paraId="7E4D046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</w:rPr>
      </w:pPr>
      <w:bookmarkStart w:id="1" w:name="_Hlk147925288"/>
    </w:p>
    <w:p w14:paraId="6BAE77F2" w14:textId="0FAB5E23" w:rsidR="00264860" w:rsidRPr="00D0105C" w:rsidRDefault="00264860" w:rsidP="000D5F3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Příloha č. 2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1F3C766D" w14:textId="77777777" w:rsidR="00264860" w:rsidRPr="00D0105C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D9802A5" w14:textId="77777777" w:rsidR="00264860" w:rsidRPr="00D0105C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7BAA65FB" w14:textId="79631197" w:rsidR="00264860" w:rsidRPr="00962ABA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D0105C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C904D8" w:rsidRPr="00962ABA">
        <w:rPr>
          <w:rFonts w:ascii="Arial" w:hAnsi="Arial" w:cs="Arial"/>
          <w:b/>
          <w:bCs/>
          <w:sz w:val="22"/>
          <w:szCs w:val="22"/>
          <w:u w:val="single"/>
        </w:rPr>
        <w:t xml:space="preserve">JSDH </w:t>
      </w:r>
      <w:r w:rsidR="00962ABA">
        <w:rPr>
          <w:rFonts w:ascii="Arial" w:hAnsi="Arial" w:cs="Arial"/>
          <w:b/>
          <w:bCs/>
          <w:sz w:val="22"/>
          <w:szCs w:val="22"/>
          <w:u w:val="single"/>
        </w:rPr>
        <w:t>Kobeřice u Brna</w:t>
      </w:r>
    </w:p>
    <w:p w14:paraId="531739B4" w14:textId="77777777" w:rsidR="00264860" w:rsidRPr="00D0105C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897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264860" w:rsidRPr="00D0105C" w14:paraId="4A2AEFD9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0DA1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EF5E5A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780D76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AA940E1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264860" w:rsidRPr="00D0105C" w14:paraId="2412CC3F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C403843" w14:textId="5B795B90" w:rsidR="00C904D8" w:rsidRPr="00D0105C" w:rsidRDefault="00962ABA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4E41">
              <w:rPr>
                <w:rFonts w:ascii="Arial" w:hAnsi="Arial" w:cs="Arial"/>
              </w:rPr>
              <w:t>JSDH Kobeřice u Brna</w:t>
            </w: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6BB59C6" w14:textId="1CA50555" w:rsidR="00264860" w:rsidRPr="00C904D8" w:rsidRDefault="00C904D8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62ABA">
              <w:rPr>
                <w:rFonts w:ascii="Arial" w:hAnsi="Arial" w:cs="Arial"/>
                <w:sz w:val="22"/>
                <w:szCs w:val="22"/>
              </w:rPr>
              <w:t xml:space="preserve">JPO </w:t>
            </w:r>
            <w:r w:rsidR="008A4F01" w:rsidRPr="00962ABA">
              <w:rPr>
                <w:rFonts w:ascii="Arial" w:hAnsi="Arial" w:cs="Arial"/>
                <w:sz w:val="22"/>
                <w:szCs w:val="22"/>
              </w:rPr>
              <w:t>V</w:t>
            </w: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C6FEF74" w14:textId="5F45DCD9" w:rsidR="00264860" w:rsidRPr="00C904D8" w:rsidRDefault="00962ABA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E4E41">
              <w:rPr>
                <w:rFonts w:ascii="Arial" w:hAnsi="Arial" w:cs="Arial"/>
              </w:rPr>
              <w:t>1 x Š 706 CAS 25 RTHP, 1 x DA VW Transporter, 1 x MŘP Oleo Mac, 1 x EC HERON</w:t>
            </w: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1E59F" w14:textId="7557C222" w:rsidR="00264860" w:rsidRPr="00C904D8" w:rsidRDefault="00962ABA" w:rsidP="00C904D8">
            <w:pPr>
              <w:jc w:val="center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962ABA">
              <w:rPr>
                <w:rFonts w:ascii="Arial" w:hAnsi="Arial" w:cs="Arial"/>
                <w:sz w:val="22"/>
                <w:szCs w:val="22"/>
              </w:rPr>
              <w:t>9</w:t>
            </w:r>
          </w:p>
        </w:tc>
      </w:tr>
      <w:tr w:rsidR="00264860" w:rsidRPr="00D0105C" w14:paraId="4E7D6A73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324B4E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47FAE9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15922EE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39DF168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4300AB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2832714C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699ECF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AFE4DA8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8F5F36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E88B52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9A6C1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B439B75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23145A7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49F7BA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BB16F2A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027ADF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73083F9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64860" w:rsidRPr="00D0105C" w14:paraId="330B9AAB" w14:textId="77777777" w:rsidTr="00C904D8">
        <w:trPr>
          <w:tblCellSpacing w:w="0" w:type="dxa"/>
        </w:trPr>
        <w:tc>
          <w:tcPr>
            <w:tcW w:w="10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AFB398" w14:textId="77777777" w:rsidR="00264860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E898AC4" w14:textId="77777777" w:rsidR="00C904D8" w:rsidRPr="00D0105C" w:rsidRDefault="00C904D8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D9D2BB0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2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A1D867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7BC9C" w14:textId="77777777" w:rsidR="00264860" w:rsidRPr="00D0105C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F395E79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bookmarkEnd w:id="1"/>
    <w:p w14:paraId="36EA255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4FA67AB4" w14:textId="77777777" w:rsidR="00264860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904D8">
        <w:rPr>
          <w:rFonts w:ascii="Arial" w:hAnsi="Arial" w:cs="Arial"/>
          <w:bCs/>
          <w:sz w:val="22"/>
          <w:szCs w:val="22"/>
        </w:rPr>
        <w:t>Pozn.:</w:t>
      </w:r>
    </w:p>
    <w:p w14:paraId="40BE22E8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594DFE1D" w14:textId="77777777" w:rsidR="00C904D8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>
        <w:rPr>
          <w:rFonts w:ascii="Arial" w:hAnsi="Arial" w:cs="Arial"/>
          <w:bCs/>
          <w:sz w:val="22"/>
          <w:szCs w:val="22"/>
        </w:rPr>
        <w:t>automobil.</w:t>
      </w:r>
    </w:p>
    <w:p w14:paraId="201A84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45D57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BF15C6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573A686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0C8564B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0A35F9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6966CA3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3D261B5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8FB5B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DEAB79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0923084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35BF9D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7A8B93CD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7B212B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585F9EF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5FD229C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999CF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4C27C297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C60F54C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EAF214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F9D65C2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45594B4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32366CF9" w14:textId="77777777" w:rsidR="00663A3F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CFF4D0B" w14:textId="77777777" w:rsidR="00663A3F" w:rsidRPr="00D0105C" w:rsidRDefault="00663A3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93B8EDE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1CE49578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0846E6A0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230A4D49" w14:textId="77777777" w:rsidR="00264860" w:rsidRPr="00D0105C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</w:rPr>
      </w:pPr>
    </w:p>
    <w:p w14:paraId="6638A575" w14:textId="57FEACE4" w:rsidR="00264860" w:rsidRPr="00D0105C" w:rsidRDefault="00264860" w:rsidP="000D5F31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D0105C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D0105C">
        <w:rPr>
          <w:rFonts w:ascii="Arial" w:hAnsi="Arial" w:cs="Arial"/>
          <w:b/>
          <w:bCs/>
          <w:iCs/>
          <w:sz w:val="22"/>
          <w:szCs w:val="22"/>
        </w:rPr>
        <w:t>k obecně závazné vyhlášce, kterou se vydává požární řád</w:t>
      </w:r>
    </w:p>
    <w:p w14:paraId="26307882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2C8BE87F" w14:textId="77777777" w:rsidR="00264860" w:rsidRPr="00D0105C" w:rsidRDefault="00264860" w:rsidP="006671AE">
      <w:pPr>
        <w:numPr>
          <w:ilvl w:val="0"/>
          <w:numId w:val="28"/>
        </w:numPr>
        <w:ind w:left="-993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Přehled zdrojů vody</w:t>
      </w:r>
      <w:r w:rsidR="000A192D">
        <w:rPr>
          <w:rFonts w:ascii="Arial" w:hAnsi="Arial" w:cs="Arial"/>
          <w:b/>
          <w:sz w:val="22"/>
          <w:szCs w:val="22"/>
          <w:u w:val="single"/>
        </w:rPr>
        <w:t xml:space="preserve"> určených pro hašení požárů z nařízení kraje</w:t>
      </w:r>
    </w:p>
    <w:p w14:paraId="0E631EBD" w14:textId="77777777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14:paraId="0B9F00E5" w14:textId="248D2D4B"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tbl>
      <w:tblPr>
        <w:tblW w:w="832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393"/>
        <w:gridCol w:w="2048"/>
        <w:gridCol w:w="1021"/>
        <w:gridCol w:w="2475"/>
        <w:gridCol w:w="1386"/>
      </w:tblGrid>
      <w:tr w:rsidR="00264860" w:rsidRPr="00D0105C" w14:paraId="22B67CBF" w14:textId="77777777" w:rsidTr="002F609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F20890" w14:textId="4F761C04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3F5F11" w14:textId="51F91FBE" w:rsidR="00264860" w:rsidRPr="00D0105C" w:rsidRDefault="00264860" w:rsidP="0054059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2EF89A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Kapacita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03F54E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E65E24" w14:textId="77777777"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64860" w:rsidRPr="00D0105C" w14:paraId="43FDBB80" w14:textId="77777777" w:rsidTr="002F609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26E0C30" w14:textId="77777777" w:rsidR="00264860" w:rsidRPr="00E3588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35888">
              <w:rPr>
                <w:rFonts w:ascii="Arial" w:hAnsi="Arial" w:cs="Arial"/>
                <w:sz w:val="22"/>
                <w:szCs w:val="22"/>
              </w:rPr>
              <w:t>umělé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6743D" w14:textId="62A3059D" w:rsidR="00264860" w:rsidRPr="00E35888" w:rsidRDefault="002F60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264860" w:rsidRPr="00E35888">
              <w:rPr>
                <w:rFonts w:ascii="Arial" w:hAnsi="Arial" w:cs="Arial"/>
                <w:sz w:val="22"/>
                <w:szCs w:val="22"/>
              </w:rPr>
              <w:t xml:space="preserve">ožární nádrž </w:t>
            </w:r>
            <w:r w:rsidR="00E35888" w:rsidRPr="00E35888">
              <w:rPr>
                <w:rFonts w:ascii="Arial" w:hAnsi="Arial" w:cs="Arial"/>
                <w:sz w:val="22"/>
                <w:szCs w:val="22"/>
              </w:rPr>
              <w:t>pod chatami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362A17" w14:textId="49E0BBD2" w:rsidR="00264860" w:rsidRPr="00E35888" w:rsidRDefault="00E35888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35888">
              <w:rPr>
                <w:rFonts w:ascii="Arial" w:hAnsi="Arial" w:cs="Arial"/>
                <w:sz w:val="22"/>
                <w:szCs w:val="22"/>
              </w:rPr>
              <w:t>35</w:t>
            </w:r>
            <w:r w:rsidR="00264860" w:rsidRPr="00E35888">
              <w:rPr>
                <w:rFonts w:ascii="Arial" w:hAnsi="Arial" w:cs="Arial"/>
                <w:sz w:val="22"/>
                <w:szCs w:val="22"/>
              </w:rPr>
              <w:t>0 m</w:t>
            </w:r>
            <w:r w:rsidR="00264860" w:rsidRPr="00E3588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  <w:r w:rsidR="00264860" w:rsidRPr="00E35888">
              <w:rPr>
                <w:rFonts w:ascii="Arial" w:hAnsi="Arial" w:cs="Arial"/>
                <w:sz w:val="22"/>
                <w:szCs w:val="22"/>
                <w:vertAlign w:val="superscript"/>
              </w:rPr>
              <w:tab/>
              <w:t xml:space="preserve"> </w:t>
            </w:r>
            <w:r w:rsidR="00264860" w:rsidRPr="00E35888">
              <w:rPr>
                <w:rFonts w:ascii="Arial" w:hAnsi="Arial" w:cs="Arial"/>
                <w:sz w:val="22"/>
                <w:szCs w:val="22"/>
              </w:rPr>
              <w:t xml:space="preserve">    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99DB5" w14:textId="4D924027" w:rsidR="00264860" w:rsidRPr="00E3588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35888">
              <w:rPr>
                <w:rFonts w:ascii="Arial" w:hAnsi="Arial" w:cs="Arial"/>
                <w:sz w:val="22"/>
                <w:szCs w:val="22"/>
              </w:rPr>
              <w:t xml:space="preserve">na příjezdu 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23EB10" w14:textId="77777777" w:rsidR="00264860" w:rsidRPr="00E35888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  <w:r w:rsidRPr="00E35888">
              <w:rPr>
                <w:rFonts w:ascii="Arial" w:hAnsi="Arial" w:cs="Arial"/>
                <w:sz w:val="22"/>
                <w:szCs w:val="22"/>
              </w:rPr>
              <w:t> celoroční</w:t>
            </w:r>
          </w:p>
        </w:tc>
      </w:tr>
      <w:tr w:rsidR="00264860" w:rsidRPr="00D0105C" w14:paraId="70563C77" w14:textId="77777777" w:rsidTr="002F609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80EEC8C" w14:textId="3AE4130E" w:rsidR="00264860" w:rsidRPr="00D0105C" w:rsidRDefault="006671AE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hydranty</w:t>
            </w: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95A8E6" w14:textId="68B0A960" w:rsidR="00264860" w:rsidRPr="00D0105C" w:rsidRDefault="002F60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</w:t>
            </w:r>
            <w:r w:rsidR="00E35888">
              <w:rPr>
                <w:rFonts w:ascii="Arial" w:hAnsi="Arial" w:cs="Arial"/>
                <w:sz w:val="22"/>
                <w:szCs w:val="22"/>
              </w:rPr>
              <w:t>ydrantová síť vodovodu VaK Vyškov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7D6B13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82BD3C2" w14:textId="6C7F6496" w:rsidR="002F6096" w:rsidRPr="002F6096" w:rsidRDefault="002F6096" w:rsidP="002F60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parc. č. </w:t>
            </w:r>
            <w:r w:rsidRPr="002F6096">
              <w:rPr>
                <w:rFonts w:ascii="Arial" w:hAnsi="Arial" w:cs="Arial"/>
                <w:sz w:val="22"/>
                <w:szCs w:val="22"/>
              </w:rPr>
              <w:t>148/1</w:t>
            </w:r>
            <w:r>
              <w:rPr>
                <w:rFonts w:ascii="Arial" w:hAnsi="Arial" w:cs="Arial"/>
                <w:sz w:val="22"/>
                <w:szCs w:val="22"/>
              </w:rPr>
              <w:t xml:space="preserve">  u č.p. 17</w:t>
            </w:r>
          </w:p>
          <w:p w14:paraId="64677AD0" w14:textId="0EFE4E18" w:rsidR="002F6096" w:rsidRPr="002F6096" w:rsidRDefault="002F6096" w:rsidP="002F60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parc. č. </w:t>
            </w:r>
            <w:r w:rsidRPr="002F6096">
              <w:rPr>
                <w:rFonts w:ascii="Arial" w:hAnsi="Arial" w:cs="Arial"/>
                <w:sz w:val="22"/>
                <w:szCs w:val="22"/>
              </w:rPr>
              <w:t>503/1</w:t>
            </w:r>
            <w:r>
              <w:rPr>
                <w:rFonts w:ascii="Arial" w:hAnsi="Arial" w:cs="Arial"/>
                <w:sz w:val="22"/>
                <w:szCs w:val="22"/>
              </w:rPr>
              <w:t xml:space="preserve"> u č.p. 248</w:t>
            </w:r>
          </w:p>
          <w:p w14:paraId="7581AAEA" w14:textId="1301E468" w:rsidR="00264860" w:rsidRPr="00D0105C" w:rsidRDefault="002F6096" w:rsidP="002F609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parc. č. </w:t>
            </w:r>
            <w:r w:rsidRPr="002F6096">
              <w:rPr>
                <w:rFonts w:ascii="Arial" w:hAnsi="Arial" w:cs="Arial"/>
                <w:sz w:val="22"/>
                <w:szCs w:val="22"/>
              </w:rPr>
              <w:t>2763</w:t>
            </w:r>
            <w:r>
              <w:rPr>
                <w:rFonts w:ascii="Arial" w:hAnsi="Arial" w:cs="Arial"/>
                <w:sz w:val="22"/>
                <w:szCs w:val="22"/>
              </w:rPr>
              <w:t xml:space="preserve"> u č.p. 204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A86CC3F" w14:textId="77777777"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264860" w:rsidRPr="00D0105C" w14:paraId="51E68809" w14:textId="77777777" w:rsidTr="002F6096">
        <w:trPr>
          <w:tblCellSpacing w:w="0" w:type="dxa"/>
        </w:trPr>
        <w:tc>
          <w:tcPr>
            <w:tcW w:w="85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A882F" w14:textId="77777777" w:rsidR="00264860" w:rsidRPr="00D0105C" w:rsidRDefault="00264860" w:rsidP="0054059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4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7273CBB" w14:textId="3A6DE19A" w:rsidR="00264860" w:rsidRPr="00D0105C" w:rsidRDefault="002F60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 w:rsidR="00E35888">
              <w:rPr>
                <w:rFonts w:ascii="Arial" w:hAnsi="Arial" w:cs="Arial"/>
                <w:sz w:val="22"/>
                <w:szCs w:val="22"/>
              </w:rPr>
              <w:t>rytá požární nádrž v obci</w:t>
            </w:r>
          </w:p>
        </w:tc>
        <w:tc>
          <w:tcPr>
            <w:tcW w:w="62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19A9E" w14:textId="34C34F55" w:rsidR="00264860" w:rsidRPr="00D0105C" w:rsidRDefault="00E35888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 m</w:t>
            </w:r>
            <w:r w:rsidRPr="00E35888">
              <w:rPr>
                <w:rFonts w:ascii="Arial" w:hAnsi="Arial" w:cs="Arial"/>
                <w:sz w:val="22"/>
                <w:szCs w:val="22"/>
                <w:vertAlign w:val="superscript"/>
              </w:rPr>
              <w:t>3</w:t>
            </w:r>
          </w:p>
        </w:tc>
        <w:tc>
          <w:tcPr>
            <w:tcW w:w="1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0A55A39" w14:textId="53A42D04" w:rsidR="00264860" w:rsidRPr="00D0105C" w:rsidRDefault="002F6096" w:rsidP="0054059F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</w:t>
            </w:r>
            <w:r w:rsidR="005C48FE">
              <w:rPr>
                <w:rFonts w:ascii="Arial" w:hAnsi="Arial" w:cs="Arial"/>
                <w:sz w:val="22"/>
                <w:szCs w:val="22"/>
              </w:rPr>
              <w:t>arc. č. 719</w:t>
            </w:r>
          </w:p>
        </w:tc>
        <w:tc>
          <w:tcPr>
            <w:tcW w:w="77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2E05F" w14:textId="3A6DE026" w:rsidR="00264860" w:rsidRPr="00D0105C" w:rsidRDefault="00E35888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celoroční</w:t>
            </w:r>
          </w:p>
        </w:tc>
      </w:tr>
    </w:tbl>
    <w:p w14:paraId="42663463" w14:textId="77777777" w:rsidR="00264860" w:rsidRPr="00D0105C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p w14:paraId="65F49D18" w14:textId="0F21D49D" w:rsidR="00264860" w:rsidRPr="000A192D" w:rsidRDefault="00264860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</w:rPr>
      </w:pPr>
    </w:p>
    <w:p w14:paraId="7743221D" w14:textId="77777777" w:rsidR="00962ABA" w:rsidRDefault="00962ABA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2B80C9E" w14:textId="09B31857" w:rsidR="00962ABA" w:rsidRDefault="00962ABA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9D72A5A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E8BA86" w14:textId="77777777" w:rsidR="001C4FF8" w:rsidRDefault="001C4FF8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BFBF48E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51116D9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D59E951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739F737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16FAAC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00B3388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6C20F9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90CAC08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CECD0B9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DD4CA60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8FBD1BB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1AB67E3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F81D73F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33DBE7D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D757DFB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08B9EC3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F572F3C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4CA1E94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24FB811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8E61768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059D5A8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54BF27B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C37F862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61386746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033902C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DBA6E3B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5556AB4D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59A8500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2BAB5620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7EA2F993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308F999C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03C9D8FF" w14:textId="77777777" w:rsidR="003B6807" w:rsidRDefault="003B6807" w:rsidP="00962AB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3DBB8DE" w14:textId="10378C69" w:rsidR="00264860" w:rsidRPr="00962ABA" w:rsidRDefault="00264860" w:rsidP="00962ABA">
      <w:pPr>
        <w:numPr>
          <w:ilvl w:val="0"/>
          <w:numId w:val="28"/>
        </w:num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962ABA">
        <w:rPr>
          <w:rFonts w:ascii="Arial" w:hAnsi="Arial" w:cs="Arial"/>
          <w:b/>
          <w:sz w:val="22"/>
          <w:szCs w:val="22"/>
          <w:u w:val="single"/>
        </w:rPr>
        <w:lastRenderedPageBreak/>
        <w:t>Plánek obce s vyznačením zdrojů vody pro hašení požárů, čerpacích stanovišť a směru příjezdu k nim</w:t>
      </w:r>
    </w:p>
    <w:p w14:paraId="6F4FE2EE" w14:textId="777459EE" w:rsidR="00264860" w:rsidRPr="00D0105C" w:rsidRDefault="003B680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  <w:color w:val="1F497D"/>
        </w:rPr>
        <w:drawing>
          <wp:anchor distT="0" distB="0" distL="114300" distR="114300" simplePos="0" relativeHeight="251658240" behindDoc="1" locked="0" layoutInCell="1" allowOverlap="1" wp14:anchorId="122AB8E3" wp14:editId="24BF433D">
            <wp:simplePos x="0" y="0"/>
            <wp:positionH relativeFrom="margin">
              <wp:align>right</wp:align>
            </wp:positionH>
            <wp:positionV relativeFrom="paragraph">
              <wp:posOffset>186055</wp:posOffset>
            </wp:positionV>
            <wp:extent cx="5760720" cy="4180205"/>
            <wp:effectExtent l="0" t="0" r="0" b="0"/>
            <wp:wrapNone/>
            <wp:docPr id="1839569116" name="Obrázek 1" descr="Obsah obrázku snímek obrazovky,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9569116" name="Obrázek 1" descr="Obsah obrázku snímek obrazovky, map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80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C1ACD6" w14:textId="19794BBC" w:rsidR="00264860" w:rsidRPr="00D0105C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F1068A2" w14:textId="2CC75E2B" w:rsidR="00264860" w:rsidRDefault="00264860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38ACEF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F33AC55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C670C5A" w14:textId="021CB119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38519982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7AEEA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021B7F5" w14:textId="2ABD8865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9B1C8E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41A3324D" w14:textId="6B458941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CD8F16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64F71409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5C87D53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77CD41D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AE212DB" w14:textId="0194C134" w:rsidR="000A192D" w:rsidRDefault="003B6807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7BECEDA" wp14:editId="603B9CD7">
            <wp:simplePos x="0" y="0"/>
            <wp:positionH relativeFrom="margin">
              <wp:posOffset>-28575</wp:posOffset>
            </wp:positionH>
            <wp:positionV relativeFrom="paragraph">
              <wp:posOffset>-347345</wp:posOffset>
            </wp:positionV>
            <wp:extent cx="5760720" cy="4271010"/>
            <wp:effectExtent l="0" t="0" r="0" b="0"/>
            <wp:wrapNone/>
            <wp:docPr id="1368005799" name="Obrázek 2" descr="Obsah obrázku mapa, text, atla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8005799" name="Obrázek 2" descr="Obsah obrázku mapa, text, atla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271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FA4FD9" w14:textId="7E982E7A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6D60E14" w14:textId="0DAAB8B5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CE6CB5E" w14:textId="2989BFDF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2D148E2C" w14:textId="59C54FD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089EEA3B" w14:textId="3528101C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538C8E68" w14:textId="77777777" w:rsidR="000A192D" w:rsidRDefault="000A192D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18034836" w14:textId="77777777" w:rsidR="00D0105C" w:rsidRPr="00D0105C" w:rsidRDefault="00D0105C" w:rsidP="00264860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D0105C" w:rsidRPr="00D0105C"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D8CB8A" w14:textId="77777777" w:rsidR="00860452" w:rsidRDefault="00860452">
      <w:r>
        <w:separator/>
      </w:r>
    </w:p>
  </w:endnote>
  <w:endnote w:type="continuationSeparator" w:id="0">
    <w:p w14:paraId="0216E2F5" w14:textId="77777777" w:rsidR="00860452" w:rsidRDefault="008604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7932B" w14:textId="77777777" w:rsidR="00860452" w:rsidRDefault="00860452">
      <w:r>
        <w:separator/>
      </w:r>
    </w:p>
  </w:footnote>
  <w:footnote w:type="continuationSeparator" w:id="0">
    <w:p w14:paraId="2E7CD26E" w14:textId="77777777" w:rsidR="00860452" w:rsidRDefault="008604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3716757">
    <w:abstractNumId w:val="15"/>
  </w:num>
  <w:num w:numId="2" w16cid:durableId="1401949163">
    <w:abstractNumId w:val="43"/>
  </w:num>
  <w:num w:numId="3" w16cid:durableId="1120881506">
    <w:abstractNumId w:val="7"/>
  </w:num>
  <w:num w:numId="4" w16cid:durableId="272708575">
    <w:abstractNumId w:val="31"/>
  </w:num>
  <w:num w:numId="5" w16cid:durableId="778599527">
    <w:abstractNumId w:val="30"/>
  </w:num>
  <w:num w:numId="6" w16cid:durableId="446899766">
    <w:abstractNumId w:val="34"/>
  </w:num>
  <w:num w:numId="7" w16cid:durableId="1885211445">
    <w:abstractNumId w:val="18"/>
  </w:num>
  <w:num w:numId="8" w16cid:durableId="1092356970">
    <w:abstractNumId w:val="2"/>
  </w:num>
  <w:num w:numId="9" w16cid:durableId="67389293">
    <w:abstractNumId w:val="33"/>
  </w:num>
  <w:num w:numId="10" w16cid:durableId="978455733">
    <w:abstractNumId w:val="3"/>
  </w:num>
  <w:num w:numId="11" w16cid:durableId="116996128">
    <w:abstractNumId w:val="20"/>
  </w:num>
  <w:num w:numId="12" w16cid:durableId="70275161">
    <w:abstractNumId w:val="9"/>
  </w:num>
  <w:num w:numId="13" w16cid:durableId="1749882656">
    <w:abstractNumId w:val="13"/>
  </w:num>
  <w:num w:numId="14" w16cid:durableId="1247032769">
    <w:abstractNumId w:val="17"/>
  </w:num>
  <w:num w:numId="15" w16cid:durableId="1265380521">
    <w:abstractNumId w:val="37"/>
  </w:num>
  <w:num w:numId="16" w16cid:durableId="2092696457">
    <w:abstractNumId w:val="42"/>
  </w:num>
  <w:num w:numId="17" w16cid:durableId="1639384515">
    <w:abstractNumId w:val="22"/>
  </w:num>
  <w:num w:numId="18" w16cid:durableId="1725370853">
    <w:abstractNumId w:val="29"/>
  </w:num>
  <w:num w:numId="19" w16cid:durableId="559828972">
    <w:abstractNumId w:val="44"/>
  </w:num>
  <w:num w:numId="20" w16cid:durableId="1925994298">
    <w:abstractNumId w:val="27"/>
  </w:num>
  <w:num w:numId="21" w16cid:durableId="1671834010">
    <w:abstractNumId w:val="32"/>
  </w:num>
  <w:num w:numId="22" w16cid:durableId="1929728987">
    <w:abstractNumId w:val="36"/>
  </w:num>
  <w:num w:numId="23" w16cid:durableId="2026052131">
    <w:abstractNumId w:val="28"/>
  </w:num>
  <w:num w:numId="24" w16cid:durableId="2128426835">
    <w:abstractNumId w:val="1"/>
  </w:num>
  <w:num w:numId="25" w16cid:durableId="1754814552">
    <w:abstractNumId w:val="38"/>
  </w:num>
  <w:num w:numId="26" w16cid:durableId="390233435">
    <w:abstractNumId w:val="41"/>
  </w:num>
  <w:num w:numId="27" w16cid:durableId="596837970">
    <w:abstractNumId w:val="10"/>
  </w:num>
  <w:num w:numId="28" w16cid:durableId="139419326">
    <w:abstractNumId w:val="14"/>
  </w:num>
  <w:num w:numId="29" w16cid:durableId="224805102">
    <w:abstractNumId w:val="35"/>
  </w:num>
  <w:num w:numId="30" w16cid:durableId="2038001227">
    <w:abstractNumId w:val="24"/>
  </w:num>
  <w:num w:numId="31" w16cid:durableId="474565546">
    <w:abstractNumId w:val="23"/>
  </w:num>
  <w:num w:numId="32" w16cid:durableId="876704132">
    <w:abstractNumId w:val="12"/>
  </w:num>
  <w:num w:numId="33" w16cid:durableId="602151875">
    <w:abstractNumId w:val="16"/>
  </w:num>
  <w:num w:numId="34" w16cid:durableId="639456490">
    <w:abstractNumId w:val="4"/>
  </w:num>
  <w:num w:numId="35" w16cid:durableId="2058432845">
    <w:abstractNumId w:val="6"/>
  </w:num>
  <w:num w:numId="36" w16cid:durableId="1913814523">
    <w:abstractNumId w:val="39"/>
  </w:num>
  <w:num w:numId="37" w16cid:durableId="1355573418">
    <w:abstractNumId w:val="19"/>
  </w:num>
  <w:num w:numId="38" w16cid:durableId="306857699">
    <w:abstractNumId w:val="5"/>
  </w:num>
  <w:num w:numId="39" w16cid:durableId="877663869">
    <w:abstractNumId w:val="11"/>
  </w:num>
  <w:num w:numId="40" w16cid:durableId="375934028">
    <w:abstractNumId w:val="21"/>
  </w:num>
  <w:num w:numId="41" w16cid:durableId="700205688">
    <w:abstractNumId w:val="25"/>
  </w:num>
  <w:num w:numId="42" w16cid:durableId="1909533269">
    <w:abstractNumId w:val="0"/>
  </w:num>
  <w:num w:numId="43" w16cid:durableId="523519345">
    <w:abstractNumId w:val="40"/>
  </w:num>
  <w:num w:numId="44" w16cid:durableId="583346306">
    <w:abstractNumId w:val="26"/>
  </w:num>
  <w:num w:numId="45" w16cid:durableId="67661258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826AF"/>
    <w:rsid w:val="000A192D"/>
    <w:rsid w:val="000C01AD"/>
    <w:rsid w:val="000D3319"/>
    <w:rsid w:val="000D5F31"/>
    <w:rsid w:val="000E3719"/>
    <w:rsid w:val="00167FA5"/>
    <w:rsid w:val="00176F5A"/>
    <w:rsid w:val="001908F6"/>
    <w:rsid w:val="001C3B7C"/>
    <w:rsid w:val="001C4FF8"/>
    <w:rsid w:val="001D0B27"/>
    <w:rsid w:val="001E2224"/>
    <w:rsid w:val="00202F3C"/>
    <w:rsid w:val="00212C35"/>
    <w:rsid w:val="00213118"/>
    <w:rsid w:val="00224B0D"/>
    <w:rsid w:val="0024722A"/>
    <w:rsid w:val="00264860"/>
    <w:rsid w:val="002B3198"/>
    <w:rsid w:val="002D539B"/>
    <w:rsid w:val="002F1F16"/>
    <w:rsid w:val="002F6096"/>
    <w:rsid w:val="00314D04"/>
    <w:rsid w:val="00380BCE"/>
    <w:rsid w:val="003934DC"/>
    <w:rsid w:val="003B12D9"/>
    <w:rsid w:val="003B6807"/>
    <w:rsid w:val="003E454A"/>
    <w:rsid w:val="003F468D"/>
    <w:rsid w:val="004154AF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95B01"/>
    <w:rsid w:val="005C48FE"/>
    <w:rsid w:val="005D3312"/>
    <w:rsid w:val="005D6A48"/>
    <w:rsid w:val="005E6C99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671AE"/>
    <w:rsid w:val="00676EF7"/>
    <w:rsid w:val="006863A2"/>
    <w:rsid w:val="00686504"/>
    <w:rsid w:val="00696A6B"/>
    <w:rsid w:val="006A062D"/>
    <w:rsid w:val="006A5547"/>
    <w:rsid w:val="006B0AAB"/>
    <w:rsid w:val="006C2361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D1FDC"/>
    <w:rsid w:val="007E1DB2"/>
    <w:rsid w:val="00804441"/>
    <w:rsid w:val="00823768"/>
    <w:rsid w:val="008335F5"/>
    <w:rsid w:val="008524BB"/>
    <w:rsid w:val="00853DAD"/>
    <w:rsid w:val="00860452"/>
    <w:rsid w:val="00871053"/>
    <w:rsid w:val="00876251"/>
    <w:rsid w:val="008A4F0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2ABA"/>
    <w:rsid w:val="00964068"/>
    <w:rsid w:val="009662E7"/>
    <w:rsid w:val="0096656C"/>
    <w:rsid w:val="00966E6A"/>
    <w:rsid w:val="00967930"/>
    <w:rsid w:val="009A3B45"/>
    <w:rsid w:val="009B06AB"/>
    <w:rsid w:val="009B33F1"/>
    <w:rsid w:val="009D1880"/>
    <w:rsid w:val="009F1DDB"/>
    <w:rsid w:val="00A30821"/>
    <w:rsid w:val="00A62621"/>
    <w:rsid w:val="00A97662"/>
    <w:rsid w:val="00AA2424"/>
    <w:rsid w:val="00AA71D0"/>
    <w:rsid w:val="00AB3845"/>
    <w:rsid w:val="00AB5043"/>
    <w:rsid w:val="00AB72E6"/>
    <w:rsid w:val="00AC1E54"/>
    <w:rsid w:val="00AD1EB1"/>
    <w:rsid w:val="00AE4A9C"/>
    <w:rsid w:val="00B0386E"/>
    <w:rsid w:val="00B04E79"/>
    <w:rsid w:val="00B20050"/>
    <w:rsid w:val="00B2513F"/>
    <w:rsid w:val="00B26438"/>
    <w:rsid w:val="00B940A8"/>
    <w:rsid w:val="00BB5A2B"/>
    <w:rsid w:val="00C032C9"/>
    <w:rsid w:val="00C1273A"/>
    <w:rsid w:val="00C20E68"/>
    <w:rsid w:val="00C82D9F"/>
    <w:rsid w:val="00C904D8"/>
    <w:rsid w:val="00CA3BE7"/>
    <w:rsid w:val="00CB56D6"/>
    <w:rsid w:val="00CB5F3F"/>
    <w:rsid w:val="00D0105C"/>
    <w:rsid w:val="00D052DB"/>
    <w:rsid w:val="00D21DE2"/>
    <w:rsid w:val="00D6536B"/>
    <w:rsid w:val="00D800DA"/>
    <w:rsid w:val="00D871AE"/>
    <w:rsid w:val="00D966CD"/>
    <w:rsid w:val="00DF2532"/>
    <w:rsid w:val="00E122C4"/>
    <w:rsid w:val="00E27608"/>
    <w:rsid w:val="00E31920"/>
    <w:rsid w:val="00E35888"/>
    <w:rsid w:val="00E963F9"/>
    <w:rsid w:val="00EA6865"/>
    <w:rsid w:val="00EB68DE"/>
    <w:rsid w:val="00EC4D93"/>
    <w:rsid w:val="00ED0C75"/>
    <w:rsid w:val="00EE2A3B"/>
    <w:rsid w:val="00EF37CD"/>
    <w:rsid w:val="00F235C4"/>
    <w:rsid w:val="00F44A56"/>
    <w:rsid w:val="00F53232"/>
    <w:rsid w:val="00F64363"/>
    <w:rsid w:val="00F9615D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11091D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104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cid:image005.jpg@01DA05B0.643B93E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cid:image004.jpg@01DA05B0.643B93E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8</Pages>
  <Words>1260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Dušan Horák</cp:lastModifiedBy>
  <cp:revision>15</cp:revision>
  <cp:lastPrinted>2018-02-01T10:14:00Z</cp:lastPrinted>
  <dcterms:created xsi:type="dcterms:W3CDTF">2023-10-09T14:23:00Z</dcterms:created>
  <dcterms:modified xsi:type="dcterms:W3CDTF">2023-11-29T14:14:00Z</dcterms:modified>
</cp:coreProperties>
</file>