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16" w:rsidRDefault="00140616" w:rsidP="001406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Běrunice</w:t>
      </w:r>
    </w:p>
    <w:p w:rsidR="00140616" w:rsidRPr="00686CC9" w:rsidRDefault="00140616" w:rsidP="001406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Běrunice</w:t>
      </w:r>
    </w:p>
    <w:p w:rsidR="00140616" w:rsidRDefault="00140616" w:rsidP="0014061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Běrunice </w:t>
      </w:r>
    </w:p>
    <w:p w:rsidR="00140616" w:rsidRDefault="00140616" w:rsidP="001406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140616" w:rsidRPr="00686CC9" w:rsidRDefault="00140616" w:rsidP="00140616">
      <w:pPr>
        <w:spacing w:line="276" w:lineRule="auto"/>
        <w:jc w:val="center"/>
        <w:rPr>
          <w:rFonts w:ascii="Arial" w:hAnsi="Arial" w:cs="Arial"/>
          <w:b/>
        </w:rPr>
      </w:pPr>
    </w:p>
    <w:p w:rsidR="00140616" w:rsidRPr="0001228D" w:rsidRDefault="00140616" w:rsidP="0014061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Běrunice se na svém zasedání dne 5.12.2022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43/3/2022 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 xml:space="preserve">, a v souladu s § 10 </w:t>
      </w:r>
      <w:proofErr w:type="spellStart"/>
      <w:proofErr w:type="gramStart"/>
      <w:r w:rsidRPr="0001228D">
        <w:rPr>
          <w:rFonts w:ascii="Arial" w:hAnsi="Arial" w:cs="Arial"/>
          <w:sz w:val="22"/>
          <w:szCs w:val="22"/>
        </w:rPr>
        <w:t>písm.d</w:t>
      </w:r>
      <w:proofErr w:type="spellEnd"/>
      <w:r w:rsidRPr="0001228D">
        <w:rPr>
          <w:rFonts w:ascii="Arial" w:hAnsi="Arial" w:cs="Arial"/>
          <w:sz w:val="22"/>
          <w:szCs w:val="22"/>
        </w:rPr>
        <w:t>) a § 84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140616" w:rsidRPr="0001228D" w:rsidRDefault="00140616" w:rsidP="00140616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140616" w:rsidRPr="0001228D" w:rsidRDefault="00140616" w:rsidP="00140616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140616" w:rsidRPr="0001228D" w:rsidRDefault="00140616" w:rsidP="0014061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Běrunice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140616" w:rsidRPr="0001228D" w:rsidRDefault="00140616" w:rsidP="0014061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Běrunice</w:t>
      </w:r>
    </w:p>
    <w:p w:rsidR="00140616" w:rsidRPr="007C6483" w:rsidRDefault="00140616" w:rsidP="00140616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140616" w:rsidRPr="007C6483" w:rsidRDefault="00140616" w:rsidP="00140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140616" w:rsidRPr="007C6483" w:rsidRDefault="00140616" w:rsidP="00140616">
      <w:pPr>
        <w:numPr>
          <w:ilvl w:val="0"/>
          <w:numId w:val="4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40616" w:rsidRPr="007C6483" w:rsidRDefault="00140616" w:rsidP="00140616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</w:t>
      </w:r>
      <w:r>
        <w:rPr>
          <w:rFonts w:ascii="Arial" w:hAnsi="Arial" w:cs="Arial"/>
          <w:sz w:val="22"/>
          <w:szCs w:val="22"/>
        </w:rPr>
        <w:t xml:space="preserve"> psů se platí ze psů starších 3 </w:t>
      </w:r>
      <w:r w:rsidRPr="007C6483">
        <w:rPr>
          <w:rFonts w:ascii="Arial" w:hAnsi="Arial" w:cs="Arial"/>
          <w:sz w:val="22"/>
          <w:szCs w:val="22"/>
        </w:rPr>
        <w:t>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40616" w:rsidRPr="004035A7" w:rsidRDefault="00140616" w:rsidP="001406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140616" w:rsidRPr="0080616A" w:rsidRDefault="00140616" w:rsidP="0014061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40616" w:rsidRPr="00154F39" w:rsidRDefault="00140616" w:rsidP="00140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>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15 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:rsidR="00140616" w:rsidRPr="00C4447F" w:rsidRDefault="00140616" w:rsidP="00140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140616" w:rsidRDefault="00140616" w:rsidP="00140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:rsidR="00140616" w:rsidRPr="0001228D" w:rsidRDefault="00140616" w:rsidP="00140616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140616" w:rsidRPr="0001228D" w:rsidRDefault="00140616" w:rsidP="00140616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40616" w:rsidRPr="0001228D" w:rsidRDefault="00140616" w:rsidP="00140616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zejména stáří a počet držených psů, včetně skutečností zakládajících vznik nároku na úlevu nebo osvobození od poplatku. </w:t>
      </w:r>
    </w:p>
    <w:p w:rsidR="00140616" w:rsidRPr="0001228D" w:rsidRDefault="00140616" w:rsidP="00140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40616" w:rsidRDefault="00140616" w:rsidP="00140616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40616" w:rsidRPr="004035A7" w:rsidRDefault="00140616" w:rsidP="0014061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140616" w:rsidRPr="0080616A" w:rsidRDefault="00140616" w:rsidP="0014061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140616" w:rsidRDefault="00140616" w:rsidP="0014061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140616" w:rsidRPr="004035A7" w:rsidRDefault="00140616" w:rsidP="00140616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100,-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140616" w:rsidRDefault="00140616" w:rsidP="00140616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</w:t>
      </w:r>
      <w:r>
        <w:rPr>
          <w:rFonts w:ascii="Arial" w:hAnsi="Arial" w:cs="Arial"/>
          <w:sz w:val="22"/>
          <w:szCs w:val="22"/>
        </w:rPr>
        <w:t>psa 300,-Kč</w:t>
      </w:r>
    </w:p>
    <w:p w:rsidR="00140616" w:rsidRPr="004035A7" w:rsidRDefault="00140616" w:rsidP="00140616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a každého dalšího psa téhož držitele</w:t>
      </w:r>
      <w:r>
        <w:rPr>
          <w:rFonts w:ascii="Arial" w:hAnsi="Arial" w:cs="Arial"/>
          <w:sz w:val="22"/>
          <w:szCs w:val="22"/>
        </w:rPr>
        <w:t xml:space="preserve"> 1000,- Kč</w:t>
      </w:r>
    </w:p>
    <w:p w:rsidR="00140616" w:rsidRPr="004035A7" w:rsidRDefault="00140616" w:rsidP="001406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140616" w:rsidRDefault="00140616" w:rsidP="0014061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140616" w:rsidRDefault="00140616" w:rsidP="0014061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30.4.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140616" w:rsidRPr="00A3719A" w:rsidRDefault="00140616" w:rsidP="0014061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 </w:t>
      </w:r>
    </w:p>
    <w:p w:rsidR="00140616" w:rsidRPr="004035A7" w:rsidRDefault="00140616" w:rsidP="001406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140616" w:rsidRPr="004035A7" w:rsidRDefault="00140616" w:rsidP="00140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140616" w:rsidRPr="005052D1" w:rsidRDefault="00140616" w:rsidP="00140616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140616" w:rsidRDefault="00140616" w:rsidP="0014061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40616" w:rsidRDefault="00140616" w:rsidP="0014061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140616" w:rsidRDefault="00140616" w:rsidP="0014061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 xml:space="preserve">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140616" w:rsidRDefault="00140616" w:rsidP="0014061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touto vyhláškou nebo zákonem,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40616" w:rsidRPr="00F0789D" w:rsidRDefault="00140616" w:rsidP="00140616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140616" w:rsidRDefault="00140616" w:rsidP="00140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140616" w:rsidRPr="00A04C8B" w:rsidRDefault="00140616" w:rsidP="0014061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40616" w:rsidRPr="0001228D" w:rsidRDefault="00140616" w:rsidP="0014061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40616" w:rsidRPr="002E0EAD" w:rsidRDefault="00140616" w:rsidP="001406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140616" w:rsidRPr="002E0EAD" w:rsidRDefault="00140616" w:rsidP="0014061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40616" w:rsidRPr="002E0EAD" w:rsidRDefault="00140616" w:rsidP="001406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140616" w:rsidRPr="002E0EAD" w:rsidRDefault="00140616" w:rsidP="001406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140616" w:rsidRDefault="00140616" w:rsidP="001406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140616" w:rsidRPr="00DF5857" w:rsidRDefault="00140616" w:rsidP="0014061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140616" w:rsidRPr="00DF5857" w:rsidRDefault="00140616" w:rsidP="00140616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140616" w:rsidRDefault="00140616" w:rsidP="0014061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140616" w:rsidRPr="001763A9" w:rsidRDefault="00140616" w:rsidP="00140616">
      <w:pPr>
        <w:spacing w:before="480" w:line="288" w:lineRule="auto"/>
        <w:ind w:left="1021"/>
        <w:jc w:val="both"/>
        <w:rPr>
          <w:rFonts w:ascii="Arial" w:hAnsi="Arial" w:cs="Arial"/>
        </w:rPr>
      </w:pPr>
      <w:r w:rsidRPr="001763A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2/2019</w:t>
      </w:r>
      <w:r w:rsidRPr="001763A9">
        <w:rPr>
          <w:rFonts w:ascii="Arial" w:hAnsi="Arial" w:cs="Arial"/>
          <w:sz w:val="22"/>
          <w:szCs w:val="22"/>
        </w:rPr>
        <w:t xml:space="preserve"> o místních poplatcích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6069E6">
        <w:rPr>
          <w:rFonts w:ascii="Arial" w:hAnsi="Arial" w:cs="Arial"/>
          <w:sz w:val="22"/>
          <w:szCs w:val="22"/>
        </w:rPr>
        <w:t>2.12.2019</w:t>
      </w:r>
      <w:proofErr w:type="gramEnd"/>
      <w:r w:rsidRPr="006069E6">
        <w:rPr>
          <w:rFonts w:ascii="Arial" w:hAnsi="Arial" w:cs="Arial"/>
          <w:sz w:val="22"/>
          <w:szCs w:val="22"/>
        </w:rPr>
        <w:tab/>
      </w:r>
      <w:r w:rsidRPr="001763A9">
        <w:rPr>
          <w:rFonts w:ascii="Arial" w:hAnsi="Arial" w:cs="Arial"/>
          <w:i/>
          <w:sz w:val="22"/>
          <w:szCs w:val="22"/>
        </w:rPr>
        <w:tab/>
      </w:r>
      <w:r w:rsidRPr="001763A9">
        <w:rPr>
          <w:rFonts w:ascii="Arial" w:hAnsi="Arial" w:cs="Arial"/>
          <w:i/>
          <w:sz w:val="22"/>
          <w:szCs w:val="22"/>
        </w:rPr>
        <w:tab/>
      </w:r>
      <w:r w:rsidRPr="001763A9">
        <w:rPr>
          <w:rFonts w:ascii="Arial" w:hAnsi="Arial" w:cs="Arial"/>
          <w:i/>
          <w:sz w:val="22"/>
          <w:szCs w:val="22"/>
        </w:rPr>
        <w:tab/>
      </w:r>
    </w:p>
    <w:p w:rsidR="00140616" w:rsidRDefault="00140616" w:rsidP="00140616">
      <w:pPr>
        <w:pStyle w:val="Nzvylnk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Čl.10</w:t>
      </w:r>
      <w:proofErr w:type="gramEnd"/>
    </w:p>
    <w:p w:rsidR="00140616" w:rsidRDefault="00140616" w:rsidP="0014061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40616" w:rsidRDefault="00140616" w:rsidP="001406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1.1.2023</w:t>
      </w:r>
      <w:proofErr w:type="gramEnd"/>
      <w:r>
        <w:rPr>
          <w:rFonts w:ascii="Arial" w:hAnsi="Arial" w:cs="Arial"/>
          <w:sz w:val="22"/>
          <w:szCs w:val="22"/>
        </w:rPr>
        <w:t xml:space="preserve"> . </w:t>
      </w:r>
    </w:p>
    <w:p w:rsidR="00140616" w:rsidRDefault="00140616" w:rsidP="001406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40616" w:rsidRDefault="00140616" w:rsidP="0014061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40616" w:rsidRPr="00DF5857" w:rsidRDefault="00140616" w:rsidP="001406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40616" w:rsidRPr="000C2DC4" w:rsidRDefault="00140616" w:rsidP="001406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Černý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Iva Schmidová</w:t>
      </w:r>
    </w:p>
    <w:p w:rsidR="00140616" w:rsidRDefault="00140616" w:rsidP="00140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40616" w:rsidRDefault="00140616" w:rsidP="001406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076BD" w:rsidRDefault="000076BD"/>
    <w:sectPr w:rsidR="0000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1B0" w:rsidRDefault="007B11B0" w:rsidP="00140616">
      <w:r>
        <w:separator/>
      </w:r>
    </w:p>
  </w:endnote>
  <w:endnote w:type="continuationSeparator" w:id="0">
    <w:p w:rsidR="007B11B0" w:rsidRDefault="007B11B0" w:rsidP="0014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1B0" w:rsidRDefault="007B11B0" w:rsidP="00140616">
      <w:r>
        <w:separator/>
      </w:r>
    </w:p>
  </w:footnote>
  <w:footnote w:type="continuationSeparator" w:id="0">
    <w:p w:rsidR="007B11B0" w:rsidRDefault="007B11B0" w:rsidP="00140616">
      <w:r>
        <w:continuationSeparator/>
      </w:r>
    </w:p>
  </w:footnote>
  <w:footnote w:id="1">
    <w:p w:rsidR="00140616" w:rsidRPr="00642171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140616" w:rsidRPr="00642171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140616" w:rsidRPr="0001228D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4">
    <w:p w:rsidR="00140616" w:rsidRPr="0001228D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:rsidR="00140616" w:rsidRDefault="00140616" w:rsidP="001406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:rsidR="00140616" w:rsidRPr="006E461F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:rsidR="00140616" w:rsidRPr="00BA1E8D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40616" w:rsidRPr="00A04C8B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140616" w:rsidRPr="00A04C8B" w:rsidRDefault="00140616" w:rsidP="0014061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140616" w:rsidRDefault="00140616" w:rsidP="001406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FF"/>
    <w:rsid w:val="000076BD"/>
    <w:rsid w:val="00013BFF"/>
    <w:rsid w:val="00140616"/>
    <w:rsid w:val="007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2F08B-1861-467C-8BF4-9C72F544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406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06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406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061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40616"/>
    <w:rPr>
      <w:vertAlign w:val="superscript"/>
    </w:rPr>
  </w:style>
  <w:style w:type="paragraph" w:customStyle="1" w:styleId="slalnk">
    <w:name w:val="Čísla článků"/>
    <w:basedOn w:val="Normln"/>
    <w:rsid w:val="001406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4061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2022-12-20T07:26:00Z</dcterms:created>
  <dcterms:modified xsi:type="dcterms:W3CDTF">2022-12-20T07:27:00Z</dcterms:modified>
</cp:coreProperties>
</file>