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p w:rsidR="00131160" w:rsidRPr="002E0EAD" w:rsidP="00131160" w14:paraId="43389372" w14:textId="77777777">
      <w:pPr>
        <w:pStyle w:val="Header"/>
        <w:tabs>
          <w:tab w:val="clear" w:pos="4536"/>
          <w:tab w:val="clear" w:pos="9072"/>
        </w:tabs>
      </w:pPr>
    </w:p>
    <w:p w:rsidR="00131160" w:rsidRPr="002E0EAD" w:rsidP="00131160" w14:paraId="6C7D5C52" w14:textId="77777777">
      <w:pPr>
        <w:pStyle w:val="Header"/>
        <w:tabs>
          <w:tab w:val="clear" w:pos="4536"/>
          <w:tab w:val="clear" w:pos="9072"/>
        </w:tabs>
      </w:pPr>
    </w:p>
    <w:p w:rsidR="00E02807" w:rsidP="00E02807" w14:paraId="13CD5752" w14:textId="0BFD8903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F61893">
        <w:rPr>
          <w:rFonts w:ascii="Arial" w:hAnsi="Arial" w:cs="Arial"/>
          <w:b/>
        </w:rPr>
        <w:t>BOHUSLAVICE</w:t>
      </w:r>
    </w:p>
    <w:p w:rsidR="00E02807" w:rsidP="00E02807" w14:paraId="479B9DCF" w14:textId="69CE85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61893">
        <w:rPr>
          <w:rFonts w:ascii="Arial" w:hAnsi="Arial" w:cs="Arial"/>
          <w:b/>
        </w:rPr>
        <w:t>Bohuslavice</w:t>
      </w:r>
    </w:p>
    <w:p w:rsidR="00E02807" w:rsidP="00E02807" w14:paraId="3801F0CE" w14:textId="77777777">
      <w:pPr>
        <w:spacing w:line="276" w:lineRule="auto"/>
        <w:jc w:val="center"/>
      </w:pPr>
    </w:p>
    <w:p w:rsidR="00E02807" w:rsidP="00E02807" w14:paraId="3D7FEA2D" w14:textId="792FC3B4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F61893">
        <w:rPr>
          <w:rFonts w:ascii="Arial" w:hAnsi="Arial" w:cs="Arial"/>
          <w:b/>
        </w:rPr>
        <w:t>Bohuslavice</w:t>
      </w:r>
    </w:p>
    <w:p w:rsidR="00E02807" w:rsidP="00E02807" w14:paraId="6F4783EE" w14:textId="7777777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E02807" w:rsidP="00D012E1" w14:paraId="647F0D2F" w14:textId="77777777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P="00D012E1" w14:paraId="2E1BE87A" w14:textId="19A31AD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61893">
        <w:rPr>
          <w:rFonts w:ascii="Arial" w:hAnsi="Arial" w:cs="Arial"/>
          <w:b w:val="0"/>
          <w:sz w:val="22"/>
          <w:szCs w:val="22"/>
        </w:rPr>
        <w:t>Bohuslavice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61893">
        <w:rPr>
          <w:rFonts w:ascii="Arial" w:hAnsi="Arial" w:cs="Arial"/>
          <w:b w:val="0"/>
          <w:sz w:val="22"/>
          <w:szCs w:val="22"/>
        </w:rPr>
        <w:t>1</w:t>
      </w:r>
      <w:r w:rsidR="00F4414C">
        <w:rPr>
          <w:rFonts w:ascii="Arial" w:hAnsi="Arial" w:cs="Arial"/>
          <w:b w:val="0"/>
          <w:sz w:val="22"/>
          <w:szCs w:val="22"/>
        </w:rPr>
        <w:t>2</w:t>
      </w:r>
      <w:r w:rsidR="00F61893">
        <w:rPr>
          <w:rFonts w:ascii="Arial" w:hAnsi="Arial" w:cs="Arial"/>
          <w:b w:val="0"/>
          <w:sz w:val="22"/>
          <w:szCs w:val="22"/>
        </w:rPr>
        <w:t>.12.202</w:t>
      </w:r>
      <w:r w:rsidR="00F4414C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 w:rsidR="007165A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Pr="002E0EAD" w:rsidR="00402CA3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zřízení)</w:t>
      </w:r>
      <w:r w:rsidRPr="002E0EAD" w:rsidR="00412321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 (dále jen „vyhláška“): </w:t>
      </w:r>
    </w:p>
    <w:p w:rsidR="00131160" w:rsidRPr="002E0EAD" w:rsidP="00956763" w14:paraId="7FB2496A" w14:textId="7777777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P="00B71306" w14:paraId="75B75114" w14:textId="7777777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P="00D012E1" w14:paraId="14AE69EC" w14:textId="6B0DD73C">
      <w:pPr>
        <w:pStyle w:val="BodyTextIndent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61893">
        <w:rPr>
          <w:rFonts w:ascii="Arial" w:hAnsi="Arial" w:cs="Arial"/>
          <w:sz w:val="22"/>
          <w:szCs w:val="22"/>
        </w:rPr>
        <w:t>Bohuslavice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Pr="00C63031" w:rsid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02807" w:rsidRPr="00E02807" w:rsidP="00E02807" w14:paraId="1ED9791E" w14:textId="49D9E67D">
      <w:pPr>
        <w:pStyle w:val="BodyTextIndent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</w:t>
      </w:r>
      <w:r w:rsidRPr="005C1A51">
        <w:rPr>
          <w:rFonts w:ascii="Arial" w:hAnsi="Arial" w:cs="Arial"/>
          <w:sz w:val="22"/>
          <w:szCs w:val="22"/>
        </w:rPr>
        <w:t xml:space="preserve"> obdobím poplatku je kalendářní rok.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9D02DA" w:rsidRPr="002E0EAD" w:rsidP="00D012E1" w14:paraId="02224DBE" w14:textId="12B3A7A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61893">
        <w:rPr>
          <w:rFonts w:ascii="Arial" w:hAnsi="Arial" w:cs="Arial"/>
          <w:sz w:val="22"/>
          <w:szCs w:val="22"/>
        </w:rPr>
        <w:t>Bohuslavice</w:t>
      </w:r>
      <w:r w:rsidRPr="002E0E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P="00956763" w14:paraId="790D1EAD" w14:textId="7777777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P="00B71306" w14:paraId="075EDCF2" w14:textId="7777777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P="00D012E1" w14:paraId="5D4EF153" w14:textId="5A67CEA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</w:t>
      </w:r>
      <w:r w:rsidRPr="003D427E">
        <w:rPr>
          <w:rFonts w:ascii="Arial" w:hAnsi="Arial" w:cs="Arial"/>
          <w:color w:val="000000"/>
          <w:sz w:val="22"/>
          <w:szCs w:val="22"/>
        </w:rPr>
        <w:t>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F61893">
        <w:rPr>
          <w:rFonts w:ascii="Arial" w:hAnsi="Arial" w:cs="Arial"/>
          <w:color w:val="000000"/>
          <w:sz w:val="22"/>
          <w:szCs w:val="22"/>
        </w:rPr>
        <w:t>Bohuslavice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4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P="00D012E1" w14:paraId="388CECF2" w14:textId="77777777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10309D" w:rsidP="00437848" w14:paraId="116ADA0E" w14:textId="77777777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P="00437848" w14:paraId="4B3C1244" w14:textId="77777777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P="00D012E1" w14:paraId="5A95A9F8" w14:textId="77777777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P="00437848" w14:paraId="3AA6852E" w14:textId="77777777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P="00437848" w14:paraId="215019BE" w14:textId="77777777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P="00D012E1" w14:paraId="18F8544F" w14:textId="77777777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7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P="00D012E1" w14:paraId="09C71CB7" w14:textId="77777777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131160" w:rsidRPr="002E0EAD" w:rsidP="00956763" w14:paraId="4C8E322C" w14:textId="59F56A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:rsidR="00131160" w:rsidRPr="002E0EAD" w:rsidP="00B71306" w14:paraId="06279442" w14:textId="7777777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P="00D012E1" w14:paraId="376F6C63" w14:textId="634F9215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r w:rsidR="00F6189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Pr="005C1A51" w:rsidR="00E02807">
        <w:t xml:space="preserve"> </w:t>
      </w:r>
      <w:r w:rsidRPr="005C1A51" w:rsidR="00E02807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P="00D012E1" w14:paraId="5BBAC306" w14:textId="6D06A8E0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F61893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:rsidR="006323A6" w:rsidP="00D012E1" w14:paraId="5DE44F76" w14:textId="77777777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:rsidR="00131160" w:rsidRPr="002E0EAD" w:rsidP="00956763" w14:paraId="1AC94D51" w14:textId="19B08D2A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:rsidR="00131160" w:rsidRPr="002E0EAD" w:rsidP="00B71306" w14:paraId="37A7E209" w14:textId="252432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:rsidR="00772922" w:rsidRPr="00772922" w:rsidP="00D012E1" w14:paraId="3E97434B" w14:textId="78B1C20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2"/>
      </w:r>
    </w:p>
    <w:p w:rsidR="00772922" w:rsidP="00D012E1" w14:paraId="4BFD6DC9" w14:textId="77777777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P="00437848" w14:paraId="5469942E" w14:textId="77777777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>objednané</w:t>
      </w:r>
      <w:r>
        <w:rPr>
          <w:sz w:val="22"/>
          <w:szCs w:val="22"/>
        </w:rPr>
        <w:t xml:space="preserve">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P="00437848" w14:paraId="71669295" w14:textId="3483442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</w:t>
      </w:r>
      <w:r>
        <w:rPr>
          <w:sz w:val="22"/>
          <w:szCs w:val="22"/>
        </w:rPr>
        <w:t xml:space="preserve">měsíc </w:t>
      </w:r>
      <w:r w:rsidR="00AC1418">
        <w:rPr>
          <w:sz w:val="22"/>
          <w:szCs w:val="22"/>
        </w:rPr>
        <w:br/>
      </w:r>
      <w:r>
        <w:rPr>
          <w:sz w:val="22"/>
          <w:szCs w:val="22"/>
        </w:rPr>
        <w:t>v případě, že v nemovité věci nemá bydliště žádná fyzická osoba.</w:t>
      </w:r>
      <w:r>
        <w:rPr>
          <w:rStyle w:val="FootnoteReference"/>
          <w:sz w:val="22"/>
          <w:szCs w:val="22"/>
        </w:rPr>
        <w:footnoteReference w:id="13"/>
      </w:r>
    </w:p>
    <w:p w:rsidR="00330165" w:rsidRPr="002E0EAD" w:rsidP="00330165" w14:paraId="1B2DFBC0" w14:textId="2ADA6F3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:rsidR="00330165" w:rsidRPr="002E0EAD" w:rsidP="00330165" w14:paraId="4E1FA7C7" w14:textId="7777777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P="00303591" w14:paraId="2F744B85" w14:textId="7777777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Pr="00F61893" w:rsidP="00D012E1" w14:paraId="1B81F912" w14:textId="14CEF7E0">
      <w:pPr>
        <w:spacing w:before="120" w:line="288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činí </w:t>
      </w:r>
      <w:r w:rsidRPr="007A4FC2" w:rsidR="007A4FC2">
        <w:rPr>
          <w:rFonts w:ascii="Arial" w:hAnsi="Arial" w:cs="Arial"/>
          <w:sz w:val="22"/>
          <w:szCs w:val="22"/>
        </w:rPr>
        <w:t>0,</w:t>
      </w:r>
      <w:r w:rsidR="00F4414C">
        <w:rPr>
          <w:rFonts w:ascii="Arial" w:hAnsi="Arial" w:cs="Arial"/>
          <w:sz w:val="22"/>
          <w:szCs w:val="22"/>
        </w:rPr>
        <w:t>9</w:t>
      </w:r>
      <w:r w:rsidRPr="007A4FC2" w:rsidR="007A4FC2">
        <w:rPr>
          <w:rFonts w:ascii="Arial" w:hAnsi="Arial" w:cs="Arial"/>
          <w:sz w:val="22"/>
          <w:szCs w:val="22"/>
        </w:rPr>
        <w:t>0</w:t>
      </w:r>
      <w:r w:rsidRPr="007A4FC2" w:rsidR="00F61893">
        <w:rPr>
          <w:rFonts w:ascii="Arial" w:hAnsi="Arial" w:cs="Arial"/>
          <w:sz w:val="22"/>
          <w:szCs w:val="22"/>
        </w:rPr>
        <w:t xml:space="preserve"> </w:t>
      </w:r>
      <w:r w:rsidRPr="007A4FC2">
        <w:rPr>
          <w:rFonts w:ascii="Arial" w:hAnsi="Arial" w:cs="Arial"/>
          <w:sz w:val="22"/>
          <w:szCs w:val="22"/>
        </w:rPr>
        <w:t>Kč za l</w:t>
      </w:r>
      <w:r w:rsidRPr="007A4FC2" w:rsidR="007A4FC2">
        <w:rPr>
          <w:rFonts w:ascii="Arial" w:hAnsi="Arial" w:cs="Arial"/>
          <w:sz w:val="22"/>
          <w:szCs w:val="22"/>
        </w:rPr>
        <w:t>.</w:t>
      </w:r>
    </w:p>
    <w:p w:rsidR="00601AB9" w:rsidRPr="006A4A80" w:rsidP="00601AB9" w14:paraId="643CF384" w14:textId="7777777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P="00601AB9" w14:paraId="4F3BB943" w14:textId="66627B7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:rsidR="00601AB9" w:rsidRPr="002E0EAD" w:rsidP="00601AB9" w14:paraId="413F14FC" w14:textId="59F0FEF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</w:p>
    <w:p w:rsidR="00601AB9" w:rsidRPr="00601AB9" w:rsidP="00D012E1" w14:paraId="2C14D2A0" w14:textId="77777777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P="00437848" w14:paraId="35E11E1D" w14:textId="7777777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P="00437848" w14:paraId="184D1E25" w14:textId="5877B0D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FootnoteReference"/>
          <w:rFonts w:ascii="Arial" w:hAnsi="Arial" w:cs="Arial"/>
          <w:sz w:val="22"/>
          <w:szCs w:val="22"/>
        </w:rPr>
        <w:footnoteReference w:id="14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:rsidR="009B3D7F" w:rsidRPr="009B3D7F" w:rsidP="00D012E1" w14:paraId="618A4296" w14:textId="2E6C948B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</w:t>
      </w:r>
      <w:r w:rsidRPr="009B3D7F">
        <w:rPr>
          <w:rFonts w:ascii="Arial" w:hAnsi="Arial" w:cs="Arial"/>
          <w:sz w:val="22"/>
          <w:szCs w:val="22"/>
        </w:rPr>
        <w:t>ho poplatku zaokrouhleného na celé litry nahoru a sazby pro tento základ.</w:t>
      </w:r>
      <w:r>
        <w:rPr>
          <w:rStyle w:val="FootnoteReference"/>
          <w:rFonts w:ascii="Arial" w:hAnsi="Arial" w:cs="Arial"/>
          <w:sz w:val="22"/>
          <w:szCs w:val="22"/>
        </w:rPr>
        <w:footnoteReference w:id="15"/>
      </w:r>
    </w:p>
    <w:p w:rsidR="00601AB9" w:rsidRPr="00601AB9" w:rsidP="009B3D7F" w14:paraId="102969D5" w14:textId="7777777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P="00956763" w14:paraId="1FCDD517" w14:textId="0D73529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:rsidR="00131160" w:rsidP="00B71306" w14:paraId="36749C7D" w14:textId="77777777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P="00D012E1" w14:paraId="32A425AD" w14:textId="325475CF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F61893">
        <w:rPr>
          <w:rFonts w:ascii="Arial" w:hAnsi="Arial" w:cs="Arial"/>
          <w:sz w:val="22"/>
          <w:szCs w:val="22"/>
        </w:rPr>
        <w:t>31. ledna</w:t>
      </w:r>
      <w:r w:rsidRPr="00437848" w:rsidR="00931436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P="00D012E1" w14:paraId="5E463583" w14:textId="6B03AB98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Pr="0088615E" w:rsidR="00A80F16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:rsidR="006323A6" w:rsidRPr="00A25837" w:rsidP="00601AB9" w14:paraId="467FD05C" w14:textId="7777777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02807" w:rsidP="00E02807" w14:paraId="1BEF042D" w14:textId="7777777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02807" w:rsidP="00E02807" w14:paraId="3B7FF449" w14:textId="7777777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E02807" w:rsidP="00E02807" w14:paraId="36CB685D" w14:textId="7777777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37848" w:rsidRPr="00C2529E" w:rsidP="00437848" w14:paraId="3F235457" w14:textId="3093F53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iCs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C2529E">
        <w:rPr>
          <w:rFonts w:ascii="Arial" w:hAnsi="Arial" w:cs="Arial"/>
          <w:sz w:val="22"/>
          <w:szCs w:val="22"/>
        </w:rPr>
        <w:t xml:space="preserve">č. </w:t>
      </w:r>
      <w:r w:rsidRPr="00C2529E" w:rsidR="00C2529E">
        <w:rPr>
          <w:rFonts w:ascii="Arial" w:hAnsi="Arial" w:cs="Arial"/>
          <w:sz w:val="22"/>
          <w:szCs w:val="22"/>
        </w:rPr>
        <w:t>1</w:t>
      </w:r>
      <w:r w:rsidRPr="00C2529E">
        <w:rPr>
          <w:rFonts w:ascii="Arial" w:hAnsi="Arial" w:cs="Arial"/>
          <w:sz w:val="22"/>
          <w:szCs w:val="22"/>
        </w:rPr>
        <w:t>/</w:t>
      </w:r>
      <w:r w:rsidRPr="00C2529E" w:rsidR="00C2529E">
        <w:rPr>
          <w:rFonts w:ascii="Arial" w:hAnsi="Arial" w:cs="Arial"/>
          <w:sz w:val="22"/>
          <w:szCs w:val="22"/>
        </w:rPr>
        <w:t>202</w:t>
      </w:r>
      <w:r w:rsidR="00F4414C">
        <w:rPr>
          <w:rFonts w:ascii="Arial" w:hAnsi="Arial" w:cs="Arial"/>
          <w:sz w:val="22"/>
          <w:szCs w:val="22"/>
        </w:rPr>
        <w:t>3</w:t>
      </w:r>
      <w:r w:rsidR="00004E59">
        <w:rPr>
          <w:rFonts w:ascii="Arial" w:hAnsi="Arial" w:cs="Arial"/>
          <w:sz w:val="22"/>
          <w:szCs w:val="22"/>
        </w:rPr>
        <w:t>,</w:t>
      </w:r>
      <w:r w:rsidR="00C2529E">
        <w:rPr>
          <w:rFonts w:ascii="Arial" w:hAnsi="Arial" w:cs="Arial"/>
          <w:i/>
          <w:sz w:val="22"/>
          <w:szCs w:val="22"/>
        </w:rPr>
        <w:t xml:space="preserve"> </w:t>
      </w:r>
      <w:r w:rsidRPr="00C2529E" w:rsidR="00C2529E">
        <w:rPr>
          <w:rFonts w:ascii="Arial" w:hAnsi="Arial" w:cs="Arial"/>
          <w:iCs/>
          <w:sz w:val="22"/>
          <w:szCs w:val="22"/>
        </w:rPr>
        <w:t>o místním poplatku za odkládání komunálního odpadu z nemovité věci</w:t>
      </w:r>
      <w:r w:rsidR="00004E59">
        <w:rPr>
          <w:rFonts w:ascii="Arial" w:hAnsi="Arial" w:cs="Arial"/>
          <w:iCs/>
          <w:sz w:val="22"/>
          <w:szCs w:val="22"/>
        </w:rPr>
        <w:t>,</w:t>
      </w:r>
      <w:r w:rsidRPr="00C2529E">
        <w:rPr>
          <w:rFonts w:ascii="Arial" w:hAnsi="Arial" w:cs="Arial"/>
          <w:iCs/>
          <w:sz w:val="22"/>
          <w:szCs w:val="22"/>
        </w:rPr>
        <w:t xml:space="preserve"> ze dne </w:t>
      </w:r>
      <w:r w:rsidRPr="00C2529E" w:rsidR="00C2529E">
        <w:rPr>
          <w:rFonts w:ascii="Arial" w:hAnsi="Arial" w:cs="Arial"/>
          <w:iCs/>
          <w:sz w:val="22"/>
          <w:szCs w:val="22"/>
        </w:rPr>
        <w:t>1</w:t>
      </w:r>
      <w:r w:rsidR="00F4414C">
        <w:rPr>
          <w:rFonts w:ascii="Arial" w:hAnsi="Arial" w:cs="Arial"/>
          <w:iCs/>
          <w:sz w:val="22"/>
          <w:szCs w:val="22"/>
        </w:rPr>
        <w:t>4</w:t>
      </w:r>
      <w:r w:rsidRPr="00C2529E" w:rsidR="00C2529E">
        <w:rPr>
          <w:rFonts w:ascii="Arial" w:hAnsi="Arial" w:cs="Arial"/>
          <w:iCs/>
          <w:sz w:val="22"/>
          <w:szCs w:val="22"/>
        </w:rPr>
        <w:t>.12.</w:t>
      </w:r>
      <w:r w:rsidR="00004E59">
        <w:rPr>
          <w:rFonts w:ascii="Arial" w:hAnsi="Arial" w:cs="Arial"/>
          <w:iCs/>
          <w:sz w:val="22"/>
          <w:szCs w:val="22"/>
        </w:rPr>
        <w:t xml:space="preserve"> </w:t>
      </w:r>
      <w:r w:rsidRPr="00C2529E" w:rsidR="00C2529E">
        <w:rPr>
          <w:rFonts w:ascii="Arial" w:hAnsi="Arial" w:cs="Arial"/>
          <w:iCs/>
          <w:sz w:val="22"/>
          <w:szCs w:val="22"/>
        </w:rPr>
        <w:t>202</w:t>
      </w:r>
      <w:r w:rsidR="00F4414C">
        <w:rPr>
          <w:rFonts w:ascii="Arial" w:hAnsi="Arial" w:cs="Arial"/>
          <w:iCs/>
          <w:sz w:val="22"/>
          <w:szCs w:val="22"/>
        </w:rPr>
        <w:t>3</w:t>
      </w:r>
      <w:r w:rsidR="00004E59">
        <w:rPr>
          <w:rFonts w:ascii="Arial" w:hAnsi="Arial" w:cs="Arial"/>
          <w:iCs/>
          <w:sz w:val="22"/>
          <w:szCs w:val="22"/>
        </w:rPr>
        <w:t>.</w:t>
      </w:r>
    </w:p>
    <w:p w:rsidR="00437848" w:rsidRPr="00C2529E" w:rsidP="00437848" w14:paraId="7F6C9CAD" w14:textId="77777777">
      <w:pPr>
        <w:spacing w:before="120" w:line="288" w:lineRule="auto"/>
        <w:jc w:val="both"/>
        <w:rPr>
          <w:rFonts w:ascii="Arial" w:hAnsi="Arial" w:cs="Arial"/>
          <w:iCs/>
          <w:color w:val="ED7D31" w:themeColor="accent2"/>
          <w:sz w:val="22"/>
          <w:szCs w:val="22"/>
        </w:rPr>
      </w:pPr>
    </w:p>
    <w:p w:rsidR="00F71057" w:rsidRPr="002E0EAD" w:rsidP="00F71057" w14:paraId="4C0CC0E5" w14:textId="4EE2A80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2E0EAD">
        <w:rPr>
          <w:rFonts w:ascii="Arial" w:hAnsi="Arial" w:cs="Arial"/>
        </w:rPr>
        <w:t xml:space="preserve">l. </w:t>
      </w:r>
      <w:r w:rsidR="00E02807">
        <w:rPr>
          <w:rFonts w:ascii="Arial" w:hAnsi="Arial" w:cs="Arial"/>
        </w:rPr>
        <w:t>9</w:t>
      </w:r>
    </w:p>
    <w:p w:rsidR="00F71057" w:rsidRPr="002E0EAD" w:rsidP="00F71057" w14:paraId="2050E5A4" w14:textId="7777777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P="00D012E1" w14:paraId="757EAE52" w14:textId="423454F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529E">
        <w:rPr>
          <w:rFonts w:ascii="Arial" w:hAnsi="Arial" w:cs="Arial"/>
          <w:sz w:val="22"/>
          <w:szCs w:val="22"/>
        </w:rPr>
        <w:t>1.1.</w:t>
      </w:r>
      <w:r w:rsidR="00004E59">
        <w:rPr>
          <w:rFonts w:ascii="Arial" w:hAnsi="Arial" w:cs="Arial"/>
          <w:sz w:val="22"/>
          <w:szCs w:val="22"/>
        </w:rPr>
        <w:t xml:space="preserve"> </w:t>
      </w:r>
      <w:r w:rsidR="00C2529E">
        <w:rPr>
          <w:rFonts w:ascii="Arial" w:hAnsi="Arial" w:cs="Arial"/>
          <w:sz w:val="22"/>
          <w:szCs w:val="22"/>
        </w:rPr>
        <w:t>202</w:t>
      </w:r>
      <w:r w:rsidR="00F4414C">
        <w:rPr>
          <w:rFonts w:ascii="Arial" w:hAnsi="Arial" w:cs="Arial"/>
          <w:sz w:val="22"/>
          <w:szCs w:val="22"/>
        </w:rPr>
        <w:t>5</w:t>
      </w:r>
      <w:r w:rsidR="00004E59">
        <w:rPr>
          <w:rFonts w:ascii="Arial" w:hAnsi="Arial" w:cs="Arial"/>
          <w:sz w:val="22"/>
          <w:szCs w:val="22"/>
        </w:rPr>
        <w:t>.</w:t>
      </w:r>
    </w:p>
    <w:p w:rsidR="008D6906" w:rsidRPr="002E0EAD" w:rsidP="008D6906" w14:paraId="17F28098" w14:textId="7777777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B128C" w:rsidP="000B128C" w14:paraId="5486D67A" w14:textId="7777777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28C" w:rsidP="000B128C" w14:paraId="53DEE2A2" w14:textId="40C4E73D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0B128C" w:rsidRPr="00DF5857" w:rsidP="000B128C" w14:paraId="28A9324D" w14:textId="7C9B56E5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A4FC2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353A53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7A4FC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...................................</w:t>
      </w:r>
      <w:r w:rsidR="00353A53">
        <w:rPr>
          <w:rFonts w:ascii="Arial" w:hAnsi="Arial" w:cs="Arial"/>
          <w:i/>
          <w:sz w:val="22"/>
          <w:szCs w:val="22"/>
        </w:rPr>
        <w:t>..</w:t>
      </w:r>
    </w:p>
    <w:p w:rsidR="000B128C" w:rsidRPr="000C2DC4" w:rsidP="000B128C" w14:paraId="7DFB7874" w14:textId="53360733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A4FC2">
        <w:rPr>
          <w:rFonts w:ascii="Arial" w:hAnsi="Arial" w:cs="Arial"/>
          <w:sz w:val="22"/>
          <w:szCs w:val="22"/>
        </w:rPr>
        <w:t>Mgr. Pavel Dominik</w:t>
      </w:r>
      <w:r w:rsidR="00004E59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A4FC2">
        <w:rPr>
          <w:rFonts w:ascii="Arial" w:hAnsi="Arial" w:cs="Arial"/>
          <w:sz w:val="22"/>
          <w:szCs w:val="22"/>
        </w:rPr>
        <w:t>Ing. Pavel Staněk</w:t>
      </w:r>
      <w:r w:rsidR="00004E59">
        <w:rPr>
          <w:rFonts w:ascii="Arial" w:hAnsi="Arial" w:cs="Arial"/>
          <w:sz w:val="22"/>
          <w:szCs w:val="22"/>
        </w:rPr>
        <w:t xml:space="preserve"> v. r.</w:t>
      </w:r>
    </w:p>
    <w:p w:rsidR="000B128C" w:rsidP="000B128C" w14:paraId="3348FB18" w14:textId="29DD2AE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7A4F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0B128C" w:rsidP="000B128C" w14:paraId="11D5926D" w14:textId="77777777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128C" w:rsidRPr="00E836B1" w:rsidP="000B128C" w14:paraId="495F16BF" w14:textId="7777777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0B128C" w:rsidP="000B128C" w14:paraId="5FF86B3C" w14:textId="77777777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5EA6" w:rsidRPr="00EB7FA0" w:rsidP="005868BA" w14:paraId="23676FD5" w14:textId="77777777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Sect="000C42D4">
      <w:foot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C28" w14:paraId="3ADFF2E8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:rsidR="00B10E4F" w14:paraId="3C7694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B2E4F" w14:paraId="37AF3B56" w14:textId="77777777">
      <w:r>
        <w:separator/>
      </w:r>
    </w:p>
  </w:footnote>
  <w:footnote w:type="continuationSeparator" w:id="1">
    <w:p w:rsidR="00BB2E4F" w14:paraId="5FE9E6D4" w14:textId="77777777">
      <w:r>
        <w:continuationSeparator/>
      </w:r>
    </w:p>
  </w:footnote>
  <w:footnote w:id="2">
    <w:p w:rsidR="00E02807" w:rsidRPr="00B7655D" w:rsidP="00E02807" w14:paraId="0EC99DCC" w14:textId="77777777">
      <w:pPr>
        <w:pStyle w:val="FootnoteText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9D02DA" w:rsidRPr="00B7655D" w:rsidP="00C1031D" w14:paraId="75105EAC" w14:textId="77777777">
      <w:pPr>
        <w:pStyle w:val="FootnoteText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Pr="00B7655D"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4">
    <w:p w:rsidR="003D427E" w:rsidRPr="00437848" w14:paraId="100CEDBD" w14:textId="77777777">
      <w:pPr>
        <w:pStyle w:val="FootnoteText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5">
    <w:p w:rsidR="00131160" w:rsidRPr="00B7655D" w:rsidP="00131160" w14:paraId="5B092BDF" w14:textId="77777777">
      <w:pPr>
        <w:pStyle w:val="FootnoteText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 w:rsidR="00900DCA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437848" w:rsidR="00900DCA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B7655D" w:rsidR="0010309D">
        <w:rPr>
          <w:rFonts w:ascii="Arial" w:hAnsi="Arial" w:cs="Arial"/>
          <w:sz w:val="18"/>
          <w:szCs w:val="18"/>
        </w:rPr>
        <w:t xml:space="preserve"> 10i</w:t>
      </w:r>
      <w:r w:rsidRPr="00B7655D" w:rsidR="00E24E24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3D4FDC" w14:paraId="09E4FD68" w14:textId="77777777">
      <w:pPr>
        <w:pStyle w:val="FootnoteText"/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7">
    <w:p w:rsidR="003D4FDC" w:rsidRPr="00437848" w:rsidP="00437848" w14:paraId="30DA27C5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 xml:space="preserve">10n odst. 2  zákona o místních </w:t>
      </w:r>
      <w:r w:rsidRPr="00B7655D">
        <w:rPr>
          <w:rFonts w:ascii="Arial" w:hAnsi="Arial" w:cs="Arial"/>
          <w:sz w:val="18"/>
          <w:szCs w:val="18"/>
        </w:rPr>
        <w:t>poplatcích</w:t>
      </w:r>
    </w:p>
  </w:footnote>
  <w:footnote w:id="8">
    <w:p w:rsidR="009E188F" w:rsidRPr="00437848" w:rsidP="00437848" w14:paraId="3C3471C1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9">
    <w:p w:rsidR="00E02807" w:rsidRPr="00B7655D" w:rsidP="00437848" w14:paraId="4CA18C72" w14:textId="7BFAFFC6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10">
    <w:p w:rsidR="00716519" w:rsidRPr="00B7655D" w:rsidP="00437848" w14:paraId="27345D48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6323A6" w:rsidRPr="00B7655D" w:rsidP="00437848" w14:paraId="460C837A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</w:t>
      </w:r>
      <w:r w:rsidRPr="00B7655D">
        <w:rPr>
          <w:rFonts w:ascii="Arial" w:hAnsi="Arial" w:cs="Arial"/>
          <w:sz w:val="18"/>
          <w:szCs w:val="18"/>
        </w:rPr>
        <w:t xml:space="preserve">a plátce totožná (např. vlastník nemovité věci, v níž nemá nikdo bydliště) a jedná tudíž pouze v postavení poplatníka. </w:t>
      </w:r>
    </w:p>
  </w:footnote>
  <w:footnote w:id="12">
    <w:p w:rsidR="00E02807" w:rsidRPr="00B7655D" w:rsidP="00437848" w14:paraId="5FD57C5F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3">
    <w:p w:rsidR="00E02807" w:rsidRPr="005C1A51" w:rsidP="00437848" w14:paraId="74104EFE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4">
    <w:p w:rsidR="00E02807" w:rsidRPr="005C1A51" w:rsidP="00E02807" w14:paraId="0A30CAB0" w14:textId="77777777">
      <w:pPr>
        <w:pStyle w:val="FootnoteText"/>
        <w:rPr>
          <w:rFonts w:ascii="Arial" w:hAnsi="Arial" w:cs="Arial"/>
          <w:sz w:val="18"/>
          <w:szCs w:val="18"/>
        </w:rPr>
      </w:pPr>
      <w:r w:rsidRPr="005C1A51">
        <w:rPr>
          <w:rStyle w:val="FootnoteReference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5">
    <w:p w:rsidR="000F3F13" w:rsidRPr="000F3F13" w14:paraId="168B6FA4" w14:textId="5BC34DD8">
      <w:pPr>
        <w:pStyle w:val="FootnoteText"/>
        <w:rPr>
          <w:rFonts w:ascii="Arial" w:hAnsi="Arial" w:cs="Arial"/>
          <w:sz w:val="18"/>
          <w:szCs w:val="18"/>
        </w:rPr>
      </w:pPr>
      <w:r w:rsidRPr="000F3F13">
        <w:rPr>
          <w:rStyle w:val="FootnoteReference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E59"/>
    <w:rsid w:val="00010B51"/>
    <w:rsid w:val="000129AF"/>
    <w:rsid w:val="00014B42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2DC4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A92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D7198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3A53"/>
    <w:rsid w:val="00362A72"/>
    <w:rsid w:val="00371501"/>
    <w:rsid w:val="00376155"/>
    <w:rsid w:val="00383E0E"/>
    <w:rsid w:val="00384D76"/>
    <w:rsid w:val="0038599B"/>
    <w:rsid w:val="003911AE"/>
    <w:rsid w:val="00392C27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58B6"/>
    <w:rsid w:val="00576D09"/>
    <w:rsid w:val="005867F5"/>
    <w:rsid w:val="005868BA"/>
    <w:rsid w:val="005B3A3F"/>
    <w:rsid w:val="005B47E4"/>
    <w:rsid w:val="005B5A07"/>
    <w:rsid w:val="005C1A51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3CAE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4FC2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5837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2E4F"/>
    <w:rsid w:val="00BB3316"/>
    <w:rsid w:val="00BC17DA"/>
    <w:rsid w:val="00BC3CDA"/>
    <w:rsid w:val="00BF79B0"/>
    <w:rsid w:val="00C1031D"/>
    <w:rsid w:val="00C14779"/>
    <w:rsid w:val="00C17467"/>
    <w:rsid w:val="00C2529E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53CE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698D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5857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36B1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414C"/>
    <w:rsid w:val="00F51F7D"/>
    <w:rsid w:val="00F53039"/>
    <w:rsid w:val="00F55DE6"/>
    <w:rsid w:val="00F61893"/>
    <w:rsid w:val="00F700F8"/>
    <w:rsid w:val="00F71057"/>
    <w:rsid w:val="00F716C9"/>
    <w:rsid w:val="00F8166C"/>
    <w:rsid w:val="00F91DE1"/>
    <w:rsid w:val="00F92978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semiHidden/>
    <w:rsid w:val="00131160"/>
    <w:rPr>
      <w:sz w:val="24"/>
      <w:szCs w:val="24"/>
      <w:u w:val="single"/>
      <w:lang w:val="cs-CZ" w:eastAsia="cs-CZ" w:bidi="ar-SA"/>
    </w:rPr>
  </w:style>
  <w:style w:type="paragraph" w:styleId="BodyTextIndent">
    <w:name w:val="Body Text Indent"/>
    <w:basedOn w:val="Normal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BodyTextIndent"/>
    <w:semiHidden/>
    <w:rsid w:val="00131160"/>
    <w:rPr>
      <w:sz w:val="24"/>
      <w:szCs w:val="24"/>
      <w:lang w:val="cs-CZ" w:eastAsia="cs-CZ" w:bidi="ar-SA"/>
    </w:rPr>
  </w:style>
  <w:style w:type="paragraph" w:styleId="Header">
    <w:name w:val="header"/>
    <w:basedOn w:val="Normal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semiHidden/>
    <w:rsid w:val="00131160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BodyText"/>
    <w:rsid w:val="00131160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semiHidden/>
    <w:rsid w:val="00131160"/>
    <w:rPr>
      <w:noProof/>
      <w:lang w:val="cs-CZ" w:eastAsia="cs-CZ" w:bidi="ar-SA"/>
    </w:rPr>
  </w:style>
  <w:style w:type="character" w:styleId="FootnoteReference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Title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al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4F3772"/>
    <w:rPr>
      <w:sz w:val="16"/>
      <w:szCs w:val="16"/>
    </w:rPr>
  </w:style>
  <w:style w:type="paragraph" w:styleId="CommentText">
    <w:name w:val="annotation text"/>
    <w:basedOn w:val="Normal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4F3772"/>
  </w:style>
  <w:style w:type="paragraph" w:styleId="CommentSubject">
    <w:name w:val="annotation subject"/>
    <w:basedOn w:val="CommentText"/>
    <w:next w:val="CommentText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CommentSubject"/>
    <w:rsid w:val="004F3772"/>
    <w:rPr>
      <w:b/>
      <w:bCs/>
    </w:rPr>
  </w:style>
  <w:style w:type="paragraph" w:styleId="BalloonText">
    <w:name w:val="Balloon Text"/>
    <w:basedOn w:val="Normal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4F37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389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Valíková Radomíra, JUDr.</cp:lastModifiedBy>
  <cp:revision>2</cp:revision>
  <cp:lastPrinted>2024-11-22T09:48:00Z</cp:lastPrinted>
  <dcterms:created xsi:type="dcterms:W3CDTF">2024-11-22T09:48:00Z</dcterms:created>
  <dcterms:modified xsi:type="dcterms:W3CDTF">2024-11-22T09:48:00Z</dcterms:modified>
</cp:coreProperties>
</file>