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D1" w:rsidRDefault="00B749D1" w:rsidP="00B749D1">
      <w:pPr>
        <w:pStyle w:val="Nzev"/>
        <w:rPr>
          <w:outline w:val="0"/>
          <w:shadow w:val="0"/>
        </w:rPr>
      </w:pPr>
      <w:proofErr w:type="gramStart"/>
      <w:r>
        <w:rPr>
          <w:outline w:val="0"/>
          <w:shadow w:val="0"/>
        </w:rPr>
        <w:t>Vyhláška  obce</w:t>
      </w:r>
      <w:proofErr w:type="gramEnd"/>
      <w:r>
        <w:rPr>
          <w:outline w:val="0"/>
          <w:shadow w:val="0"/>
        </w:rPr>
        <w:t xml:space="preserve">  Němčovice</w:t>
      </w:r>
    </w:p>
    <w:p w:rsidR="00B749D1" w:rsidRDefault="00B749D1" w:rsidP="00B749D1">
      <w:pPr>
        <w:rPr>
          <w:rFonts w:ascii="Times New Roman" w:hAnsi="Times New Roman" w:cs="Times New Roman"/>
          <w:shadow/>
          <w:sz w:val="28"/>
          <w:szCs w:val="28"/>
        </w:rPr>
      </w:pPr>
    </w:p>
    <w:p w:rsidR="00396E34" w:rsidRPr="00B749D1" w:rsidRDefault="00B749D1" w:rsidP="00B749D1">
      <w:pPr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B749D1">
        <w:rPr>
          <w:rFonts w:ascii="Times New Roman" w:hAnsi="Times New Roman" w:cs="Times New Roman"/>
          <w:shadow/>
          <w:sz w:val="28"/>
          <w:szCs w:val="28"/>
        </w:rPr>
        <w:t xml:space="preserve">Obecně závazná vyhláška obce </w:t>
      </w:r>
      <w:proofErr w:type="gramStart"/>
      <w:r w:rsidRPr="00B749D1">
        <w:rPr>
          <w:rFonts w:ascii="Times New Roman" w:hAnsi="Times New Roman" w:cs="Times New Roman"/>
          <w:shadow/>
          <w:sz w:val="28"/>
          <w:szCs w:val="28"/>
        </w:rPr>
        <w:t xml:space="preserve">Němčovice </w:t>
      </w:r>
      <w:r>
        <w:rPr>
          <w:rFonts w:ascii="Times New Roman" w:hAnsi="Times New Roman" w:cs="Times New Roman"/>
          <w:shadow/>
          <w:sz w:val="28"/>
          <w:szCs w:val="28"/>
        </w:rPr>
        <w:t xml:space="preserve">                                                              </w:t>
      </w:r>
      <w:r w:rsidRPr="00B749D1">
        <w:rPr>
          <w:rFonts w:ascii="Times New Roman" w:eastAsia="TimesNewRoman,Bold" w:hAnsi="Times New Roman" w:cs="Times New Roman"/>
          <w:bCs/>
          <w:shadow/>
          <w:sz w:val="28"/>
          <w:szCs w:val="28"/>
        </w:rPr>
        <w:t>o pravidlech</w:t>
      </w:r>
      <w:proofErr w:type="gramEnd"/>
      <w:r w:rsidRPr="00B749D1">
        <w:rPr>
          <w:rFonts w:ascii="Times New Roman" w:eastAsia="TimesNewRoman,Bold" w:hAnsi="Times New Roman" w:cs="Times New Roman"/>
          <w:bCs/>
          <w:shadow/>
          <w:sz w:val="28"/>
          <w:szCs w:val="28"/>
        </w:rPr>
        <w:t xml:space="preserve"> pro pohyb psů na veřejném prostranství</w:t>
      </w:r>
    </w:p>
    <w:p w:rsidR="00B749D1" w:rsidRPr="00B749D1" w:rsidRDefault="00B749D1" w:rsidP="00B749D1">
      <w:pPr>
        <w:jc w:val="center"/>
        <w:rPr>
          <w:rFonts w:ascii="Times New Roman" w:hAnsi="Times New Roman" w:cs="Times New Roman"/>
          <w:b/>
          <w:shadow/>
          <w:sz w:val="44"/>
        </w:rPr>
      </w:pPr>
      <w:r w:rsidRPr="00B749D1">
        <w:rPr>
          <w:rFonts w:ascii="Times New Roman" w:hAnsi="Times New Roman" w:cs="Times New Roman"/>
          <w:b/>
          <w:shadow/>
          <w:sz w:val="44"/>
        </w:rPr>
        <w:t>č. 1 / 201</w:t>
      </w:r>
      <w:r>
        <w:rPr>
          <w:rFonts w:ascii="Times New Roman" w:hAnsi="Times New Roman" w:cs="Times New Roman"/>
          <w:b/>
          <w:shadow/>
          <w:sz w:val="44"/>
        </w:rPr>
        <w:t>2</w:t>
      </w:r>
    </w:p>
    <w:p w:rsidR="00B749D1" w:rsidRPr="00B749D1" w:rsidRDefault="00B749D1" w:rsidP="00B74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Z</w:t>
      </w:r>
      <w:r w:rsidRPr="00B749D1">
        <w:rPr>
          <w:rFonts w:ascii="Times New Roman" w:eastAsia="TimesNewRoman" w:hAnsi="Times New Roman" w:cs="Times New Roman"/>
          <w:sz w:val="24"/>
          <w:szCs w:val="24"/>
        </w:rPr>
        <w:t xml:space="preserve">astupitelstvo obce </w:t>
      </w:r>
      <w:r>
        <w:rPr>
          <w:rFonts w:ascii="Times New Roman" w:eastAsia="TimesNewRoman" w:hAnsi="Times New Roman" w:cs="Times New Roman"/>
          <w:sz w:val="24"/>
          <w:szCs w:val="24"/>
        </w:rPr>
        <w:t>Němčovice</w:t>
      </w:r>
      <w:r w:rsidRPr="00B749D1">
        <w:rPr>
          <w:rFonts w:ascii="Times New Roman" w:eastAsia="TimesNewRoman" w:hAnsi="Times New Roman" w:cs="Times New Roman"/>
          <w:sz w:val="24"/>
          <w:szCs w:val="24"/>
        </w:rPr>
        <w:t xml:space="preserve"> svým usnesením č.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6-4/2012 </w:t>
      </w:r>
      <w:r w:rsidRPr="00B749D1">
        <w:rPr>
          <w:rFonts w:ascii="Times New Roman" w:eastAsia="TimesNewRoman" w:hAnsi="Times New Roman" w:cs="Times New Roman"/>
          <w:sz w:val="24"/>
          <w:szCs w:val="24"/>
        </w:rPr>
        <w:t xml:space="preserve">ze dne </w:t>
      </w:r>
      <w:proofErr w:type="gramStart"/>
      <w:r w:rsidRPr="00B749D1">
        <w:rPr>
          <w:rFonts w:ascii="Times New Roman" w:eastAsia="TimesNewRoman" w:hAnsi="Times New Roman" w:cs="Times New Roman"/>
          <w:sz w:val="24"/>
          <w:szCs w:val="24"/>
        </w:rPr>
        <w:t>2</w:t>
      </w:r>
      <w:r>
        <w:rPr>
          <w:rFonts w:ascii="Times New Roman" w:eastAsia="TimesNewRoman" w:hAnsi="Times New Roman" w:cs="Times New Roman"/>
          <w:sz w:val="24"/>
          <w:szCs w:val="24"/>
        </w:rPr>
        <w:t>4</w:t>
      </w:r>
      <w:r w:rsidRPr="00B749D1">
        <w:rPr>
          <w:rFonts w:ascii="Times New Roman" w:eastAsia="TimesNewRoman" w:hAnsi="Times New Roman" w:cs="Times New Roman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sz w:val="24"/>
          <w:szCs w:val="24"/>
        </w:rPr>
        <w:t>5</w:t>
      </w:r>
      <w:r w:rsidRPr="00B749D1">
        <w:rPr>
          <w:rFonts w:ascii="Times New Roman" w:eastAsia="TimesNewRoman" w:hAnsi="Times New Roman" w:cs="Times New Roman"/>
          <w:sz w:val="24"/>
          <w:szCs w:val="24"/>
        </w:rPr>
        <w:t>.201</w:t>
      </w:r>
      <w:r>
        <w:rPr>
          <w:rFonts w:ascii="Times New Roman" w:eastAsia="TimesNew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B749D1">
        <w:rPr>
          <w:rFonts w:ascii="Times New Roman" w:eastAsia="TimesNewRoman" w:hAnsi="Times New Roman" w:cs="Times New Roman"/>
          <w:sz w:val="24"/>
          <w:szCs w:val="24"/>
        </w:rPr>
        <w:t>vydává v souladu s ustanovením § 10 písm. c) a d) zákona č. 128/2000 Sb., o obcích (obecní zřízení),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B749D1">
        <w:rPr>
          <w:rFonts w:ascii="Times New Roman" w:eastAsia="TimesNewRoman" w:hAnsi="Times New Roman" w:cs="Times New Roman"/>
          <w:sz w:val="24"/>
          <w:szCs w:val="24"/>
        </w:rPr>
        <w:t>ve znění pozdějších předpisů, a v souladu s ustanovením § 24 odst. 2 zákona č. 246/1992 Sb., na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B749D1">
        <w:rPr>
          <w:rFonts w:ascii="Times New Roman" w:eastAsia="TimesNewRoman" w:hAnsi="Times New Roman" w:cs="Times New Roman"/>
          <w:sz w:val="24"/>
          <w:szCs w:val="24"/>
        </w:rPr>
        <w:t>ochranu zvířat proti týrání, ve znění pozdějších předpisů, tuto obecně závaznou vyhlášku (dále jen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B749D1">
        <w:rPr>
          <w:rFonts w:ascii="Times New Roman" w:eastAsia="TimesNewRoman" w:hAnsi="Times New Roman" w:cs="Times New Roman"/>
          <w:sz w:val="24"/>
          <w:szCs w:val="24"/>
        </w:rPr>
        <w:t>„vyhláška“)</w:t>
      </w:r>
      <w:r>
        <w:rPr>
          <w:rFonts w:ascii="Times New Roman" w:eastAsia="TimesNewRoman" w:hAnsi="Times New Roman" w:cs="Times New Roman"/>
          <w:sz w:val="24"/>
          <w:szCs w:val="24"/>
        </w:rPr>
        <w:t>:</w:t>
      </w:r>
    </w:p>
    <w:p w:rsidR="00B749D1" w:rsidRDefault="00B749D1" w:rsidP="00B749D1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B749D1" w:rsidRDefault="00B749D1" w:rsidP="00B74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B749D1">
        <w:rPr>
          <w:rFonts w:ascii="Times New Roman" w:eastAsia="TimesNewRoman,Bold" w:hAnsi="Times New Roman" w:cs="Times New Roman"/>
          <w:b/>
          <w:bCs/>
          <w:sz w:val="24"/>
          <w:szCs w:val="24"/>
        </w:rPr>
        <w:t>Člá</w:t>
      </w: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nek I</w:t>
      </w:r>
    </w:p>
    <w:p w:rsidR="00B965C8" w:rsidRDefault="00B965C8" w:rsidP="00B74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B965C8" w:rsidRPr="00CC2C21" w:rsidRDefault="00CC2C21" w:rsidP="00CC2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Cs/>
          <w:sz w:val="24"/>
          <w:szCs w:val="24"/>
        </w:rPr>
        <w:t>Na veřejných prostranstvích se zakazuje volné pobíhání psů bez doprovodu vlastníka, držitele nebo jiné osoby, jakož i pohyb psů bez vodítka v doprovodu vlastníka, držitele nebo jiné osoby.</w:t>
      </w:r>
    </w:p>
    <w:p w:rsidR="00CC2C21" w:rsidRDefault="00CC2C21" w:rsidP="00CC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B749D1">
        <w:rPr>
          <w:rFonts w:ascii="Times New Roman" w:eastAsia="TimesNewRoman,Bold" w:hAnsi="Times New Roman" w:cs="Times New Roman"/>
          <w:b/>
          <w:bCs/>
          <w:sz w:val="24"/>
          <w:szCs w:val="24"/>
        </w:rPr>
        <w:t>Člá</w:t>
      </w: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nek II</w:t>
      </w:r>
    </w:p>
    <w:p w:rsidR="00CC2C21" w:rsidRDefault="00CC2C21" w:rsidP="00CC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CC2C21" w:rsidRDefault="00CC2C21" w:rsidP="00CC2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Cs/>
          <w:sz w:val="24"/>
          <w:szCs w:val="24"/>
        </w:rPr>
        <w:t>Vlastníci, držitelé psů a jiné osoby, v jejichž doprovodu se zvířata na veřejném prostranství pohybují, jsou povinni zajistit, aby psi neznečišťovali a nepoškozovali veřejné prostranství. Případné znečištění nebo poškození veřejného prostranství jsou povinni neprodleně odstranit vlastními prostředky a na svůj náklad.</w:t>
      </w:r>
    </w:p>
    <w:p w:rsidR="00CC2C21" w:rsidRDefault="00CC2C21" w:rsidP="00CC2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</w:p>
    <w:p w:rsidR="00CC2C21" w:rsidRDefault="00CC2C21" w:rsidP="00CC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B749D1">
        <w:rPr>
          <w:rFonts w:ascii="Times New Roman" w:eastAsia="TimesNewRoman,Bold" w:hAnsi="Times New Roman" w:cs="Times New Roman"/>
          <w:b/>
          <w:bCs/>
          <w:sz w:val="24"/>
          <w:szCs w:val="24"/>
        </w:rPr>
        <w:t>Člá</w:t>
      </w: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nek III</w:t>
      </w:r>
    </w:p>
    <w:p w:rsidR="00CC2C21" w:rsidRDefault="00CC2C21" w:rsidP="00CC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CC2C21" w:rsidRDefault="00CC2C21" w:rsidP="00CC2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Cs/>
          <w:sz w:val="24"/>
          <w:szCs w:val="24"/>
        </w:rPr>
        <w:t>Veřejným prostranstvím jsou podle § 34 zákona o obcích všechny návsi, ulice, místí a účelové komunikace, veřejná zeleň, parky a další prostory přístupné každému bez omezení, tedy sloužící obecnému užívání a to bez ohledu na vlastnictví k tomuto prostoru.</w:t>
      </w:r>
    </w:p>
    <w:p w:rsidR="00CC2C21" w:rsidRDefault="00CC2C21" w:rsidP="00CC2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</w:p>
    <w:p w:rsidR="00CC2C21" w:rsidRPr="00CC2C21" w:rsidRDefault="00CC2C21" w:rsidP="00CC2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</w:p>
    <w:p w:rsidR="00CC2C21" w:rsidRDefault="00CC2C21" w:rsidP="00CC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B749D1">
        <w:rPr>
          <w:rFonts w:ascii="Times New Roman" w:eastAsia="TimesNewRoman,Bold" w:hAnsi="Times New Roman" w:cs="Times New Roman"/>
          <w:b/>
          <w:bCs/>
          <w:sz w:val="24"/>
          <w:szCs w:val="24"/>
        </w:rPr>
        <w:t>Člá</w:t>
      </w: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nek IV</w:t>
      </w:r>
    </w:p>
    <w:p w:rsidR="00CC2C21" w:rsidRPr="00CC2C21" w:rsidRDefault="00CC2C21" w:rsidP="00CC2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</w:p>
    <w:p w:rsidR="00B965C8" w:rsidRPr="00CC2C21" w:rsidRDefault="00CC2C21" w:rsidP="00CC2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Cs/>
          <w:sz w:val="24"/>
          <w:szCs w:val="24"/>
        </w:rPr>
        <w:t>Porušení této vyhlášky bude stíháno jako přestupek, pokud nepůjde o jiný správní delikt nebo o trestný čin.</w:t>
      </w:r>
    </w:p>
    <w:p w:rsidR="00B965C8" w:rsidRDefault="00B965C8" w:rsidP="00B74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B965C8" w:rsidRPr="00B965C8" w:rsidRDefault="00B965C8" w:rsidP="00B965C8">
      <w:pPr>
        <w:pStyle w:val="Nadpis1"/>
        <w:rPr>
          <w:b/>
          <w:bCs w:val="0"/>
          <w:outline w:val="0"/>
          <w:shadow w:val="0"/>
          <w:sz w:val="24"/>
        </w:rPr>
      </w:pPr>
      <w:r w:rsidRPr="00B965C8">
        <w:rPr>
          <w:b/>
          <w:bCs w:val="0"/>
          <w:outline w:val="0"/>
          <w:shadow w:val="0"/>
          <w:sz w:val="24"/>
        </w:rPr>
        <w:t>Článek V</w:t>
      </w:r>
    </w:p>
    <w:p w:rsidR="00B965C8" w:rsidRDefault="00B965C8" w:rsidP="00B965C8"/>
    <w:p w:rsidR="00B965C8" w:rsidRPr="00B965C8" w:rsidRDefault="00B965C8" w:rsidP="00B965C8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5C8">
        <w:rPr>
          <w:rFonts w:ascii="Times New Roman" w:hAnsi="Times New Roman" w:cs="Times New Roman"/>
          <w:sz w:val="24"/>
          <w:szCs w:val="24"/>
        </w:rPr>
        <w:t>Tato vyhláška nabývá účinnosti dnem po vyhlášení.</w:t>
      </w:r>
    </w:p>
    <w:p w:rsidR="00B965C8" w:rsidRPr="00B965C8" w:rsidRDefault="00B965C8" w:rsidP="00B965C8">
      <w:pPr>
        <w:rPr>
          <w:rFonts w:ascii="Times New Roman" w:hAnsi="Times New Roman" w:cs="Times New Roman"/>
          <w:sz w:val="24"/>
          <w:szCs w:val="24"/>
        </w:rPr>
      </w:pPr>
      <w:r w:rsidRPr="00B965C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965C8" w:rsidRPr="00B965C8" w:rsidRDefault="00B965C8" w:rsidP="00B965C8">
      <w:pPr>
        <w:pStyle w:val="Nadpis4"/>
      </w:pPr>
      <w:r w:rsidRPr="00B965C8">
        <w:t xml:space="preserve">         </w:t>
      </w:r>
      <w:r>
        <w:t xml:space="preserve">   Ing. Jakub Ferschmann</w:t>
      </w:r>
      <w:r w:rsidRPr="00B965C8">
        <w:t xml:space="preserve">                                                      Karel Ferschmann</w:t>
      </w:r>
    </w:p>
    <w:p w:rsidR="00B965C8" w:rsidRPr="00B965C8" w:rsidRDefault="00B965C8" w:rsidP="00B965C8">
      <w:pPr>
        <w:rPr>
          <w:rFonts w:ascii="Times New Roman" w:hAnsi="Times New Roman" w:cs="Times New Roman"/>
          <w:sz w:val="24"/>
          <w:szCs w:val="24"/>
        </w:rPr>
      </w:pPr>
      <w:r w:rsidRPr="00B965C8">
        <w:rPr>
          <w:rFonts w:ascii="Times New Roman" w:hAnsi="Times New Roman" w:cs="Times New Roman"/>
          <w:sz w:val="24"/>
          <w:szCs w:val="24"/>
        </w:rPr>
        <w:t xml:space="preserve">                   místostarosta </w:t>
      </w:r>
      <w:proofErr w:type="gramStart"/>
      <w:r w:rsidRPr="00B965C8">
        <w:rPr>
          <w:rFonts w:ascii="Times New Roman" w:hAnsi="Times New Roman" w:cs="Times New Roman"/>
          <w:sz w:val="24"/>
          <w:szCs w:val="24"/>
        </w:rPr>
        <w:t>obce                                                                 starosta</w:t>
      </w:r>
      <w:proofErr w:type="gramEnd"/>
      <w:r w:rsidRPr="00B965C8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B965C8" w:rsidRPr="00B965C8" w:rsidRDefault="00B965C8" w:rsidP="00B965C8">
      <w:pPr>
        <w:rPr>
          <w:rFonts w:ascii="Times New Roman" w:hAnsi="Times New Roman" w:cs="Times New Roman"/>
          <w:sz w:val="24"/>
          <w:szCs w:val="24"/>
        </w:rPr>
      </w:pPr>
      <w:r w:rsidRPr="00B965C8">
        <w:rPr>
          <w:rFonts w:ascii="Times New Roman" w:hAnsi="Times New Roman" w:cs="Times New Roman"/>
          <w:sz w:val="24"/>
          <w:szCs w:val="24"/>
        </w:rPr>
        <w:t>Vyvěšeno: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965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května</w:t>
      </w:r>
      <w:r w:rsidRPr="00B965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5C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7059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B965C8">
        <w:rPr>
          <w:rFonts w:ascii="Times New Roman" w:hAnsi="Times New Roman" w:cs="Times New Roman"/>
          <w:sz w:val="24"/>
          <w:szCs w:val="24"/>
        </w:rPr>
        <w:t>Sejmuto</w:t>
      </w:r>
      <w:proofErr w:type="gramEnd"/>
      <w:r w:rsidRPr="00B965C8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965C8" w:rsidRPr="00B965C8" w:rsidRDefault="00B965C8" w:rsidP="00B965C8">
      <w:pPr>
        <w:rPr>
          <w:rFonts w:ascii="Times New Roman" w:hAnsi="Times New Roman" w:cs="Times New Roman"/>
          <w:sz w:val="24"/>
          <w:szCs w:val="24"/>
        </w:rPr>
      </w:pPr>
    </w:p>
    <w:p w:rsidR="00B965C8" w:rsidRPr="00B965C8" w:rsidRDefault="00B965C8" w:rsidP="00B74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sectPr w:rsidR="00B965C8" w:rsidRPr="00B965C8" w:rsidSect="00CC2C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9D1"/>
    <w:rsid w:val="00396E34"/>
    <w:rsid w:val="00705907"/>
    <w:rsid w:val="00B749D1"/>
    <w:rsid w:val="00B965C8"/>
    <w:rsid w:val="00CC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E34"/>
  </w:style>
  <w:style w:type="paragraph" w:styleId="Nadpis1">
    <w:name w:val="heading 1"/>
    <w:basedOn w:val="Normln"/>
    <w:next w:val="Normln"/>
    <w:link w:val="Nadpis1Char"/>
    <w:qFormat/>
    <w:rsid w:val="00B965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outline/>
      <w:shadow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965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outline/>
      <w:shadow/>
      <w:sz w:val="28"/>
      <w:szCs w:val="24"/>
      <w:u w:val="single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965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749D1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outline/>
      <w:shadow/>
      <w:sz w:val="5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749D1"/>
    <w:rPr>
      <w:rFonts w:ascii="Times New Roman" w:eastAsia="Times New Roman" w:hAnsi="Times New Roman" w:cs="Times New Roman"/>
      <w:smallCaps/>
      <w:outline/>
      <w:shadow/>
      <w:sz w:val="5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965C8"/>
    <w:rPr>
      <w:rFonts w:ascii="Times New Roman" w:eastAsia="Times New Roman" w:hAnsi="Times New Roman" w:cs="Times New Roman"/>
      <w:bCs/>
      <w:outline/>
      <w:shadow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965C8"/>
    <w:rPr>
      <w:rFonts w:ascii="Times New Roman" w:eastAsia="Times New Roman" w:hAnsi="Times New Roman" w:cs="Times New Roman"/>
      <w:b/>
      <w:outline/>
      <w:shadow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965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kafe</cp:lastModifiedBy>
  <cp:revision>2</cp:revision>
  <dcterms:created xsi:type="dcterms:W3CDTF">2012-05-23T17:00:00Z</dcterms:created>
  <dcterms:modified xsi:type="dcterms:W3CDTF">2012-05-23T19:19:00Z</dcterms:modified>
</cp:coreProperties>
</file>