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57CA" w14:textId="77777777" w:rsidR="00117301" w:rsidRPr="00117301" w:rsidRDefault="00117301" w:rsidP="00117301">
      <w:pPr>
        <w:suppressAutoHyphens w:val="0"/>
        <w:autoSpaceDN/>
        <w:jc w:val="center"/>
        <w:textAlignment w:val="auto"/>
        <w:rPr>
          <w:rFonts w:ascii="Arial" w:eastAsia="Calibri" w:hAnsi="Arial" w:cs="Arial"/>
          <w:b/>
          <w:kern w:val="0"/>
          <w:sz w:val="30"/>
          <w:szCs w:val="30"/>
          <w:lang w:eastAsia="cs-CZ" w:bidi="ar-SA"/>
        </w:rPr>
      </w:pPr>
      <w:r w:rsidRPr="00117301">
        <w:rPr>
          <w:rFonts w:ascii="Arial" w:eastAsia="Calibri" w:hAnsi="Arial" w:cs="Arial"/>
          <w:b/>
          <w:kern w:val="0"/>
          <w:sz w:val="30"/>
          <w:szCs w:val="30"/>
          <w:lang w:eastAsia="cs-CZ" w:bidi="ar-SA"/>
        </w:rPr>
        <w:t>OBEC OŘECHOV</w:t>
      </w:r>
    </w:p>
    <w:p w14:paraId="1E83CBFB" w14:textId="77777777" w:rsidR="00117301" w:rsidRPr="00117301" w:rsidRDefault="00117301" w:rsidP="00117301">
      <w:pPr>
        <w:suppressAutoHyphens w:val="0"/>
        <w:autoSpaceDN/>
        <w:jc w:val="center"/>
        <w:textAlignment w:val="auto"/>
        <w:rPr>
          <w:rFonts w:ascii="Arial" w:eastAsia="Calibri" w:hAnsi="Arial" w:cs="Arial"/>
          <w:b/>
          <w:kern w:val="0"/>
          <w:sz w:val="30"/>
          <w:szCs w:val="30"/>
          <w:lang w:eastAsia="cs-CZ" w:bidi="ar-SA"/>
        </w:rPr>
      </w:pPr>
      <w:r w:rsidRPr="00117301">
        <w:rPr>
          <w:rFonts w:ascii="Arial" w:eastAsia="Calibri" w:hAnsi="Arial" w:cs="Arial"/>
          <w:b/>
          <w:kern w:val="0"/>
          <w:sz w:val="30"/>
          <w:szCs w:val="30"/>
          <w:lang w:eastAsia="cs-CZ" w:bidi="ar-SA"/>
        </w:rPr>
        <w:t>Zastupitelstvo obce Ořechov</w:t>
      </w:r>
    </w:p>
    <w:p w14:paraId="41352FBB" w14:textId="77777777" w:rsidR="00117301" w:rsidRPr="00117301" w:rsidRDefault="00117301" w:rsidP="00117301">
      <w:pPr>
        <w:suppressAutoHyphens w:val="0"/>
        <w:autoSpaceDN/>
        <w:jc w:val="center"/>
        <w:textAlignment w:val="auto"/>
        <w:rPr>
          <w:rFonts w:ascii="Arial" w:eastAsia="Calibri" w:hAnsi="Arial" w:cs="Arial"/>
          <w:b/>
          <w:kern w:val="0"/>
          <w:sz w:val="30"/>
          <w:szCs w:val="30"/>
          <w:lang w:eastAsia="cs-CZ" w:bidi="ar-SA"/>
        </w:rPr>
      </w:pPr>
      <w:r w:rsidRPr="00117301">
        <w:rPr>
          <w:rFonts w:ascii="Arial" w:eastAsia="Calibri" w:hAnsi="Arial" w:cs="Arial"/>
          <w:b/>
          <w:kern w:val="0"/>
          <w:sz w:val="30"/>
          <w:szCs w:val="30"/>
          <w:lang w:eastAsia="cs-CZ" w:bidi="ar-SA"/>
        </w:rPr>
        <w:t>Obecně závazná vyhláška obce Ořechov</w:t>
      </w:r>
    </w:p>
    <w:p w14:paraId="0ED0A940" w14:textId="0EF4E350" w:rsidR="00784E44" w:rsidRDefault="00000000" w:rsidP="00117301">
      <w:pPr>
        <w:pStyle w:val="Nadpis1"/>
        <w:spacing w:before="0" w:after="0"/>
        <w:rPr>
          <w:rFonts w:cs="Arial"/>
          <w:sz w:val="30"/>
          <w:szCs w:val="30"/>
        </w:rPr>
      </w:pPr>
      <w:r w:rsidRPr="00117301">
        <w:rPr>
          <w:rFonts w:cs="Arial"/>
          <w:sz w:val="30"/>
          <w:szCs w:val="30"/>
        </w:rPr>
        <w:t>o místním poplatku za obecní systém odpadového hospodářství</w:t>
      </w:r>
    </w:p>
    <w:p w14:paraId="63C11D45" w14:textId="77777777" w:rsidR="00117301" w:rsidRPr="00117301" w:rsidRDefault="00117301" w:rsidP="00117301">
      <w:pPr>
        <w:pStyle w:val="Textbody"/>
      </w:pPr>
    </w:p>
    <w:p w14:paraId="75F9B2A5" w14:textId="6D964E9F" w:rsidR="00784E44" w:rsidRDefault="00000000">
      <w:pPr>
        <w:pStyle w:val="UvodniVeta"/>
      </w:pPr>
      <w:r>
        <w:t xml:space="preserve">Zastupitelstvo obce Ořechov se na svém zasedání dne 13. prosince 2023 </w:t>
      </w:r>
      <w:r w:rsidR="00851003">
        <w:t xml:space="preserve">usnesením č. </w:t>
      </w:r>
      <w:r w:rsidR="0004265A">
        <w:t>117</w:t>
      </w:r>
      <w:r w:rsidR="00851003">
        <w:t xml:space="preserve">/2023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7475F34" w14:textId="77777777" w:rsidR="00784E44" w:rsidRDefault="00000000">
      <w:pPr>
        <w:pStyle w:val="Nadpis2"/>
      </w:pPr>
      <w:r>
        <w:t>Čl. 1</w:t>
      </w:r>
      <w:r>
        <w:br/>
        <w:t>Úvodní ustanovení</w:t>
      </w:r>
    </w:p>
    <w:p w14:paraId="581BF9B9" w14:textId="77777777" w:rsidR="00784E44" w:rsidRDefault="00000000">
      <w:pPr>
        <w:pStyle w:val="Odstavec"/>
        <w:numPr>
          <w:ilvl w:val="0"/>
          <w:numId w:val="1"/>
        </w:numPr>
      </w:pPr>
      <w:r>
        <w:t>Obec Ořechov touto vyhláškou zavádí místní poplatek za obecní systém odpadového hospodářství (dále jen „poplatek“).</w:t>
      </w:r>
    </w:p>
    <w:p w14:paraId="44481203" w14:textId="77777777" w:rsidR="00784E4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BE7D4D5" w14:textId="77777777" w:rsidR="00784E4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7DCBDC1" w14:textId="77777777" w:rsidR="00784E44" w:rsidRDefault="00000000">
      <w:pPr>
        <w:pStyle w:val="Nadpis2"/>
      </w:pPr>
      <w:r>
        <w:t>Čl. 2</w:t>
      </w:r>
      <w:r>
        <w:br/>
        <w:t>Poplatník</w:t>
      </w:r>
    </w:p>
    <w:p w14:paraId="5A686ECD" w14:textId="77777777" w:rsidR="00784E4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36F9891" w14:textId="77777777" w:rsidR="00784E44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B3CFAAC" w14:textId="77777777" w:rsidR="00784E4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D69660A" w14:textId="77777777" w:rsidR="00784E4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F7C4109" w14:textId="77777777" w:rsidR="00784E44" w:rsidRDefault="00000000">
      <w:pPr>
        <w:pStyle w:val="Nadpis2"/>
      </w:pPr>
      <w:r>
        <w:t>Čl. 3</w:t>
      </w:r>
      <w:r>
        <w:br/>
        <w:t>Ohlašovací povinnost</w:t>
      </w:r>
    </w:p>
    <w:p w14:paraId="7CD7C0F8" w14:textId="77777777" w:rsidR="00784E4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C12EDF7" w14:textId="77777777" w:rsidR="00784E4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D4010F1" w14:textId="77777777" w:rsidR="00784E44" w:rsidRDefault="00000000">
      <w:pPr>
        <w:pStyle w:val="Nadpis2"/>
      </w:pPr>
      <w:r>
        <w:t>Čl. 4</w:t>
      </w:r>
      <w:r>
        <w:br/>
        <w:t>Sazba poplatku</w:t>
      </w:r>
    </w:p>
    <w:p w14:paraId="1DD6E344" w14:textId="77777777" w:rsidR="00784E44" w:rsidRDefault="00000000">
      <w:pPr>
        <w:pStyle w:val="Odstavec"/>
        <w:numPr>
          <w:ilvl w:val="0"/>
          <w:numId w:val="4"/>
        </w:numPr>
      </w:pPr>
      <w:r>
        <w:t>Sazba poplatku za kalendářní rok činí 550 Kč.</w:t>
      </w:r>
    </w:p>
    <w:p w14:paraId="57D968F7" w14:textId="77777777" w:rsidR="00784E4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A9CAD96" w14:textId="77777777" w:rsidR="00784E4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7BC35DF" w14:textId="77777777" w:rsidR="00784E4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A6B98D0" w14:textId="77777777" w:rsidR="00784E4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CD20D25" w14:textId="77777777" w:rsidR="00784E4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14F3D61" w14:textId="77777777" w:rsidR="00784E4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7F26C28" w14:textId="77777777" w:rsidR="00784E4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A2C2409" w14:textId="77777777" w:rsidR="00784E44" w:rsidRDefault="00000000">
      <w:pPr>
        <w:pStyle w:val="Nadpis2"/>
      </w:pPr>
      <w:r>
        <w:t>Čl. 5</w:t>
      </w:r>
      <w:r>
        <w:br/>
        <w:t>Splatnost poplatku</w:t>
      </w:r>
    </w:p>
    <w:p w14:paraId="5A6F229E" w14:textId="77777777" w:rsidR="00784E44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48FEDD3" w14:textId="77777777" w:rsidR="00784E4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0A39D1B" w14:textId="77777777" w:rsidR="00784E4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FCEEC8D" w14:textId="77777777" w:rsidR="00784E44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3055AB99" w14:textId="77777777" w:rsidR="00784E4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1A4E645" w14:textId="77777777" w:rsidR="00784E4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E22CF2B" w14:textId="77777777" w:rsidR="00784E44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8725FE3" w14:textId="77777777" w:rsidR="00784E4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6D57B4F" w14:textId="77777777" w:rsidR="00784E44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6E83222" w14:textId="77777777" w:rsidR="00784E4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4D8112D" w14:textId="77777777" w:rsidR="00784E44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017C87D" w14:textId="77777777" w:rsidR="00784E44" w:rsidRDefault="00000000">
      <w:pPr>
        <w:pStyle w:val="Odstavec"/>
        <w:numPr>
          <w:ilvl w:val="1"/>
          <w:numId w:val="1"/>
        </w:numPr>
      </w:pPr>
      <w:r>
        <w:t>je narozená v aktuálním roce do deseti let včetně,</w:t>
      </w:r>
    </w:p>
    <w:p w14:paraId="2B730E6C" w14:textId="77777777" w:rsidR="00784E44" w:rsidRDefault="00000000">
      <w:pPr>
        <w:pStyle w:val="Odstavec"/>
        <w:numPr>
          <w:ilvl w:val="1"/>
          <w:numId w:val="1"/>
        </w:numPr>
      </w:pPr>
      <w:r>
        <w:t>se od 1.1. do 31.12. zdržuje v zahraničí,</w:t>
      </w:r>
    </w:p>
    <w:p w14:paraId="77FD02C0" w14:textId="77777777" w:rsidR="00784E44" w:rsidRDefault="00000000">
      <w:pPr>
        <w:pStyle w:val="Odstavec"/>
        <w:numPr>
          <w:ilvl w:val="1"/>
          <w:numId w:val="1"/>
        </w:numPr>
      </w:pPr>
      <w:r>
        <w:t>je hlášena k trvalému pobytu v sídle ohlašovny Obecního úřadu Ořechov na ulici Zahradní 216/1, 664 44 Ořechov.</w:t>
      </w:r>
    </w:p>
    <w:p w14:paraId="405F6C19" w14:textId="77777777" w:rsidR="00784E44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27C2C7BC" w14:textId="77777777" w:rsidR="00784E44" w:rsidRDefault="00000000">
      <w:pPr>
        <w:pStyle w:val="Odstavec"/>
        <w:numPr>
          <w:ilvl w:val="1"/>
          <w:numId w:val="1"/>
        </w:numPr>
      </w:pPr>
      <w:r>
        <w:t>bydlí v nepřístupné části obce: dům na ulici Nová č.p. 654, ve výši 100 Kč,</w:t>
      </w:r>
    </w:p>
    <w:p w14:paraId="76754A2A" w14:textId="77777777" w:rsidR="00784E44" w:rsidRDefault="00000000">
      <w:pPr>
        <w:pStyle w:val="Odstavec"/>
        <w:numPr>
          <w:ilvl w:val="1"/>
          <w:numId w:val="1"/>
        </w:numPr>
      </w:pPr>
      <w:r>
        <w:t xml:space="preserve">bydlí v nepřístupné části obce: dům na ulici Brněnská č.p. </w:t>
      </w:r>
      <w:proofErr w:type="gramStart"/>
      <w:r>
        <w:t>309 ,</w:t>
      </w:r>
      <w:proofErr w:type="gramEnd"/>
      <w:r>
        <w:t xml:space="preserve"> ve výši 50 %.</w:t>
      </w:r>
    </w:p>
    <w:p w14:paraId="0CAB296B" w14:textId="77777777" w:rsidR="00784E4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D60A09A" w14:textId="77777777" w:rsidR="00784E44" w:rsidRDefault="00000000">
      <w:pPr>
        <w:pStyle w:val="Nadpis2"/>
      </w:pPr>
      <w:r>
        <w:t>Čl. 7</w:t>
      </w:r>
      <w:r>
        <w:br/>
        <w:t>Přechodné a zrušovací ustanovení</w:t>
      </w:r>
    </w:p>
    <w:p w14:paraId="1EFDE64D" w14:textId="77777777" w:rsidR="00784E4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D78CDD9" w14:textId="4FF93993" w:rsidR="00784E44" w:rsidRDefault="00000000">
      <w:pPr>
        <w:pStyle w:val="Odstavec"/>
        <w:numPr>
          <w:ilvl w:val="0"/>
          <w:numId w:val="1"/>
        </w:numPr>
      </w:pPr>
      <w:r>
        <w:t>Zrušuje se obecně závazná vyhláška č. 2/2021 o místním poplatku za obecní systém odpadového hospodářství ze dne 16. prosince 2021.</w:t>
      </w:r>
    </w:p>
    <w:p w14:paraId="6E7DC84F" w14:textId="77777777" w:rsidR="00784E44" w:rsidRDefault="00000000">
      <w:pPr>
        <w:pStyle w:val="Nadpis2"/>
      </w:pPr>
      <w:r>
        <w:t>Čl. 8</w:t>
      </w:r>
      <w:r>
        <w:br/>
        <w:t>Účinnost</w:t>
      </w:r>
    </w:p>
    <w:p w14:paraId="6A7A6DAA" w14:textId="272290EC" w:rsidR="00784E44" w:rsidRDefault="00000000">
      <w:pPr>
        <w:pStyle w:val="Odstavec"/>
      </w:pPr>
      <w:r>
        <w:t>Tato vyhláška nabývá účinnosti dnem 1. ledna 2024.</w:t>
      </w:r>
    </w:p>
    <w:p w14:paraId="741E8360" w14:textId="51A2EB51" w:rsidR="00117301" w:rsidRDefault="00117301">
      <w:pPr>
        <w:pStyle w:val="Odstavec"/>
      </w:pPr>
    </w:p>
    <w:p w14:paraId="722A5C90" w14:textId="77777777" w:rsidR="00117301" w:rsidRDefault="00117301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84E44" w14:paraId="01D1895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CE1368" w14:textId="77777777" w:rsidR="00784E44" w:rsidRDefault="00000000">
            <w:pPr>
              <w:pStyle w:val="PodpisovePole"/>
            </w:pPr>
            <w:r>
              <w:t>Tomáš Dudík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CB7842" w14:textId="77777777" w:rsidR="00784E44" w:rsidRDefault="00000000">
            <w:pPr>
              <w:pStyle w:val="PodpisovePole"/>
            </w:pPr>
            <w:r>
              <w:t>Pavel Smištík v. r.</w:t>
            </w:r>
            <w:r>
              <w:br/>
              <w:t xml:space="preserve"> místostarosta</w:t>
            </w:r>
          </w:p>
        </w:tc>
      </w:tr>
    </w:tbl>
    <w:p w14:paraId="67640BB2" w14:textId="77777777" w:rsidR="00784E44" w:rsidRDefault="00784E44" w:rsidP="00117301"/>
    <w:sectPr w:rsidR="00784E4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60393" w14:textId="77777777" w:rsidR="00E9652D" w:rsidRDefault="00E9652D">
      <w:r>
        <w:separator/>
      </w:r>
    </w:p>
  </w:endnote>
  <w:endnote w:type="continuationSeparator" w:id="0">
    <w:p w14:paraId="2031EAAF" w14:textId="77777777" w:rsidR="00E9652D" w:rsidRDefault="00E9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17C5" w14:textId="77777777" w:rsidR="00E9652D" w:rsidRDefault="00E9652D">
      <w:r>
        <w:rPr>
          <w:color w:val="000000"/>
        </w:rPr>
        <w:separator/>
      </w:r>
    </w:p>
  </w:footnote>
  <w:footnote w:type="continuationSeparator" w:id="0">
    <w:p w14:paraId="726D3584" w14:textId="77777777" w:rsidR="00E9652D" w:rsidRDefault="00E9652D">
      <w:r>
        <w:continuationSeparator/>
      </w:r>
    </w:p>
  </w:footnote>
  <w:footnote w:id="1">
    <w:p w14:paraId="250EF4DF" w14:textId="77777777" w:rsidR="00784E4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9D4CEED" w14:textId="77777777" w:rsidR="00784E4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413319E" w14:textId="77777777" w:rsidR="00784E4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F6333DE" w14:textId="77777777" w:rsidR="00784E4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BC9B1B3" w14:textId="77777777" w:rsidR="00784E4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3B30928" w14:textId="77777777" w:rsidR="00784E4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672F0F0" w14:textId="77777777" w:rsidR="00784E4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29203E0" w14:textId="77777777" w:rsidR="00784E4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6AB764E" w14:textId="77777777" w:rsidR="00784E4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19C2"/>
    <w:multiLevelType w:val="multilevel"/>
    <w:tmpl w:val="C4A20B0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670766388">
    <w:abstractNumId w:val="0"/>
  </w:num>
  <w:num w:numId="2" w16cid:durableId="229660653">
    <w:abstractNumId w:val="0"/>
    <w:lvlOverride w:ilvl="0">
      <w:startOverride w:val="1"/>
    </w:lvlOverride>
  </w:num>
  <w:num w:numId="3" w16cid:durableId="418216872">
    <w:abstractNumId w:val="0"/>
    <w:lvlOverride w:ilvl="0">
      <w:startOverride w:val="1"/>
    </w:lvlOverride>
  </w:num>
  <w:num w:numId="4" w16cid:durableId="727532529">
    <w:abstractNumId w:val="0"/>
    <w:lvlOverride w:ilvl="0">
      <w:startOverride w:val="1"/>
    </w:lvlOverride>
  </w:num>
  <w:num w:numId="5" w16cid:durableId="1829518022">
    <w:abstractNumId w:val="0"/>
    <w:lvlOverride w:ilvl="0">
      <w:startOverride w:val="1"/>
    </w:lvlOverride>
  </w:num>
  <w:num w:numId="6" w16cid:durableId="1036854310">
    <w:abstractNumId w:val="0"/>
    <w:lvlOverride w:ilvl="0">
      <w:startOverride w:val="1"/>
    </w:lvlOverride>
  </w:num>
  <w:num w:numId="7" w16cid:durableId="15777826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44"/>
    <w:rsid w:val="0004265A"/>
    <w:rsid w:val="00117301"/>
    <w:rsid w:val="002F5B41"/>
    <w:rsid w:val="00784E44"/>
    <w:rsid w:val="00851003"/>
    <w:rsid w:val="00A379D4"/>
    <w:rsid w:val="00AC2BF8"/>
    <w:rsid w:val="00AF10D6"/>
    <w:rsid w:val="00E02E79"/>
    <w:rsid w:val="00E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EE95"/>
  <w15:docId w15:val="{E0F6D225-1925-4D9E-B538-F5CA4377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Ivona Hrubá</cp:lastModifiedBy>
  <cp:revision>6</cp:revision>
  <dcterms:created xsi:type="dcterms:W3CDTF">2023-10-31T11:50:00Z</dcterms:created>
  <dcterms:modified xsi:type="dcterms:W3CDTF">2023-12-15T08:55:00Z</dcterms:modified>
</cp:coreProperties>
</file>