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183F" w14:textId="77777777" w:rsidR="006C632F" w:rsidRDefault="00000000">
      <w:pPr>
        <w:spacing w:after="0" w:line="259" w:lineRule="auto"/>
        <w:ind w:left="0" w:firstLine="0"/>
        <w:jc w:val="center"/>
      </w:pPr>
      <w:proofErr w:type="gramStart"/>
      <w:r>
        <w:rPr>
          <w:b/>
          <w:sz w:val="32"/>
        </w:rPr>
        <w:t>OBECN</w:t>
      </w:r>
      <w:r>
        <w:rPr>
          <w:rFonts w:ascii="Calibri" w:eastAsia="Calibri" w:hAnsi="Calibri" w:cs="Calibri"/>
          <w:sz w:val="32"/>
        </w:rPr>
        <w:t>Ě</w:t>
      </w:r>
      <w:r>
        <w:rPr>
          <w:b/>
          <w:sz w:val="32"/>
        </w:rPr>
        <w:t xml:space="preserve">  ZÁVAZNÁ</w:t>
      </w:r>
      <w:proofErr w:type="gramEnd"/>
      <w:r>
        <w:rPr>
          <w:b/>
          <w:sz w:val="32"/>
        </w:rPr>
        <w:t xml:space="preserve">  VYHLÁŠKA </w:t>
      </w:r>
    </w:p>
    <w:p w14:paraId="29160C65" w14:textId="77777777" w:rsidR="006C632F" w:rsidRDefault="00000000">
      <w:pPr>
        <w:spacing w:after="166" w:line="259" w:lineRule="auto"/>
        <w:ind w:left="0" w:firstLine="0"/>
        <w:jc w:val="center"/>
      </w:pPr>
      <w:proofErr w:type="gramStart"/>
      <w:r>
        <w:rPr>
          <w:b/>
          <w:sz w:val="28"/>
        </w:rPr>
        <w:t>OBCE  ZÁMRSK</w:t>
      </w:r>
      <w:proofErr w:type="gramEnd"/>
      <w:r>
        <w:rPr>
          <w:b/>
          <w:sz w:val="28"/>
        </w:rPr>
        <w:t xml:space="preserve"> </w:t>
      </w:r>
    </w:p>
    <w:p w14:paraId="4DE63A8F" w14:textId="77777777" w:rsidR="006C632F" w:rsidRDefault="00000000">
      <w:pPr>
        <w:pStyle w:val="Nadpis1"/>
      </w:pPr>
      <w:r>
        <w:rPr>
          <w:rFonts w:ascii="Calibri" w:eastAsia="Calibri" w:hAnsi="Calibri" w:cs="Calibri"/>
          <w:b w:val="0"/>
        </w:rPr>
        <w:t>č</w:t>
      </w:r>
      <w:r>
        <w:t xml:space="preserve">. 1/2011 </w:t>
      </w:r>
    </w:p>
    <w:p w14:paraId="14615ED0" w14:textId="77777777" w:rsidR="006C632F" w:rsidRDefault="00000000">
      <w:pPr>
        <w:spacing w:after="0" w:line="231" w:lineRule="auto"/>
        <w:ind w:left="3002" w:right="428" w:hanging="1680"/>
        <w:jc w:val="left"/>
      </w:pPr>
      <w:r>
        <w:rPr>
          <w:b/>
        </w:rPr>
        <w:t>kterou se stanoví podmínky k zabezpe</w:t>
      </w:r>
      <w:r>
        <w:rPr>
          <w:rFonts w:ascii="Calibri" w:eastAsia="Calibri" w:hAnsi="Calibri" w:cs="Calibri"/>
        </w:rPr>
        <w:t>č</w:t>
      </w:r>
      <w:r>
        <w:rPr>
          <w:b/>
        </w:rPr>
        <w:t>ení požární ochrany p</w:t>
      </w:r>
      <w:r>
        <w:rPr>
          <w:rFonts w:ascii="Calibri" w:eastAsia="Calibri" w:hAnsi="Calibri" w:cs="Calibri"/>
        </w:rPr>
        <w:t>ř</w:t>
      </w:r>
      <w:r>
        <w:rPr>
          <w:b/>
        </w:rPr>
        <w:t xml:space="preserve">i </w:t>
      </w:r>
      <w:proofErr w:type="gramStart"/>
      <w:r>
        <w:rPr>
          <w:b/>
        </w:rPr>
        <w:t>akcích,  kterých</w:t>
      </w:r>
      <w:proofErr w:type="gramEnd"/>
      <w:r>
        <w:rPr>
          <w:b/>
        </w:rPr>
        <w:t xml:space="preserve"> se zú</w:t>
      </w:r>
      <w:r>
        <w:rPr>
          <w:rFonts w:ascii="Calibri" w:eastAsia="Calibri" w:hAnsi="Calibri" w:cs="Calibri"/>
        </w:rPr>
        <w:t>č</w:t>
      </w:r>
      <w:r>
        <w:rPr>
          <w:b/>
        </w:rPr>
        <w:t>ast</w:t>
      </w:r>
      <w:r>
        <w:rPr>
          <w:rFonts w:ascii="Calibri" w:eastAsia="Calibri" w:hAnsi="Calibri" w:cs="Calibri"/>
        </w:rPr>
        <w:t>ň</w:t>
      </w:r>
      <w:r>
        <w:rPr>
          <w:b/>
        </w:rPr>
        <w:t>uje v</w:t>
      </w:r>
      <w:r>
        <w:rPr>
          <w:rFonts w:ascii="Calibri" w:eastAsia="Calibri" w:hAnsi="Calibri" w:cs="Calibri"/>
        </w:rPr>
        <w:t>ě</w:t>
      </w:r>
      <w:r>
        <w:rPr>
          <w:b/>
        </w:rPr>
        <w:t>tší po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et osob </w:t>
      </w:r>
    </w:p>
    <w:p w14:paraId="767F0363" w14:textId="77777777" w:rsidR="006C632F" w:rsidRDefault="00000000">
      <w:pPr>
        <w:spacing w:after="283" w:line="259" w:lineRule="auto"/>
        <w:ind w:left="-29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E9C517" wp14:editId="343AD04F">
                <wp:extent cx="6300216" cy="6090"/>
                <wp:effectExtent l="0" t="0" r="0" b="0"/>
                <wp:docPr id="8648" name="Group 8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16" cy="6090"/>
                          <a:chOff x="0" y="0"/>
                          <a:chExt cx="6300216" cy="6090"/>
                        </a:xfrm>
                      </wpg:grpSpPr>
                      <wps:wsp>
                        <wps:cNvPr id="9810" name="Shape 9810"/>
                        <wps:cNvSpPr/>
                        <wps:spPr>
                          <a:xfrm>
                            <a:off x="0" y="0"/>
                            <a:ext cx="6300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16" h="9144">
                                <a:moveTo>
                                  <a:pt x="0" y="0"/>
                                </a:moveTo>
                                <a:lnTo>
                                  <a:pt x="6300216" y="0"/>
                                </a:lnTo>
                                <a:lnTo>
                                  <a:pt x="6300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8" style="width:496.08pt;height:0.479492pt;mso-position-horizontal-relative:char;mso-position-vertical-relative:line" coordsize="63002,60">
                <v:shape id="Shape 9811" style="position:absolute;width:63002;height:91;left:0;top:0;" coordsize="6300216,9144" path="m0,0l6300216,0l63002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B1E527" w14:textId="77777777" w:rsidR="006C632F" w:rsidRDefault="00000000">
      <w:pPr>
        <w:spacing w:after="309"/>
        <w:ind w:left="0" w:right="0" w:firstLine="0"/>
      </w:pPr>
      <w:r>
        <w:t>Zastupitelstvo obce Zámrsk se na svém zasedání dne 27.6.2011 usneslo vydat na základ</w:t>
      </w:r>
      <w:r>
        <w:rPr>
          <w:rFonts w:ascii="Calibri" w:eastAsia="Calibri" w:hAnsi="Calibri" w:cs="Calibri"/>
        </w:rPr>
        <w:t>ě</w:t>
      </w:r>
      <w:r>
        <w:t xml:space="preserve"> § 29 odst. 1 písm. o) zákona </w:t>
      </w:r>
      <w:r>
        <w:rPr>
          <w:rFonts w:ascii="Calibri" w:eastAsia="Calibri" w:hAnsi="Calibri" w:cs="Calibri"/>
        </w:rPr>
        <w:t>č</w:t>
      </w:r>
      <w:r>
        <w:t>. 133/1985 Sb., o požární ochran</w:t>
      </w:r>
      <w:r>
        <w:rPr>
          <w:rFonts w:ascii="Calibri" w:eastAsia="Calibri" w:hAnsi="Calibri" w:cs="Calibri"/>
        </w:rPr>
        <w:t>ě</w:t>
      </w:r>
      <w:r>
        <w:t xml:space="preserve">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a v souladu s ustanovením § 10 písm. d) a § 84 odst. 2 písm. h) zákona </w:t>
      </w:r>
      <w:r>
        <w:rPr>
          <w:rFonts w:ascii="Calibri" w:eastAsia="Calibri" w:hAnsi="Calibri" w:cs="Calibri"/>
        </w:rPr>
        <w:t>č</w:t>
      </w:r>
      <w:r>
        <w:t>. 128/2000 Sb., o obcích (obecní z</w:t>
      </w:r>
      <w:r>
        <w:rPr>
          <w:rFonts w:ascii="Calibri" w:eastAsia="Calibri" w:hAnsi="Calibri" w:cs="Calibri"/>
        </w:rPr>
        <w:t>ř</w:t>
      </w:r>
      <w:r>
        <w:t>ízení), ve zn</w:t>
      </w:r>
      <w:r>
        <w:rPr>
          <w:rFonts w:ascii="Calibri" w:eastAsia="Calibri" w:hAnsi="Calibri" w:cs="Calibri"/>
        </w:rPr>
        <w:t>ě</w:t>
      </w:r>
      <w:r>
        <w:t>ní pozd</w:t>
      </w:r>
      <w:r>
        <w:rPr>
          <w:rFonts w:ascii="Calibri" w:eastAsia="Calibri" w:hAnsi="Calibri" w:cs="Calibri"/>
        </w:rPr>
        <w:t>ě</w:t>
      </w:r>
      <w:r>
        <w:t>jších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>, tuto obecn</w:t>
      </w:r>
      <w:r>
        <w:rPr>
          <w:rFonts w:ascii="Calibri" w:eastAsia="Calibri" w:hAnsi="Calibri" w:cs="Calibri"/>
        </w:rPr>
        <w:t>ě</w:t>
      </w:r>
      <w:r>
        <w:t xml:space="preserve"> závaznou vyhlášku (dále jen „vyhláška“): </w:t>
      </w:r>
    </w:p>
    <w:p w14:paraId="20B0CA22" w14:textId="77777777" w:rsidR="006C632F" w:rsidRDefault="00000000">
      <w:pPr>
        <w:pStyle w:val="Nadpis2"/>
        <w:spacing w:after="241"/>
      </w:pPr>
      <w:r>
        <w:rPr>
          <w:rFonts w:ascii="Calibri" w:eastAsia="Calibri" w:hAnsi="Calibri" w:cs="Calibri"/>
          <w:b w:val="0"/>
        </w:rPr>
        <w:t>Č</w:t>
      </w:r>
      <w:r>
        <w:t xml:space="preserve">l. 1 Úvodní ustanovení </w:t>
      </w:r>
    </w:p>
    <w:p w14:paraId="39474056" w14:textId="77777777" w:rsidR="006C632F" w:rsidRDefault="00000000">
      <w:pPr>
        <w:numPr>
          <w:ilvl w:val="0"/>
          <w:numId w:val="1"/>
        </w:numPr>
        <w:ind w:right="0" w:hanging="360"/>
      </w:pPr>
      <w:r>
        <w:t>Ú</w:t>
      </w:r>
      <w:r>
        <w:rPr>
          <w:rFonts w:ascii="Calibri" w:eastAsia="Calibri" w:hAnsi="Calibri" w:cs="Calibri"/>
        </w:rPr>
        <w:t>č</w:t>
      </w:r>
      <w:r>
        <w:t>elem této vyhlášky je stanovit podmínky k zabezpe</w:t>
      </w:r>
      <w:r>
        <w:rPr>
          <w:rFonts w:ascii="Calibri" w:eastAsia="Calibri" w:hAnsi="Calibri" w:cs="Calibri"/>
        </w:rPr>
        <w:t>č</w:t>
      </w:r>
      <w:r>
        <w:t>ení požární ochrany p</w:t>
      </w:r>
      <w:r>
        <w:rPr>
          <w:rFonts w:ascii="Calibri" w:eastAsia="Calibri" w:hAnsi="Calibri" w:cs="Calibri"/>
        </w:rPr>
        <w:t>ř</w:t>
      </w:r>
      <w:r>
        <w:t>i kulturních, sportovních, spole</w:t>
      </w:r>
      <w:r>
        <w:rPr>
          <w:rFonts w:ascii="Calibri" w:eastAsia="Calibri" w:hAnsi="Calibri" w:cs="Calibri"/>
        </w:rPr>
        <w:t>č</w:t>
      </w:r>
      <w:r>
        <w:t>enských zábavních, politických, obchodních a jiných podobných akcích a shromážd</w:t>
      </w:r>
      <w:r>
        <w:rPr>
          <w:rFonts w:ascii="Calibri" w:eastAsia="Calibri" w:hAnsi="Calibri" w:cs="Calibri"/>
        </w:rPr>
        <w:t>ě</w:t>
      </w:r>
      <w:r>
        <w:t>ních na území obce Zámrsk, kterých se zú</w:t>
      </w:r>
      <w:r>
        <w:rPr>
          <w:rFonts w:ascii="Calibri" w:eastAsia="Calibri" w:hAnsi="Calibri" w:cs="Calibri"/>
        </w:rPr>
        <w:t>č</w:t>
      </w:r>
      <w:r>
        <w:t>ast</w:t>
      </w:r>
      <w:r>
        <w:rPr>
          <w:rFonts w:ascii="Calibri" w:eastAsia="Calibri" w:hAnsi="Calibri" w:cs="Calibri"/>
        </w:rPr>
        <w:t>ň</w:t>
      </w:r>
      <w:r>
        <w:t>uje v</w:t>
      </w:r>
      <w:r>
        <w:rPr>
          <w:rFonts w:ascii="Calibri" w:eastAsia="Calibri" w:hAnsi="Calibri" w:cs="Calibri"/>
        </w:rPr>
        <w:t>ě</w:t>
      </w:r>
      <w:r>
        <w:t>tší po</w:t>
      </w:r>
      <w:r>
        <w:rPr>
          <w:rFonts w:ascii="Calibri" w:eastAsia="Calibri" w:hAnsi="Calibri" w:cs="Calibri"/>
        </w:rPr>
        <w:t>č</w:t>
      </w:r>
      <w:r>
        <w:t xml:space="preserve">et osob (dále jen </w:t>
      </w:r>
    </w:p>
    <w:p w14:paraId="7D7C06BE" w14:textId="77777777" w:rsidR="006C632F" w:rsidRDefault="00000000">
      <w:pPr>
        <w:spacing w:after="77"/>
        <w:ind w:left="720" w:right="0" w:firstLine="0"/>
      </w:pPr>
      <w:r>
        <w:t>„akce“).</w:t>
      </w:r>
      <w:r>
        <w:rPr>
          <w:vertAlign w:val="superscript"/>
        </w:rPr>
        <w:t>1)</w:t>
      </w:r>
      <w:r>
        <w:t xml:space="preserve">  </w:t>
      </w:r>
    </w:p>
    <w:p w14:paraId="1A1BAF9F" w14:textId="77777777" w:rsidR="006C632F" w:rsidRDefault="00000000">
      <w:pPr>
        <w:numPr>
          <w:ilvl w:val="0"/>
          <w:numId w:val="1"/>
        </w:numPr>
        <w:spacing w:after="322"/>
        <w:ind w:right="0" w:hanging="360"/>
      </w:pPr>
      <w:r>
        <w:t xml:space="preserve">Za </w:t>
      </w:r>
      <w:proofErr w:type="gramStart"/>
      <w:r>
        <w:t>pln</w:t>
      </w:r>
      <w:r>
        <w:rPr>
          <w:rFonts w:ascii="Calibri" w:eastAsia="Calibri" w:hAnsi="Calibri" w:cs="Calibri"/>
        </w:rPr>
        <w:t>ě</w:t>
      </w:r>
      <w:r>
        <w:t>ní  podmínek</w:t>
      </w:r>
      <w:proofErr w:type="gramEnd"/>
      <w:r>
        <w:t xml:space="preserve">  k  zabezpe</w:t>
      </w:r>
      <w:r>
        <w:rPr>
          <w:rFonts w:ascii="Calibri" w:eastAsia="Calibri" w:hAnsi="Calibri" w:cs="Calibri"/>
        </w:rPr>
        <w:t>č</w:t>
      </w:r>
      <w:r>
        <w:t>ení požární  ochrany p</w:t>
      </w:r>
      <w:r>
        <w:rPr>
          <w:rFonts w:ascii="Calibri" w:eastAsia="Calibri" w:hAnsi="Calibri" w:cs="Calibri"/>
        </w:rPr>
        <w:t>ř</w:t>
      </w:r>
      <w:r>
        <w:t>i akcích  odpovídá  právnická  osoba,  podnikající  fyzická  osoba nebo skupina osob 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sdružení ob</w:t>
      </w:r>
      <w:r>
        <w:rPr>
          <w:rFonts w:ascii="Calibri" w:eastAsia="Calibri" w:hAnsi="Calibri" w:cs="Calibri"/>
        </w:rPr>
        <w:t>č</w:t>
      </w:r>
      <w:r>
        <w:t>an</w:t>
      </w:r>
      <w:r>
        <w:rPr>
          <w:rFonts w:ascii="Calibri" w:eastAsia="Calibri" w:hAnsi="Calibri" w:cs="Calibri"/>
        </w:rPr>
        <w:t>ů</w:t>
      </w:r>
      <w:r>
        <w:t>, kte</w:t>
      </w:r>
      <w:r>
        <w:rPr>
          <w:rFonts w:ascii="Calibri" w:eastAsia="Calibri" w:hAnsi="Calibri" w:cs="Calibri"/>
        </w:rPr>
        <w:t>ř</w:t>
      </w:r>
      <w:r>
        <w:t>í po</w:t>
      </w:r>
      <w:r>
        <w:rPr>
          <w:rFonts w:ascii="Calibri" w:eastAsia="Calibri" w:hAnsi="Calibri" w:cs="Calibri"/>
        </w:rPr>
        <w:t>ř</w:t>
      </w:r>
      <w:r>
        <w:t xml:space="preserve">ádají akci na území obce Zámrsk (dále jen "organizátor").  </w:t>
      </w:r>
    </w:p>
    <w:p w14:paraId="332D1F55" w14:textId="77777777" w:rsidR="006C632F" w:rsidRDefault="00000000">
      <w:pPr>
        <w:pStyle w:val="Nadpis2"/>
        <w:spacing w:after="241"/>
      </w:pPr>
      <w:r>
        <w:rPr>
          <w:rFonts w:ascii="Calibri" w:eastAsia="Calibri" w:hAnsi="Calibri" w:cs="Calibri"/>
          <w:b w:val="0"/>
        </w:rPr>
        <w:t>Č</w:t>
      </w:r>
      <w:r>
        <w:t xml:space="preserve">l. 2 Základní pojmy </w:t>
      </w:r>
    </w:p>
    <w:p w14:paraId="6517DF09" w14:textId="77777777" w:rsidR="006C632F" w:rsidRDefault="00000000">
      <w:pPr>
        <w:numPr>
          <w:ilvl w:val="0"/>
          <w:numId w:val="2"/>
        </w:numPr>
        <w:ind w:right="0" w:hanging="360"/>
      </w:pPr>
      <w:r>
        <w:t>Stanovením podmínek k zabezpe</w:t>
      </w:r>
      <w:r>
        <w:rPr>
          <w:rFonts w:ascii="Calibri" w:eastAsia="Calibri" w:hAnsi="Calibri" w:cs="Calibri"/>
        </w:rPr>
        <w:t>č</w:t>
      </w:r>
      <w:r>
        <w:t>ení požární ochrany p</w:t>
      </w:r>
      <w:r>
        <w:rPr>
          <w:rFonts w:ascii="Calibri" w:eastAsia="Calibri" w:hAnsi="Calibri" w:cs="Calibri"/>
        </w:rPr>
        <w:t>ř</w:t>
      </w:r>
      <w:r>
        <w:t>i akcích se rozumí souhrn opat</w:t>
      </w:r>
      <w:r>
        <w:rPr>
          <w:rFonts w:ascii="Calibri" w:eastAsia="Calibri" w:hAnsi="Calibri" w:cs="Calibri"/>
        </w:rPr>
        <w:t>ř</w:t>
      </w:r>
      <w:r>
        <w:t>ení, kterými se stanoví rozsah a zp</w:t>
      </w:r>
      <w:r>
        <w:rPr>
          <w:rFonts w:ascii="Calibri" w:eastAsia="Calibri" w:hAnsi="Calibri" w:cs="Calibri"/>
        </w:rPr>
        <w:t>ů</w:t>
      </w:r>
      <w:r>
        <w:t>sob zabezpe</w:t>
      </w:r>
      <w:r>
        <w:rPr>
          <w:rFonts w:ascii="Calibri" w:eastAsia="Calibri" w:hAnsi="Calibri" w:cs="Calibri"/>
        </w:rPr>
        <w:t>č</w:t>
      </w:r>
      <w:r>
        <w:t>ení požární ochrany p</w:t>
      </w:r>
      <w:r>
        <w:rPr>
          <w:rFonts w:ascii="Calibri" w:eastAsia="Calibri" w:hAnsi="Calibri" w:cs="Calibri"/>
        </w:rPr>
        <w:t>ř</w:t>
      </w:r>
      <w:r>
        <w:t>ed zahájením akcí, v jejich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i p</w:t>
      </w:r>
      <w:r>
        <w:rPr>
          <w:rFonts w:ascii="Calibri" w:eastAsia="Calibri" w:hAnsi="Calibri" w:cs="Calibri"/>
        </w:rPr>
        <w:t>ř</w:t>
      </w:r>
      <w:r>
        <w:t>i jejich ukon</w:t>
      </w:r>
      <w:r>
        <w:rPr>
          <w:rFonts w:ascii="Calibri" w:eastAsia="Calibri" w:hAnsi="Calibri" w:cs="Calibri"/>
        </w:rPr>
        <w:t>č</w:t>
      </w:r>
      <w:r>
        <w:t xml:space="preserve">ení.  </w:t>
      </w:r>
    </w:p>
    <w:p w14:paraId="5FD45055" w14:textId="77777777" w:rsidR="006C632F" w:rsidRDefault="00000000">
      <w:pPr>
        <w:numPr>
          <w:ilvl w:val="0"/>
          <w:numId w:val="2"/>
        </w:numPr>
        <w:ind w:right="0" w:hanging="360"/>
      </w:pPr>
      <w:r>
        <w:t>Ukon</w:t>
      </w:r>
      <w:r>
        <w:rPr>
          <w:rFonts w:ascii="Calibri" w:eastAsia="Calibri" w:hAnsi="Calibri" w:cs="Calibri"/>
        </w:rPr>
        <w:t>č</w:t>
      </w:r>
      <w:r>
        <w:t>ením akce se rozumí ponechání místa konání v požárn</w:t>
      </w:r>
      <w:r>
        <w:rPr>
          <w:rFonts w:ascii="Calibri" w:eastAsia="Calibri" w:hAnsi="Calibri" w:cs="Calibri"/>
        </w:rPr>
        <w:t>ě</w:t>
      </w:r>
      <w:r>
        <w:t xml:space="preserve"> nezávadném stavu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dodržení podmínek stanovených smlouvou podle ustanovení </w:t>
      </w:r>
      <w:r>
        <w:rPr>
          <w:rFonts w:ascii="Calibri" w:eastAsia="Calibri" w:hAnsi="Calibri" w:cs="Calibri"/>
        </w:rPr>
        <w:t>č</w:t>
      </w:r>
      <w:r>
        <w:t xml:space="preserve">l. 4 odst. 4 této vyhlášky.  </w:t>
      </w:r>
    </w:p>
    <w:p w14:paraId="6F1AB494" w14:textId="77777777" w:rsidR="006C632F" w:rsidRDefault="00000000">
      <w:pPr>
        <w:numPr>
          <w:ilvl w:val="0"/>
          <w:numId w:val="2"/>
        </w:numPr>
        <w:ind w:right="0" w:hanging="360"/>
      </w:pPr>
      <w:r>
        <w:t>Shromaž</w:t>
      </w:r>
      <w:r>
        <w:rPr>
          <w:rFonts w:ascii="Calibri" w:eastAsia="Calibri" w:hAnsi="Calibri" w:cs="Calibri"/>
        </w:rPr>
        <w:t>ď</w:t>
      </w:r>
      <w:r>
        <w:t>ovacím prostorem se rozumí vnit</w:t>
      </w:r>
      <w:r>
        <w:rPr>
          <w:rFonts w:ascii="Calibri" w:eastAsia="Calibri" w:hAnsi="Calibri" w:cs="Calibri"/>
        </w:rPr>
        <w:t>ř</w:t>
      </w:r>
      <w:r>
        <w:t>ní nebo venkovní prostor ur</w:t>
      </w:r>
      <w:r>
        <w:rPr>
          <w:rFonts w:ascii="Calibri" w:eastAsia="Calibri" w:hAnsi="Calibri" w:cs="Calibri"/>
        </w:rPr>
        <w:t>č</w:t>
      </w:r>
      <w:r>
        <w:t>ený pro shromaž</w:t>
      </w:r>
      <w:r>
        <w:rPr>
          <w:rFonts w:ascii="Calibri" w:eastAsia="Calibri" w:hAnsi="Calibri" w:cs="Calibri"/>
        </w:rPr>
        <w:t>ď</w:t>
      </w:r>
      <w:r>
        <w:t>ování v</w:t>
      </w:r>
      <w:r>
        <w:rPr>
          <w:rFonts w:ascii="Calibri" w:eastAsia="Calibri" w:hAnsi="Calibri" w:cs="Calibri"/>
        </w:rPr>
        <w:t>ě</w:t>
      </w:r>
      <w:r>
        <w:t>tšího po</w:t>
      </w:r>
      <w:r>
        <w:rPr>
          <w:rFonts w:ascii="Calibri" w:eastAsia="Calibri" w:hAnsi="Calibri" w:cs="Calibri"/>
        </w:rPr>
        <w:t>č</w:t>
      </w:r>
      <w:r>
        <w:t>tu osob</w:t>
      </w:r>
      <w:r>
        <w:rPr>
          <w:vertAlign w:val="superscript"/>
        </w:rPr>
        <w:t>2)</w:t>
      </w:r>
      <w:r>
        <w:t>,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 xml:space="preserve">emž  </w:t>
      </w:r>
    </w:p>
    <w:p w14:paraId="6E8E7A96" w14:textId="77777777" w:rsidR="006C632F" w:rsidRDefault="00000000">
      <w:pPr>
        <w:numPr>
          <w:ilvl w:val="1"/>
          <w:numId w:val="2"/>
        </w:numPr>
        <w:ind w:right="0" w:hanging="360"/>
      </w:pPr>
      <w:r>
        <w:t>za vnit</w:t>
      </w:r>
      <w:r>
        <w:rPr>
          <w:rFonts w:ascii="Calibri" w:eastAsia="Calibri" w:hAnsi="Calibri" w:cs="Calibri"/>
        </w:rPr>
        <w:t>ř</w:t>
      </w:r>
      <w:r>
        <w:t>ní shromaž</w:t>
      </w:r>
      <w:r>
        <w:rPr>
          <w:rFonts w:ascii="Calibri" w:eastAsia="Calibri" w:hAnsi="Calibri" w:cs="Calibri"/>
        </w:rPr>
        <w:t>ď</w:t>
      </w:r>
      <w:r>
        <w:t>ovací prostor se považuje prostor, který je po obvod</w:t>
      </w:r>
      <w:r>
        <w:rPr>
          <w:rFonts w:ascii="Calibri" w:eastAsia="Calibri" w:hAnsi="Calibri" w:cs="Calibri"/>
        </w:rPr>
        <w:t>ě</w:t>
      </w:r>
      <w:r>
        <w:t xml:space="preserve"> a shora vymezený stavebními konstrukcemi,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>emž se za stavební konstrukce považují také konstrukce p</w:t>
      </w:r>
      <w:r>
        <w:rPr>
          <w:rFonts w:ascii="Calibri" w:eastAsia="Calibri" w:hAnsi="Calibri" w:cs="Calibri"/>
        </w:rPr>
        <w:t>ř</w:t>
      </w:r>
      <w:r>
        <w:t>emístitelné (posuvná st</w:t>
      </w:r>
      <w:r>
        <w:rPr>
          <w:rFonts w:ascii="Calibri" w:eastAsia="Calibri" w:hAnsi="Calibri" w:cs="Calibri"/>
        </w:rPr>
        <w:t>ě</w:t>
      </w:r>
      <w:r>
        <w:t xml:space="preserve">na </w:t>
      </w:r>
      <w:r>
        <w:rPr>
          <w:rFonts w:ascii="Calibri" w:eastAsia="Calibri" w:hAnsi="Calibri" w:cs="Calibri"/>
        </w:rPr>
        <w:t>č</w:t>
      </w:r>
      <w:r>
        <w:t>i st</w:t>
      </w:r>
      <w:r>
        <w:rPr>
          <w:rFonts w:ascii="Calibri" w:eastAsia="Calibri" w:hAnsi="Calibri" w:cs="Calibri"/>
        </w:rPr>
        <w:t>ř</w:t>
      </w:r>
      <w:r>
        <w:t>echa apod.) nebo krátkodobé, pop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do</w:t>
      </w:r>
      <w:r>
        <w:rPr>
          <w:rFonts w:ascii="Calibri" w:eastAsia="Calibri" w:hAnsi="Calibri" w:cs="Calibri"/>
        </w:rPr>
        <w:t>č</w:t>
      </w:r>
      <w:r>
        <w:t>asné (stanové, kontejnerové, bu</w:t>
      </w:r>
      <w:r>
        <w:rPr>
          <w:rFonts w:ascii="Calibri" w:eastAsia="Calibri" w:hAnsi="Calibri" w:cs="Calibri"/>
        </w:rPr>
        <w:t>ň</w:t>
      </w:r>
      <w:r>
        <w:t>kové apod.)</w:t>
      </w:r>
      <w:r>
        <w:rPr>
          <w:vertAlign w:val="superscript"/>
        </w:rPr>
        <w:t>3)</w:t>
      </w:r>
      <w:r>
        <w:t xml:space="preserve">,  </w:t>
      </w:r>
    </w:p>
    <w:p w14:paraId="6B01D130" w14:textId="77777777" w:rsidR="006C632F" w:rsidRDefault="00000000">
      <w:pPr>
        <w:numPr>
          <w:ilvl w:val="1"/>
          <w:numId w:val="2"/>
        </w:numPr>
        <w:spacing w:after="333"/>
        <w:ind w:right="0" w:hanging="360"/>
      </w:pPr>
      <w:r>
        <w:t>za venkovní shromaž</w:t>
      </w:r>
      <w:r>
        <w:rPr>
          <w:rFonts w:ascii="Calibri" w:eastAsia="Calibri" w:hAnsi="Calibri" w:cs="Calibri"/>
        </w:rPr>
        <w:t>ď</w:t>
      </w:r>
      <w:r>
        <w:t>ovací prostor se považuje prostor, který není uzav</w:t>
      </w:r>
      <w:r>
        <w:rPr>
          <w:rFonts w:ascii="Calibri" w:eastAsia="Calibri" w:hAnsi="Calibri" w:cs="Calibri"/>
        </w:rPr>
        <w:t>ř</w:t>
      </w:r>
      <w:r>
        <w:t>ený po obvod</w:t>
      </w:r>
      <w:r>
        <w:rPr>
          <w:rFonts w:ascii="Calibri" w:eastAsia="Calibri" w:hAnsi="Calibri" w:cs="Calibri"/>
        </w:rPr>
        <w:t>ě</w:t>
      </w:r>
      <w:r>
        <w:t xml:space="preserve"> nebo shora, je však vytvo</w:t>
      </w:r>
      <w:r>
        <w:rPr>
          <w:rFonts w:ascii="Calibri" w:eastAsia="Calibri" w:hAnsi="Calibri" w:cs="Calibri"/>
        </w:rPr>
        <w:t>ř</w:t>
      </w:r>
      <w:r>
        <w:t>ený nebo vymezený stavebními konstrukcemi (tribunou, pódiem, ohradní st</w:t>
      </w:r>
      <w:r>
        <w:rPr>
          <w:rFonts w:ascii="Calibri" w:eastAsia="Calibri" w:hAnsi="Calibri" w:cs="Calibri"/>
        </w:rPr>
        <w:t>ě</w:t>
      </w:r>
      <w:r>
        <w:t>nou, oplocením, p</w:t>
      </w:r>
      <w:r>
        <w:rPr>
          <w:rFonts w:ascii="Calibri" w:eastAsia="Calibri" w:hAnsi="Calibri" w:cs="Calibri"/>
        </w:rPr>
        <w:t>ř</w:t>
      </w:r>
      <w:r>
        <w:t>enosnými zábranami apod.), okolním terénem nebo p</w:t>
      </w:r>
      <w:r>
        <w:rPr>
          <w:rFonts w:ascii="Calibri" w:eastAsia="Calibri" w:hAnsi="Calibri" w:cs="Calibri"/>
        </w:rPr>
        <w:t>ř</w:t>
      </w:r>
      <w:r>
        <w:t>írodním prost</w:t>
      </w:r>
      <w:r>
        <w:rPr>
          <w:rFonts w:ascii="Calibri" w:eastAsia="Calibri" w:hAnsi="Calibri" w:cs="Calibri"/>
        </w:rPr>
        <w:t>ř</w:t>
      </w:r>
      <w:r>
        <w:t>edím (svah, skála. vodní plocha apod.); rovn</w:t>
      </w:r>
      <w:r>
        <w:rPr>
          <w:rFonts w:ascii="Calibri" w:eastAsia="Calibri" w:hAnsi="Calibri" w:cs="Calibri"/>
        </w:rPr>
        <w:t>ě</w:t>
      </w:r>
      <w:r>
        <w:t>ž prostor v uzav</w:t>
      </w:r>
      <w:r>
        <w:rPr>
          <w:rFonts w:ascii="Calibri" w:eastAsia="Calibri" w:hAnsi="Calibri" w:cs="Calibri"/>
        </w:rPr>
        <w:t>ř</w:t>
      </w:r>
      <w:r>
        <w:t>eném nebo polouzav</w:t>
      </w:r>
      <w:r>
        <w:rPr>
          <w:rFonts w:ascii="Calibri" w:eastAsia="Calibri" w:hAnsi="Calibri" w:cs="Calibri"/>
        </w:rPr>
        <w:t>ř</w:t>
      </w:r>
      <w:r>
        <w:t>eném volném prostranství (nap</w:t>
      </w:r>
      <w:r>
        <w:rPr>
          <w:rFonts w:ascii="Calibri" w:eastAsia="Calibri" w:hAnsi="Calibri" w:cs="Calibri"/>
        </w:rPr>
        <w:t>ř</w:t>
      </w:r>
      <w:r>
        <w:t>. dvory) nebo ve</w:t>
      </w:r>
      <w:r>
        <w:rPr>
          <w:rFonts w:ascii="Calibri" w:eastAsia="Calibri" w:hAnsi="Calibri" w:cs="Calibri"/>
        </w:rPr>
        <w:t>ř</w:t>
      </w:r>
      <w:r>
        <w:t>ejné prostranství</w:t>
      </w:r>
      <w:r>
        <w:rPr>
          <w:vertAlign w:val="superscript"/>
        </w:rPr>
        <w:t>4)</w:t>
      </w:r>
      <w:r>
        <w:t xml:space="preserve"> </w:t>
      </w:r>
      <w:r>
        <w:rPr>
          <w:rFonts w:ascii="Calibri" w:eastAsia="Calibri" w:hAnsi="Calibri" w:cs="Calibri"/>
        </w:rPr>
        <w:t>č</w:t>
      </w:r>
      <w:r>
        <w:t xml:space="preserve">i jakýkoli jiný prostor pod širým nebem.  </w:t>
      </w:r>
    </w:p>
    <w:p w14:paraId="3FC312A7" w14:textId="77777777" w:rsidR="006C632F" w:rsidRDefault="00000000">
      <w:pPr>
        <w:pStyle w:val="Nadpis2"/>
        <w:spacing w:after="226"/>
      </w:pPr>
      <w:r>
        <w:rPr>
          <w:rFonts w:ascii="Calibri" w:eastAsia="Calibri" w:hAnsi="Calibri" w:cs="Calibri"/>
          <w:b w:val="0"/>
        </w:rPr>
        <w:t>Č</w:t>
      </w:r>
      <w:r>
        <w:t xml:space="preserve">l. 3 </w:t>
      </w:r>
      <w:r>
        <w:rPr>
          <w:rFonts w:ascii="Calibri" w:eastAsia="Calibri" w:hAnsi="Calibri" w:cs="Calibri"/>
          <w:b w:val="0"/>
        </w:rPr>
        <w:t>Č</w:t>
      </w:r>
      <w:r>
        <w:t>len</w:t>
      </w:r>
      <w:r>
        <w:rPr>
          <w:rFonts w:ascii="Calibri" w:eastAsia="Calibri" w:hAnsi="Calibri" w:cs="Calibri"/>
          <w:b w:val="0"/>
        </w:rPr>
        <w:t>ě</w:t>
      </w:r>
      <w:r>
        <w:t>ní akcí podle místa konání a po</w:t>
      </w:r>
      <w:r>
        <w:rPr>
          <w:rFonts w:ascii="Calibri" w:eastAsia="Calibri" w:hAnsi="Calibri" w:cs="Calibri"/>
          <w:b w:val="0"/>
        </w:rPr>
        <w:t>č</w:t>
      </w:r>
      <w:r>
        <w:t xml:space="preserve">tu osob  </w:t>
      </w:r>
    </w:p>
    <w:p w14:paraId="39AF6005" w14:textId="77777777" w:rsidR="006C632F" w:rsidRDefault="00000000">
      <w:pPr>
        <w:numPr>
          <w:ilvl w:val="0"/>
          <w:numId w:val="3"/>
        </w:numPr>
        <w:ind w:right="0" w:hanging="360"/>
      </w:pPr>
      <w:r>
        <w:t>Akce ve vnit</w:t>
      </w:r>
      <w:r>
        <w:rPr>
          <w:rFonts w:ascii="Calibri" w:eastAsia="Calibri" w:hAnsi="Calibri" w:cs="Calibri"/>
        </w:rPr>
        <w:t>ř</w:t>
      </w:r>
      <w:r>
        <w:t>ním shromaž</w:t>
      </w:r>
      <w:r>
        <w:rPr>
          <w:rFonts w:ascii="Calibri" w:eastAsia="Calibri" w:hAnsi="Calibri" w:cs="Calibri"/>
        </w:rPr>
        <w:t>ď</w:t>
      </w:r>
      <w:r>
        <w:t xml:space="preserve">ovacím prostoru ve smyslu ustanovení </w:t>
      </w:r>
      <w:r>
        <w:rPr>
          <w:rFonts w:ascii="Calibri" w:eastAsia="Calibri" w:hAnsi="Calibri" w:cs="Calibri"/>
        </w:rPr>
        <w:t>č</w:t>
      </w:r>
      <w:r>
        <w:t>l. 2 odst. 3 písm. a) této vyhlášky, který je k tomuto ú</w:t>
      </w:r>
      <w:r>
        <w:rPr>
          <w:rFonts w:ascii="Calibri" w:eastAsia="Calibri" w:hAnsi="Calibri" w:cs="Calibri"/>
        </w:rPr>
        <w:t>č</w:t>
      </w:r>
      <w:r>
        <w:t>elu ur</w:t>
      </w:r>
      <w:r>
        <w:rPr>
          <w:rFonts w:ascii="Calibri" w:eastAsia="Calibri" w:hAnsi="Calibri" w:cs="Calibri"/>
        </w:rPr>
        <w:t>č</w:t>
      </w:r>
      <w:r>
        <w:t>en v souladu se zvláštním právním p</w:t>
      </w:r>
      <w:r>
        <w:rPr>
          <w:rFonts w:ascii="Calibri" w:eastAsia="Calibri" w:hAnsi="Calibri" w:cs="Calibri"/>
        </w:rPr>
        <w:t>ř</w:t>
      </w:r>
      <w:r>
        <w:t>edpisem</w:t>
      </w:r>
      <w:r>
        <w:rPr>
          <w:vertAlign w:val="superscript"/>
        </w:rPr>
        <w:t>5)</w:t>
      </w:r>
      <w:r>
        <w:t xml:space="preserve">  </w:t>
      </w:r>
    </w:p>
    <w:p w14:paraId="18036102" w14:textId="77777777" w:rsidR="006C632F" w:rsidRDefault="00000000">
      <w:pPr>
        <w:numPr>
          <w:ilvl w:val="1"/>
          <w:numId w:val="3"/>
        </w:numPr>
        <w:spacing w:after="39"/>
        <w:ind w:right="0" w:hanging="360"/>
      </w:pPr>
      <w:r>
        <w:lastRenderedPageBreak/>
        <w:t>u n</w:t>
      </w:r>
      <w:r>
        <w:rPr>
          <w:rFonts w:ascii="Calibri" w:eastAsia="Calibri" w:hAnsi="Calibri" w:cs="Calibri"/>
        </w:rPr>
        <w:t>ě</w:t>
      </w:r>
      <w:r>
        <w:t>hož z dokumentace ov</w:t>
      </w:r>
      <w:r>
        <w:rPr>
          <w:rFonts w:ascii="Calibri" w:eastAsia="Calibri" w:hAnsi="Calibri" w:cs="Calibri"/>
        </w:rPr>
        <w:t>ěř</w:t>
      </w:r>
      <w:r>
        <w:t>ené stavebním ú</w:t>
      </w:r>
      <w:r>
        <w:rPr>
          <w:rFonts w:ascii="Calibri" w:eastAsia="Calibri" w:hAnsi="Calibri" w:cs="Calibri"/>
        </w:rPr>
        <w:t>ř</w:t>
      </w:r>
      <w:r>
        <w:t>adem</w:t>
      </w:r>
      <w:r>
        <w:rPr>
          <w:vertAlign w:val="superscript"/>
        </w:rPr>
        <w:t>5)</w:t>
      </w:r>
      <w:r>
        <w:t xml:space="preserve"> vyplývá po</w:t>
      </w:r>
      <w:r>
        <w:rPr>
          <w:rFonts w:ascii="Calibri" w:eastAsia="Calibri" w:hAnsi="Calibri" w:cs="Calibri"/>
        </w:rPr>
        <w:t>č</w:t>
      </w:r>
      <w:r>
        <w:t>et osob, pro které je tento prostor ur</w:t>
      </w:r>
      <w:r>
        <w:rPr>
          <w:rFonts w:ascii="Calibri" w:eastAsia="Calibri" w:hAnsi="Calibri" w:cs="Calibri"/>
        </w:rPr>
        <w:t>č</w:t>
      </w:r>
      <w:r>
        <w:t>en (dolní i horní hranice)</w:t>
      </w:r>
      <w:r>
        <w:rPr>
          <w:vertAlign w:val="superscript"/>
        </w:rPr>
        <w:t>3)</w:t>
      </w:r>
      <w:r>
        <w:t xml:space="preserve">  </w:t>
      </w:r>
    </w:p>
    <w:p w14:paraId="54AD3E40" w14:textId="77777777" w:rsidR="006C632F" w:rsidRDefault="00000000">
      <w:pPr>
        <w:numPr>
          <w:ilvl w:val="1"/>
          <w:numId w:val="3"/>
        </w:numPr>
        <w:spacing w:after="93"/>
        <w:ind w:right="0" w:hanging="360"/>
      </w:pPr>
      <w:r>
        <w:t>u n</w:t>
      </w:r>
      <w:r>
        <w:rPr>
          <w:rFonts w:ascii="Calibri" w:eastAsia="Calibri" w:hAnsi="Calibri" w:cs="Calibri"/>
        </w:rPr>
        <w:t>ě</w:t>
      </w:r>
      <w:r>
        <w:t>hož nebyla v dokumentaci ov</w:t>
      </w:r>
      <w:r>
        <w:rPr>
          <w:rFonts w:ascii="Calibri" w:eastAsia="Calibri" w:hAnsi="Calibri" w:cs="Calibri"/>
        </w:rPr>
        <w:t>ěř</w:t>
      </w:r>
      <w:r>
        <w:t>ené stavebním ú</w:t>
      </w:r>
      <w:r>
        <w:rPr>
          <w:rFonts w:ascii="Calibri" w:eastAsia="Calibri" w:hAnsi="Calibri" w:cs="Calibri"/>
        </w:rPr>
        <w:t>ř</w:t>
      </w:r>
      <w:r>
        <w:t>adem</w:t>
      </w:r>
      <w:r>
        <w:rPr>
          <w:vertAlign w:val="superscript"/>
        </w:rPr>
        <w:t>5)</w:t>
      </w:r>
      <w:r>
        <w:t xml:space="preserve"> stanovena dolní hranice po</w:t>
      </w:r>
      <w:r>
        <w:rPr>
          <w:rFonts w:ascii="Calibri" w:eastAsia="Calibri" w:hAnsi="Calibri" w:cs="Calibri"/>
        </w:rPr>
        <w:t>č</w:t>
      </w:r>
      <w:r>
        <w:t>tu osob, které se mohou v tomto prostoru sou</w:t>
      </w:r>
      <w:r>
        <w:rPr>
          <w:rFonts w:ascii="Calibri" w:eastAsia="Calibri" w:hAnsi="Calibri" w:cs="Calibri"/>
        </w:rPr>
        <w:t>č</w:t>
      </w:r>
      <w:r>
        <w:t>asn</w:t>
      </w:r>
      <w:r>
        <w:rPr>
          <w:rFonts w:ascii="Calibri" w:eastAsia="Calibri" w:hAnsi="Calibri" w:cs="Calibri"/>
        </w:rPr>
        <w:t>ě</w:t>
      </w:r>
      <w:r>
        <w:t xml:space="preserve"> zdržovat, pak se za tento po</w:t>
      </w:r>
      <w:r>
        <w:rPr>
          <w:rFonts w:ascii="Calibri" w:eastAsia="Calibri" w:hAnsi="Calibri" w:cs="Calibri"/>
        </w:rPr>
        <w:t>č</w:t>
      </w:r>
      <w:r>
        <w:t>et považuje 200 a více osob; pokud v dokumentaci ov</w:t>
      </w:r>
      <w:r>
        <w:rPr>
          <w:rFonts w:ascii="Calibri" w:eastAsia="Calibri" w:hAnsi="Calibri" w:cs="Calibri"/>
        </w:rPr>
        <w:t>ěř</w:t>
      </w:r>
      <w:r>
        <w:t>ené stavebním ú</w:t>
      </w:r>
      <w:r>
        <w:rPr>
          <w:rFonts w:ascii="Calibri" w:eastAsia="Calibri" w:hAnsi="Calibri" w:cs="Calibri"/>
        </w:rPr>
        <w:t>ř</w:t>
      </w:r>
      <w:r>
        <w:t>adem nebyla stanovena horní hranice po</w:t>
      </w:r>
      <w:r>
        <w:rPr>
          <w:rFonts w:ascii="Calibri" w:eastAsia="Calibri" w:hAnsi="Calibri" w:cs="Calibri"/>
        </w:rPr>
        <w:t>č</w:t>
      </w:r>
      <w:r>
        <w:t>tu osob, které se mohou v tomto prostoru sou</w:t>
      </w:r>
      <w:r>
        <w:rPr>
          <w:rFonts w:ascii="Calibri" w:eastAsia="Calibri" w:hAnsi="Calibri" w:cs="Calibri"/>
        </w:rPr>
        <w:t>č</w:t>
      </w:r>
      <w:r>
        <w:t>asn</w:t>
      </w:r>
      <w:r>
        <w:rPr>
          <w:rFonts w:ascii="Calibri" w:eastAsia="Calibri" w:hAnsi="Calibri" w:cs="Calibri"/>
        </w:rPr>
        <w:t>ě</w:t>
      </w:r>
      <w:r>
        <w:t xml:space="preserve"> zdržovat, stanoví tento po</w:t>
      </w:r>
      <w:r>
        <w:rPr>
          <w:rFonts w:ascii="Calibri" w:eastAsia="Calibri" w:hAnsi="Calibri" w:cs="Calibri"/>
        </w:rPr>
        <w:t>č</w:t>
      </w:r>
      <w:r>
        <w:t>et jeho vlastník v souladu s obecn</w:t>
      </w:r>
      <w:r>
        <w:rPr>
          <w:rFonts w:ascii="Calibri" w:eastAsia="Calibri" w:hAnsi="Calibri" w:cs="Calibri"/>
        </w:rPr>
        <w:t>ě</w:t>
      </w:r>
      <w:r>
        <w:t xml:space="preserve"> závaznými právními p</w:t>
      </w:r>
      <w:r>
        <w:rPr>
          <w:rFonts w:ascii="Calibri" w:eastAsia="Calibri" w:hAnsi="Calibri" w:cs="Calibri"/>
        </w:rPr>
        <w:t>ř</w:t>
      </w:r>
      <w:r>
        <w:t>edpisy.</w:t>
      </w:r>
      <w:r>
        <w:rPr>
          <w:vertAlign w:val="superscript"/>
        </w:rPr>
        <w:t>5),6)</w:t>
      </w:r>
      <w:r>
        <w:t xml:space="preserve">  </w:t>
      </w:r>
    </w:p>
    <w:p w14:paraId="153A03C1" w14:textId="77777777" w:rsidR="006C632F" w:rsidRDefault="00000000">
      <w:pPr>
        <w:numPr>
          <w:ilvl w:val="0"/>
          <w:numId w:val="3"/>
        </w:numPr>
        <w:ind w:right="0" w:hanging="360"/>
      </w:pPr>
      <w:r>
        <w:t>Akce ve venkovním shromaž</w:t>
      </w:r>
      <w:r>
        <w:rPr>
          <w:rFonts w:ascii="Calibri" w:eastAsia="Calibri" w:hAnsi="Calibri" w:cs="Calibri"/>
        </w:rPr>
        <w:t>ď</w:t>
      </w:r>
      <w:r>
        <w:t xml:space="preserve">ovacích prostoru ve smyslu ustanovení </w:t>
      </w:r>
      <w:r>
        <w:rPr>
          <w:rFonts w:ascii="Calibri" w:eastAsia="Calibri" w:hAnsi="Calibri" w:cs="Calibri"/>
        </w:rPr>
        <w:t>č</w:t>
      </w:r>
      <w:r>
        <w:t>l. 2 odst. 3 písm. b) této vyhlášky vymezeném alespo</w:t>
      </w:r>
      <w:r>
        <w:rPr>
          <w:rFonts w:ascii="Calibri" w:eastAsia="Calibri" w:hAnsi="Calibri" w:cs="Calibri"/>
        </w:rPr>
        <w:t>ň</w:t>
      </w:r>
      <w:r>
        <w:t xml:space="preserve"> ze t</w:t>
      </w:r>
      <w:r>
        <w:rPr>
          <w:rFonts w:ascii="Calibri" w:eastAsia="Calibri" w:hAnsi="Calibri" w:cs="Calibri"/>
        </w:rPr>
        <w:t>ř</w:t>
      </w:r>
      <w:r>
        <w:t>í stran pevnými p</w:t>
      </w:r>
      <w:r>
        <w:rPr>
          <w:rFonts w:ascii="Calibri" w:eastAsia="Calibri" w:hAnsi="Calibri" w:cs="Calibri"/>
        </w:rPr>
        <w:t>ř</w:t>
      </w:r>
      <w:r>
        <w:t>ekážkami, zejména budovami, ohradními zdmi anebo oplocením, kde se p</w:t>
      </w:r>
      <w:r>
        <w:rPr>
          <w:rFonts w:ascii="Calibri" w:eastAsia="Calibri" w:hAnsi="Calibri" w:cs="Calibri"/>
        </w:rPr>
        <w:t>ř</w:t>
      </w:r>
      <w:r>
        <w:t>edpokládá p</w:t>
      </w:r>
      <w:r>
        <w:rPr>
          <w:rFonts w:ascii="Calibri" w:eastAsia="Calibri" w:hAnsi="Calibri" w:cs="Calibri"/>
        </w:rPr>
        <w:t>ř</w:t>
      </w:r>
      <w:r>
        <w:t xml:space="preserve">ítomnost 500 osob a více </w:t>
      </w:r>
    </w:p>
    <w:p w14:paraId="6DAEC92B" w14:textId="77777777" w:rsidR="006C632F" w:rsidRDefault="00000000">
      <w:pPr>
        <w:numPr>
          <w:ilvl w:val="0"/>
          <w:numId w:val="3"/>
        </w:numPr>
        <w:spacing w:after="305"/>
        <w:ind w:right="0" w:hanging="360"/>
      </w:pPr>
      <w:r>
        <w:t>Akce na ve</w:t>
      </w:r>
      <w:r>
        <w:rPr>
          <w:rFonts w:ascii="Calibri" w:eastAsia="Calibri" w:hAnsi="Calibri" w:cs="Calibri"/>
        </w:rPr>
        <w:t>ř</w:t>
      </w:r>
      <w:r>
        <w:t>ejném prostranství</w:t>
      </w:r>
      <w:r>
        <w:rPr>
          <w:vertAlign w:val="superscript"/>
        </w:rPr>
        <w:t>4)</w:t>
      </w:r>
      <w:r>
        <w:t xml:space="preserve"> nebo jakémkoliv jiném prostoru pod širým nebem ve smyslu ustanovení </w:t>
      </w:r>
      <w:r>
        <w:rPr>
          <w:rFonts w:ascii="Calibri" w:eastAsia="Calibri" w:hAnsi="Calibri" w:cs="Calibri"/>
        </w:rPr>
        <w:t>č</w:t>
      </w:r>
      <w:r>
        <w:t>l. 2 odst. 3 písm. b), kde se p</w:t>
      </w:r>
      <w:r>
        <w:rPr>
          <w:rFonts w:ascii="Calibri" w:eastAsia="Calibri" w:hAnsi="Calibri" w:cs="Calibri"/>
        </w:rPr>
        <w:t>ř</w:t>
      </w:r>
      <w:r>
        <w:t>edpokládá p</w:t>
      </w:r>
      <w:r>
        <w:rPr>
          <w:rFonts w:ascii="Calibri" w:eastAsia="Calibri" w:hAnsi="Calibri" w:cs="Calibri"/>
        </w:rPr>
        <w:t>ř</w:t>
      </w:r>
      <w:r>
        <w:t xml:space="preserve">ítomnost 900 osob a více </w:t>
      </w:r>
    </w:p>
    <w:p w14:paraId="65687074" w14:textId="77777777" w:rsidR="006C632F" w:rsidRDefault="00000000">
      <w:pPr>
        <w:pStyle w:val="Nadpis2"/>
        <w:spacing w:after="226"/>
      </w:pPr>
      <w:r>
        <w:rPr>
          <w:rFonts w:ascii="Calibri" w:eastAsia="Calibri" w:hAnsi="Calibri" w:cs="Calibri"/>
          <w:b w:val="0"/>
        </w:rPr>
        <w:t>Č</w:t>
      </w:r>
      <w:r>
        <w:t>l. 4 Podmínky k zabezpe</w:t>
      </w:r>
      <w:r>
        <w:rPr>
          <w:rFonts w:ascii="Calibri" w:eastAsia="Calibri" w:hAnsi="Calibri" w:cs="Calibri"/>
          <w:b w:val="0"/>
        </w:rPr>
        <w:t>č</w:t>
      </w:r>
      <w:r>
        <w:t xml:space="preserve">ení požární ochrany  </w:t>
      </w:r>
    </w:p>
    <w:p w14:paraId="72AEF977" w14:textId="77777777" w:rsidR="006C632F" w:rsidRDefault="00000000">
      <w:pPr>
        <w:numPr>
          <w:ilvl w:val="0"/>
          <w:numId w:val="4"/>
        </w:numPr>
        <w:ind w:right="0" w:hanging="360"/>
      </w:pPr>
      <w:r>
        <w:t>K po</w:t>
      </w:r>
      <w:r>
        <w:rPr>
          <w:rFonts w:ascii="Calibri" w:eastAsia="Calibri" w:hAnsi="Calibri" w:cs="Calibri"/>
        </w:rPr>
        <w:t>ř</w:t>
      </w:r>
      <w:r>
        <w:t>ádání akce lze využívat pouze prostor (stavbu, místo), který byl k tomuto ú</w:t>
      </w:r>
      <w:r>
        <w:rPr>
          <w:rFonts w:ascii="Calibri" w:eastAsia="Calibri" w:hAnsi="Calibri" w:cs="Calibri"/>
        </w:rPr>
        <w:t>č</w:t>
      </w:r>
      <w:r>
        <w:t>elu ur</w:t>
      </w:r>
      <w:r>
        <w:rPr>
          <w:rFonts w:ascii="Calibri" w:eastAsia="Calibri" w:hAnsi="Calibri" w:cs="Calibri"/>
        </w:rPr>
        <w:t>č</w:t>
      </w:r>
      <w:r>
        <w:t>en v souladu se zvláštním právním p</w:t>
      </w:r>
      <w:r>
        <w:rPr>
          <w:rFonts w:ascii="Calibri" w:eastAsia="Calibri" w:hAnsi="Calibri" w:cs="Calibri"/>
        </w:rPr>
        <w:t>ř</w:t>
      </w:r>
      <w:r>
        <w:t>edpisem</w:t>
      </w:r>
      <w:r>
        <w:rPr>
          <w:vertAlign w:val="superscript"/>
        </w:rPr>
        <w:t>7)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>emž nesmí být p</w:t>
      </w:r>
      <w:r>
        <w:rPr>
          <w:rFonts w:ascii="Calibri" w:eastAsia="Calibri" w:hAnsi="Calibri" w:cs="Calibri"/>
        </w:rPr>
        <w:t>ř</w:t>
      </w:r>
      <w:r>
        <w:t>ekro</w:t>
      </w:r>
      <w:r>
        <w:rPr>
          <w:rFonts w:ascii="Calibri" w:eastAsia="Calibri" w:hAnsi="Calibri" w:cs="Calibri"/>
        </w:rPr>
        <w:t>č</w:t>
      </w:r>
      <w:r>
        <w:t>en maximální po</w:t>
      </w:r>
      <w:r>
        <w:rPr>
          <w:rFonts w:ascii="Calibri" w:eastAsia="Calibri" w:hAnsi="Calibri" w:cs="Calibri"/>
        </w:rPr>
        <w:t>č</w:t>
      </w:r>
      <w:r>
        <w:t>et osob prokazateln</w:t>
      </w:r>
      <w:r>
        <w:rPr>
          <w:rFonts w:ascii="Calibri" w:eastAsia="Calibri" w:hAnsi="Calibri" w:cs="Calibri"/>
        </w:rPr>
        <w:t>ě</w:t>
      </w:r>
      <w:r>
        <w:t xml:space="preserve"> stanovený podle ustanovení </w:t>
      </w:r>
      <w:r>
        <w:rPr>
          <w:rFonts w:ascii="Calibri" w:eastAsia="Calibri" w:hAnsi="Calibri" w:cs="Calibri"/>
        </w:rPr>
        <w:t>č</w:t>
      </w:r>
      <w:r>
        <w:t xml:space="preserve">l. 3 této vyhlášky.  </w:t>
      </w:r>
    </w:p>
    <w:p w14:paraId="3DA53694" w14:textId="77777777" w:rsidR="006C632F" w:rsidRDefault="00000000">
      <w:pPr>
        <w:numPr>
          <w:ilvl w:val="0"/>
          <w:numId w:val="4"/>
        </w:numPr>
        <w:spacing w:after="40"/>
        <w:ind w:right="0" w:hanging="360"/>
      </w:pPr>
      <w:r>
        <w:t>Organizátor akce stanoví prokazatelným zp</w:t>
      </w:r>
      <w:r>
        <w:rPr>
          <w:rFonts w:ascii="Calibri" w:eastAsia="Calibri" w:hAnsi="Calibri" w:cs="Calibri"/>
        </w:rPr>
        <w:t>ů</w:t>
      </w:r>
      <w:r>
        <w:t>sobem rozsah a zp</w:t>
      </w:r>
      <w:r>
        <w:rPr>
          <w:rFonts w:ascii="Calibri" w:eastAsia="Calibri" w:hAnsi="Calibri" w:cs="Calibri"/>
        </w:rPr>
        <w:t>ů</w:t>
      </w:r>
      <w:r>
        <w:t>sob zabezpe</w:t>
      </w:r>
      <w:r>
        <w:rPr>
          <w:rFonts w:ascii="Calibri" w:eastAsia="Calibri" w:hAnsi="Calibri" w:cs="Calibri"/>
        </w:rPr>
        <w:t>č</w:t>
      </w:r>
      <w:r>
        <w:t>ení požární ochrany,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povinností a zp</w:t>
      </w:r>
      <w:r>
        <w:rPr>
          <w:rFonts w:ascii="Calibri" w:eastAsia="Calibri" w:hAnsi="Calibri" w:cs="Calibri"/>
        </w:rPr>
        <w:t>ů</w:t>
      </w:r>
      <w:r>
        <w:t>sobu pln</w:t>
      </w:r>
      <w:r>
        <w:rPr>
          <w:rFonts w:ascii="Calibri" w:eastAsia="Calibri" w:hAnsi="Calibri" w:cs="Calibri"/>
        </w:rPr>
        <w:t>ě</w:t>
      </w:r>
      <w:r>
        <w:t>ní úkol</w:t>
      </w:r>
      <w:r>
        <w:rPr>
          <w:rFonts w:ascii="Calibri" w:eastAsia="Calibri" w:hAnsi="Calibri" w:cs="Calibri"/>
        </w:rPr>
        <w:t>ů</w:t>
      </w:r>
      <w:r>
        <w:t xml:space="preserve"> všech osob, které se podílí na organiza</w:t>
      </w:r>
      <w:r>
        <w:rPr>
          <w:rFonts w:ascii="Calibri" w:eastAsia="Calibri" w:hAnsi="Calibri" w:cs="Calibri"/>
        </w:rPr>
        <w:t>č</w:t>
      </w:r>
      <w:r>
        <w:t>ním a technickém zajišt</w:t>
      </w:r>
      <w:r>
        <w:rPr>
          <w:rFonts w:ascii="Calibri" w:eastAsia="Calibri" w:hAnsi="Calibri" w:cs="Calibri"/>
        </w:rPr>
        <w:t>ě</w:t>
      </w:r>
      <w:r>
        <w:t>ní akcí a osob ú</w:t>
      </w:r>
      <w:r>
        <w:rPr>
          <w:rFonts w:ascii="Calibri" w:eastAsia="Calibri" w:hAnsi="Calibri" w:cs="Calibri"/>
        </w:rPr>
        <w:t>č</w:t>
      </w:r>
      <w:r>
        <w:t>astnících se akcí,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>emž postupují zp</w:t>
      </w:r>
      <w:r>
        <w:rPr>
          <w:rFonts w:ascii="Calibri" w:eastAsia="Calibri" w:hAnsi="Calibri" w:cs="Calibri"/>
        </w:rPr>
        <w:t>ů</w:t>
      </w:r>
      <w:r>
        <w:t>sobem stanoveným zvláštním právním p</w:t>
      </w:r>
      <w:r>
        <w:rPr>
          <w:rFonts w:ascii="Calibri" w:eastAsia="Calibri" w:hAnsi="Calibri" w:cs="Calibri"/>
        </w:rPr>
        <w:t>ř</w:t>
      </w:r>
      <w:r>
        <w:t>edpisem.</w:t>
      </w:r>
      <w:r>
        <w:rPr>
          <w:vertAlign w:val="superscript"/>
        </w:rPr>
        <w:t>8)</w:t>
      </w:r>
      <w:r>
        <w:t xml:space="preserve">  </w:t>
      </w:r>
    </w:p>
    <w:p w14:paraId="062B986C" w14:textId="77777777" w:rsidR="006C632F" w:rsidRDefault="00000000">
      <w:pPr>
        <w:numPr>
          <w:ilvl w:val="0"/>
          <w:numId w:val="4"/>
        </w:numPr>
        <w:ind w:right="0" w:hanging="360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opakovan</w:t>
      </w:r>
      <w:r>
        <w:rPr>
          <w:rFonts w:ascii="Calibri" w:eastAsia="Calibri" w:hAnsi="Calibri" w:cs="Calibri"/>
        </w:rPr>
        <w:t>ě</w:t>
      </w:r>
      <w:r>
        <w:t xml:space="preserve"> po</w:t>
      </w:r>
      <w:r>
        <w:rPr>
          <w:rFonts w:ascii="Calibri" w:eastAsia="Calibri" w:hAnsi="Calibri" w:cs="Calibri"/>
        </w:rPr>
        <w:t>ř</w:t>
      </w:r>
      <w:r>
        <w:t>ádaných akcí v témže shromaž</w:t>
      </w:r>
      <w:r>
        <w:rPr>
          <w:rFonts w:ascii="Calibri" w:eastAsia="Calibri" w:hAnsi="Calibri" w:cs="Calibri"/>
        </w:rPr>
        <w:t>ď</w:t>
      </w:r>
      <w:r>
        <w:t>ovacím prostoru za shodných podmínek lze stanovit rozsah a zp</w:t>
      </w:r>
      <w:r>
        <w:rPr>
          <w:rFonts w:ascii="Calibri" w:eastAsia="Calibri" w:hAnsi="Calibri" w:cs="Calibri"/>
        </w:rPr>
        <w:t>ů</w:t>
      </w:r>
      <w:r>
        <w:t>sob zabezpe</w:t>
      </w:r>
      <w:r>
        <w:rPr>
          <w:rFonts w:ascii="Calibri" w:eastAsia="Calibri" w:hAnsi="Calibri" w:cs="Calibri"/>
        </w:rPr>
        <w:t>č</w:t>
      </w:r>
      <w:r>
        <w:t>ení požární ochrany pro ur</w:t>
      </w:r>
      <w:r>
        <w:rPr>
          <w:rFonts w:ascii="Calibri" w:eastAsia="Calibri" w:hAnsi="Calibri" w:cs="Calibri"/>
        </w:rPr>
        <w:t>č</w:t>
      </w:r>
      <w:r>
        <w:t>ený po</w:t>
      </w:r>
      <w:r>
        <w:rPr>
          <w:rFonts w:ascii="Calibri" w:eastAsia="Calibri" w:hAnsi="Calibri" w:cs="Calibri"/>
        </w:rPr>
        <w:t>č</w:t>
      </w:r>
      <w:r>
        <w:t>et akcí jednotn</w:t>
      </w:r>
      <w:r>
        <w:rPr>
          <w:rFonts w:ascii="Calibri" w:eastAsia="Calibri" w:hAnsi="Calibri" w:cs="Calibri"/>
        </w:rPr>
        <w:t>ě</w:t>
      </w:r>
      <w:r>
        <w:t>,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>emž p</w:t>
      </w:r>
      <w:r>
        <w:rPr>
          <w:rFonts w:ascii="Calibri" w:eastAsia="Calibri" w:hAnsi="Calibri" w:cs="Calibri"/>
        </w:rPr>
        <w:t>ř</w:t>
      </w:r>
      <w:r>
        <w:t>ed každou jednotlivou akcí musí být provedena kontrola dodržování stanovených podmínek požární bezpe</w:t>
      </w:r>
      <w:r>
        <w:rPr>
          <w:rFonts w:ascii="Calibri" w:eastAsia="Calibri" w:hAnsi="Calibri" w:cs="Calibri"/>
        </w:rPr>
        <w:t>č</w:t>
      </w:r>
      <w:r>
        <w:t xml:space="preserve">nosti podle </w:t>
      </w:r>
      <w:r>
        <w:rPr>
          <w:rFonts w:ascii="Calibri" w:eastAsia="Calibri" w:hAnsi="Calibri" w:cs="Calibri"/>
        </w:rPr>
        <w:t>č</w:t>
      </w:r>
      <w:r>
        <w:t>. 3 odst. 7 této vyhlášky,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odstran</w:t>
      </w:r>
      <w:r>
        <w:rPr>
          <w:rFonts w:ascii="Calibri" w:eastAsia="Calibri" w:hAnsi="Calibri" w:cs="Calibri"/>
        </w:rPr>
        <w:t>ě</w:t>
      </w:r>
      <w:r>
        <w:t>ní zjišt</w:t>
      </w:r>
      <w:r>
        <w:rPr>
          <w:rFonts w:ascii="Calibri" w:eastAsia="Calibri" w:hAnsi="Calibri" w:cs="Calibri"/>
        </w:rPr>
        <w:t>ě</w:t>
      </w:r>
      <w:r>
        <w:t xml:space="preserve">ných závad.  </w:t>
      </w:r>
    </w:p>
    <w:p w14:paraId="518313BE" w14:textId="77777777" w:rsidR="006C632F" w:rsidRDefault="00000000">
      <w:pPr>
        <w:numPr>
          <w:ilvl w:val="0"/>
          <w:numId w:val="4"/>
        </w:numPr>
        <w:spacing w:after="81"/>
        <w:ind w:right="0" w:hanging="360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>, že organizátor akce není vlastníkem shromaž</w:t>
      </w:r>
      <w:r>
        <w:rPr>
          <w:rFonts w:ascii="Calibri" w:eastAsia="Calibri" w:hAnsi="Calibri" w:cs="Calibri"/>
        </w:rPr>
        <w:t>ď</w:t>
      </w:r>
      <w:r>
        <w:t>ovacího prostoru, musí být p</w:t>
      </w:r>
      <w:r>
        <w:rPr>
          <w:rFonts w:ascii="Calibri" w:eastAsia="Calibri" w:hAnsi="Calibri" w:cs="Calibri"/>
        </w:rPr>
        <w:t>ř</w:t>
      </w:r>
      <w:r>
        <w:t>ed zapo</w:t>
      </w:r>
      <w:r>
        <w:rPr>
          <w:rFonts w:ascii="Calibri" w:eastAsia="Calibri" w:hAnsi="Calibri" w:cs="Calibri"/>
        </w:rPr>
        <w:t>č</w:t>
      </w:r>
      <w:r>
        <w:t>etím akce stanoven smlouvou rozsah odpov</w:t>
      </w:r>
      <w:r>
        <w:rPr>
          <w:rFonts w:ascii="Calibri" w:eastAsia="Calibri" w:hAnsi="Calibri" w:cs="Calibri"/>
        </w:rPr>
        <w:t>ě</w:t>
      </w:r>
      <w:r>
        <w:t>dnosti za pln</w:t>
      </w:r>
      <w:r>
        <w:rPr>
          <w:rFonts w:ascii="Calibri" w:eastAsia="Calibri" w:hAnsi="Calibri" w:cs="Calibri"/>
        </w:rPr>
        <w:t>ě</w:t>
      </w:r>
      <w:r>
        <w:t>ní povinností na úseku požární ochrany.</w:t>
      </w:r>
      <w:r>
        <w:rPr>
          <w:vertAlign w:val="superscript"/>
        </w:rPr>
        <w:t>9)</w:t>
      </w:r>
      <w:r>
        <w:t xml:space="preserve">  </w:t>
      </w:r>
    </w:p>
    <w:p w14:paraId="2C9935D1" w14:textId="77777777" w:rsidR="006C632F" w:rsidRDefault="00000000">
      <w:pPr>
        <w:numPr>
          <w:ilvl w:val="0"/>
          <w:numId w:val="4"/>
        </w:numPr>
        <w:ind w:right="0" w:hanging="360"/>
      </w:pPr>
      <w:r>
        <w:t>Organizáto</w:t>
      </w:r>
      <w:r>
        <w:rPr>
          <w:rFonts w:ascii="Calibri" w:eastAsia="Calibri" w:hAnsi="Calibri" w:cs="Calibri"/>
        </w:rPr>
        <w:t>ř</w:t>
      </w:r>
      <w:r>
        <w:t>i akcí seznámí odpovídajícím zp</w:t>
      </w:r>
      <w:r>
        <w:rPr>
          <w:rFonts w:ascii="Calibri" w:eastAsia="Calibri" w:hAnsi="Calibri" w:cs="Calibri"/>
        </w:rPr>
        <w:t>ů</w:t>
      </w:r>
      <w:r>
        <w:t>sobem a v pot</w:t>
      </w:r>
      <w:r>
        <w:rPr>
          <w:rFonts w:ascii="Calibri" w:eastAsia="Calibri" w:hAnsi="Calibri" w:cs="Calibri"/>
        </w:rPr>
        <w:t>ř</w:t>
      </w:r>
      <w:r>
        <w:t>ebném rozsahu se stanovenými podmínkami k zabezpe</w:t>
      </w:r>
      <w:r>
        <w:rPr>
          <w:rFonts w:ascii="Calibri" w:eastAsia="Calibri" w:hAnsi="Calibri" w:cs="Calibri"/>
        </w:rPr>
        <w:t>č</w:t>
      </w:r>
      <w:r>
        <w:t xml:space="preserve">ení požární ochrany  </w:t>
      </w:r>
    </w:p>
    <w:p w14:paraId="0CB26BF2" w14:textId="77777777" w:rsidR="006C632F" w:rsidRDefault="00000000">
      <w:pPr>
        <w:numPr>
          <w:ilvl w:val="1"/>
          <w:numId w:val="4"/>
        </w:numPr>
        <w:ind w:right="0" w:hanging="360"/>
      </w:pPr>
      <w:r>
        <w:t>ú</w:t>
      </w:r>
      <w:r>
        <w:rPr>
          <w:rFonts w:ascii="Calibri" w:eastAsia="Calibri" w:hAnsi="Calibri" w:cs="Calibri"/>
        </w:rPr>
        <w:t>č</w:t>
      </w:r>
      <w:r>
        <w:t>astníky akcí (nap</w:t>
      </w:r>
      <w:r>
        <w:rPr>
          <w:rFonts w:ascii="Calibri" w:eastAsia="Calibri" w:hAnsi="Calibri" w:cs="Calibri"/>
        </w:rPr>
        <w:t>ř</w:t>
      </w:r>
      <w:r>
        <w:t>. rozmíst</w:t>
      </w:r>
      <w:r>
        <w:rPr>
          <w:rFonts w:ascii="Calibri" w:eastAsia="Calibri" w:hAnsi="Calibri" w:cs="Calibri"/>
        </w:rPr>
        <w:t>ě</w:t>
      </w:r>
      <w:r>
        <w:t>ním informa</w:t>
      </w:r>
      <w:r>
        <w:rPr>
          <w:rFonts w:ascii="Calibri" w:eastAsia="Calibri" w:hAnsi="Calibri" w:cs="Calibri"/>
        </w:rPr>
        <w:t>č</w:t>
      </w:r>
      <w:r>
        <w:t>ních a bezpe</w:t>
      </w:r>
      <w:r>
        <w:rPr>
          <w:rFonts w:ascii="Calibri" w:eastAsia="Calibri" w:hAnsi="Calibri" w:cs="Calibri"/>
        </w:rPr>
        <w:t>č</w:t>
      </w:r>
      <w:r>
        <w:t>nostních tabulek a ozna</w:t>
      </w:r>
      <w:r>
        <w:rPr>
          <w:rFonts w:ascii="Calibri" w:eastAsia="Calibri" w:hAnsi="Calibri" w:cs="Calibri"/>
        </w:rPr>
        <w:t>č</w:t>
      </w:r>
      <w:r>
        <w:t>ení, upozorn</w:t>
      </w:r>
      <w:r>
        <w:rPr>
          <w:rFonts w:ascii="Calibri" w:eastAsia="Calibri" w:hAnsi="Calibri" w:cs="Calibri"/>
        </w:rPr>
        <w:t>ě</w:t>
      </w:r>
      <w:r>
        <w:t>ním na omezení, které m</w:t>
      </w:r>
      <w:r>
        <w:rPr>
          <w:rFonts w:ascii="Calibri" w:eastAsia="Calibri" w:hAnsi="Calibri" w:cs="Calibri"/>
        </w:rPr>
        <w:t>ů</w:t>
      </w:r>
      <w:r>
        <w:t>že být sou</w:t>
      </w:r>
      <w:r>
        <w:rPr>
          <w:rFonts w:ascii="Calibri" w:eastAsia="Calibri" w:hAnsi="Calibri" w:cs="Calibri"/>
        </w:rPr>
        <w:t>č</w:t>
      </w:r>
      <w:r>
        <w:t xml:space="preserve">ástí pozvánky </w:t>
      </w:r>
      <w:r>
        <w:rPr>
          <w:rFonts w:ascii="Calibri" w:eastAsia="Calibri" w:hAnsi="Calibri" w:cs="Calibri"/>
        </w:rPr>
        <w:t>č</w:t>
      </w:r>
      <w:r>
        <w:t xml:space="preserve">i prezentace akce),  </w:t>
      </w:r>
    </w:p>
    <w:p w14:paraId="33E3CE4C" w14:textId="77777777" w:rsidR="006C632F" w:rsidRDefault="00000000">
      <w:pPr>
        <w:numPr>
          <w:ilvl w:val="1"/>
          <w:numId w:val="4"/>
        </w:numPr>
        <w:ind w:right="0" w:hanging="360"/>
      </w:pPr>
      <w:r>
        <w:t>osoby, podílející se na zabezpe</w:t>
      </w:r>
      <w:r>
        <w:rPr>
          <w:rFonts w:ascii="Calibri" w:eastAsia="Calibri" w:hAnsi="Calibri" w:cs="Calibri"/>
        </w:rPr>
        <w:t>č</w:t>
      </w:r>
      <w:r>
        <w:t>ení akcí (nap</w:t>
      </w:r>
      <w:r>
        <w:rPr>
          <w:rFonts w:ascii="Calibri" w:eastAsia="Calibri" w:hAnsi="Calibri" w:cs="Calibri"/>
        </w:rPr>
        <w:t>ř</w:t>
      </w:r>
      <w:r>
        <w:t>. po</w:t>
      </w:r>
      <w:r>
        <w:rPr>
          <w:rFonts w:ascii="Calibri" w:eastAsia="Calibri" w:hAnsi="Calibri" w:cs="Calibri"/>
        </w:rPr>
        <w:t>ř</w:t>
      </w:r>
      <w:r>
        <w:t xml:space="preserve">adatelská služba, požární hlídky),  </w:t>
      </w:r>
    </w:p>
    <w:p w14:paraId="456E19F8" w14:textId="77777777" w:rsidR="006C632F" w:rsidRDefault="00000000">
      <w:pPr>
        <w:numPr>
          <w:ilvl w:val="1"/>
          <w:numId w:val="4"/>
        </w:numPr>
        <w:ind w:right="0" w:hanging="360"/>
      </w:pPr>
      <w:r>
        <w:t>ú</w:t>
      </w:r>
      <w:r>
        <w:rPr>
          <w:rFonts w:ascii="Calibri" w:eastAsia="Calibri" w:hAnsi="Calibri" w:cs="Calibri"/>
        </w:rPr>
        <w:t>č</w:t>
      </w:r>
      <w:r>
        <w:t>inkující (nap</w:t>
      </w:r>
      <w:r>
        <w:rPr>
          <w:rFonts w:ascii="Calibri" w:eastAsia="Calibri" w:hAnsi="Calibri" w:cs="Calibri"/>
        </w:rPr>
        <w:t>ř</w:t>
      </w:r>
      <w:r>
        <w:t>. osoby zajiš</w:t>
      </w:r>
      <w:r>
        <w:rPr>
          <w:rFonts w:ascii="Calibri" w:eastAsia="Calibri" w:hAnsi="Calibri" w:cs="Calibri"/>
        </w:rPr>
        <w:t>ť</w:t>
      </w:r>
      <w:r>
        <w:t>ující program a vystoupení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osob zajiš</w:t>
      </w:r>
      <w:r>
        <w:rPr>
          <w:rFonts w:ascii="Calibri" w:eastAsia="Calibri" w:hAnsi="Calibri" w:cs="Calibri"/>
        </w:rPr>
        <w:t>ť</w:t>
      </w:r>
      <w:r>
        <w:t>ujících pro n</w:t>
      </w:r>
      <w:r>
        <w:rPr>
          <w:rFonts w:ascii="Calibri" w:eastAsia="Calibri" w:hAnsi="Calibri" w:cs="Calibri"/>
        </w:rPr>
        <w:t>ě</w:t>
      </w:r>
      <w:r>
        <w:t xml:space="preserve"> technické zázemí, prodejci; dále jen „ú</w:t>
      </w:r>
      <w:r>
        <w:rPr>
          <w:rFonts w:ascii="Calibri" w:eastAsia="Calibri" w:hAnsi="Calibri" w:cs="Calibri"/>
        </w:rPr>
        <w:t>č</w:t>
      </w:r>
      <w:r>
        <w:t xml:space="preserve">inkující“).  </w:t>
      </w:r>
    </w:p>
    <w:p w14:paraId="2BE70933" w14:textId="77777777" w:rsidR="006C632F" w:rsidRDefault="00000000">
      <w:pPr>
        <w:numPr>
          <w:ilvl w:val="0"/>
          <w:numId w:val="4"/>
        </w:numPr>
        <w:ind w:right="0" w:hanging="360"/>
      </w:pPr>
      <w:r>
        <w:t>Ze shromaž</w:t>
      </w:r>
      <w:r>
        <w:rPr>
          <w:rFonts w:ascii="Calibri" w:eastAsia="Calibri" w:hAnsi="Calibri" w:cs="Calibri"/>
        </w:rPr>
        <w:t>ď</w:t>
      </w:r>
      <w:r>
        <w:t>ovacího prostoru musí být v celém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konání akcí zajišt</w:t>
      </w:r>
      <w:r>
        <w:rPr>
          <w:rFonts w:ascii="Calibri" w:eastAsia="Calibri" w:hAnsi="Calibri" w:cs="Calibri"/>
        </w:rPr>
        <w:t>ě</w:t>
      </w:r>
      <w:r>
        <w:t>n bezpe</w:t>
      </w:r>
      <w:r>
        <w:rPr>
          <w:rFonts w:ascii="Calibri" w:eastAsia="Calibri" w:hAnsi="Calibri" w:cs="Calibri"/>
        </w:rPr>
        <w:t>č</w:t>
      </w:r>
      <w:r>
        <w:t>ný únik všech osob, které se v daném prostoru zdržují. Únikové cesty musí být viditeln</w:t>
      </w:r>
      <w:r>
        <w:rPr>
          <w:rFonts w:ascii="Calibri" w:eastAsia="Calibri" w:hAnsi="Calibri" w:cs="Calibri"/>
        </w:rPr>
        <w:t>ě</w:t>
      </w:r>
      <w:r>
        <w:t xml:space="preserve"> ozna</w:t>
      </w:r>
      <w:r>
        <w:rPr>
          <w:rFonts w:ascii="Calibri" w:eastAsia="Calibri" w:hAnsi="Calibri" w:cs="Calibri"/>
        </w:rPr>
        <w:t>č</w:t>
      </w:r>
      <w:r>
        <w:t>eny a trvale udržovány pr</w:t>
      </w:r>
      <w:r>
        <w:rPr>
          <w:rFonts w:ascii="Calibri" w:eastAsia="Calibri" w:hAnsi="Calibri" w:cs="Calibri"/>
        </w:rPr>
        <w:t>ů</w:t>
      </w:r>
      <w:r>
        <w:t xml:space="preserve">chodné.  </w:t>
      </w:r>
    </w:p>
    <w:p w14:paraId="5958B5A7" w14:textId="77777777" w:rsidR="006C632F" w:rsidRDefault="00000000">
      <w:pPr>
        <w:numPr>
          <w:ilvl w:val="0"/>
          <w:numId w:val="4"/>
        </w:numPr>
        <w:ind w:right="0" w:hanging="360"/>
      </w:pPr>
      <w:r>
        <w:t>Organizátor zajistí kontrolu pln</w:t>
      </w:r>
      <w:r>
        <w:rPr>
          <w:rFonts w:ascii="Calibri" w:eastAsia="Calibri" w:hAnsi="Calibri" w:cs="Calibri"/>
        </w:rPr>
        <w:t>ě</w:t>
      </w:r>
      <w:r>
        <w:t>ní stanovených podmínek požární bezpe</w:t>
      </w:r>
      <w:r>
        <w:rPr>
          <w:rFonts w:ascii="Calibri" w:eastAsia="Calibri" w:hAnsi="Calibri" w:cs="Calibri"/>
        </w:rPr>
        <w:t>č</w:t>
      </w:r>
      <w:r>
        <w:t>nosti pro akci p</w:t>
      </w:r>
      <w:r>
        <w:rPr>
          <w:rFonts w:ascii="Calibri" w:eastAsia="Calibri" w:hAnsi="Calibri" w:cs="Calibri"/>
        </w:rPr>
        <w:t>ř</w:t>
      </w:r>
      <w:r>
        <w:t>ed jejím zahájením (v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</w:t>
      </w:r>
      <w:r>
        <w:rPr>
          <w:rFonts w:ascii="Calibri" w:eastAsia="Calibri" w:hAnsi="Calibri" w:cs="Calibri"/>
        </w:rPr>
        <w:t>ř</w:t>
      </w:r>
      <w:r>
        <w:t xml:space="preserve">ípravných </w:t>
      </w:r>
      <w:r>
        <w:rPr>
          <w:rFonts w:ascii="Calibri" w:eastAsia="Calibri" w:hAnsi="Calibri" w:cs="Calibri"/>
        </w:rPr>
        <w:t>č</w:t>
      </w:r>
      <w:r>
        <w:t>inností), v jejím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a p</w:t>
      </w:r>
      <w:r>
        <w:rPr>
          <w:rFonts w:ascii="Calibri" w:eastAsia="Calibri" w:hAnsi="Calibri" w:cs="Calibri"/>
        </w:rPr>
        <w:t>ř</w:t>
      </w:r>
      <w:r>
        <w:t>i ukon</w:t>
      </w:r>
      <w:r>
        <w:rPr>
          <w:rFonts w:ascii="Calibri" w:eastAsia="Calibri" w:hAnsi="Calibri" w:cs="Calibri"/>
        </w:rPr>
        <w:t>č</w:t>
      </w:r>
      <w:r>
        <w:t xml:space="preserve">ení; pokud  </w:t>
      </w:r>
    </w:p>
    <w:p w14:paraId="3B3DB67D" w14:textId="77777777" w:rsidR="006C632F" w:rsidRDefault="00000000">
      <w:pPr>
        <w:numPr>
          <w:ilvl w:val="1"/>
          <w:numId w:val="4"/>
        </w:numPr>
        <w:ind w:right="0" w:hanging="360"/>
      </w:pPr>
      <w:r>
        <w:t>byly p</w:t>
      </w:r>
      <w:r>
        <w:rPr>
          <w:rFonts w:ascii="Calibri" w:eastAsia="Calibri" w:hAnsi="Calibri" w:cs="Calibri"/>
        </w:rPr>
        <w:t>ř</w:t>
      </w:r>
      <w:r>
        <w:t>i kontrole p</w:t>
      </w:r>
      <w:r>
        <w:rPr>
          <w:rFonts w:ascii="Calibri" w:eastAsia="Calibri" w:hAnsi="Calibri" w:cs="Calibri"/>
        </w:rPr>
        <w:t>ř</w:t>
      </w:r>
      <w:r>
        <w:t>ed zahájením akce zjišt</w:t>
      </w:r>
      <w:r>
        <w:rPr>
          <w:rFonts w:ascii="Calibri" w:eastAsia="Calibri" w:hAnsi="Calibri" w:cs="Calibri"/>
        </w:rPr>
        <w:t>ě</w:t>
      </w:r>
      <w:r>
        <w:t>ny závažné nedostatky a tyto nebyly odstran</w:t>
      </w:r>
      <w:r>
        <w:rPr>
          <w:rFonts w:ascii="Calibri" w:eastAsia="Calibri" w:hAnsi="Calibri" w:cs="Calibri"/>
        </w:rPr>
        <w:t>ě</w:t>
      </w:r>
      <w:r>
        <w:t xml:space="preserve">ny, organizátor akci nezahájí,  </w:t>
      </w:r>
    </w:p>
    <w:p w14:paraId="498EA5B0" w14:textId="77777777" w:rsidR="006C632F" w:rsidRDefault="00000000">
      <w:pPr>
        <w:numPr>
          <w:ilvl w:val="1"/>
          <w:numId w:val="4"/>
        </w:numPr>
        <w:ind w:right="0" w:hanging="360"/>
      </w:pPr>
      <w:r>
        <w:t>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akce nastane situace, která vyvolá bezprost</w:t>
      </w:r>
      <w:r>
        <w:rPr>
          <w:rFonts w:ascii="Calibri" w:eastAsia="Calibri" w:hAnsi="Calibri" w:cs="Calibri"/>
        </w:rPr>
        <w:t>ř</w:t>
      </w:r>
      <w:r>
        <w:t>ední nebezpe</w:t>
      </w:r>
      <w:r>
        <w:rPr>
          <w:rFonts w:ascii="Calibri" w:eastAsia="Calibri" w:hAnsi="Calibri" w:cs="Calibri"/>
        </w:rPr>
        <w:t>č</w:t>
      </w:r>
      <w:r>
        <w:t>í vzniku požáru a k odstran</w:t>
      </w:r>
      <w:r>
        <w:rPr>
          <w:rFonts w:ascii="Calibri" w:eastAsia="Calibri" w:hAnsi="Calibri" w:cs="Calibri"/>
        </w:rPr>
        <w:t>ě</w:t>
      </w:r>
      <w:r>
        <w:t>ní tohoto nebezpe</w:t>
      </w:r>
      <w:r>
        <w:rPr>
          <w:rFonts w:ascii="Calibri" w:eastAsia="Calibri" w:hAnsi="Calibri" w:cs="Calibri"/>
        </w:rPr>
        <w:t>č</w:t>
      </w:r>
      <w:r>
        <w:t>í nesta</w:t>
      </w:r>
      <w:r>
        <w:rPr>
          <w:rFonts w:ascii="Calibri" w:eastAsia="Calibri" w:hAnsi="Calibri" w:cs="Calibri"/>
        </w:rPr>
        <w:t>č</w:t>
      </w:r>
      <w:r>
        <w:t>í jiná opat</w:t>
      </w:r>
      <w:r>
        <w:rPr>
          <w:rFonts w:ascii="Calibri" w:eastAsia="Calibri" w:hAnsi="Calibri" w:cs="Calibri"/>
        </w:rPr>
        <w:t>ř</w:t>
      </w:r>
      <w:r>
        <w:t>ení, organizátor akci p</w:t>
      </w:r>
      <w:r>
        <w:rPr>
          <w:rFonts w:ascii="Calibri" w:eastAsia="Calibri" w:hAnsi="Calibri" w:cs="Calibri"/>
        </w:rPr>
        <w:t>ř</w:t>
      </w:r>
      <w:r>
        <w:t>eruší nebo ukon</w:t>
      </w:r>
      <w:r>
        <w:rPr>
          <w:rFonts w:ascii="Calibri" w:eastAsia="Calibri" w:hAnsi="Calibri" w:cs="Calibri"/>
        </w:rPr>
        <w:t>č</w:t>
      </w:r>
      <w:r>
        <w:t>í. Organizátor akci p</w:t>
      </w:r>
      <w:r>
        <w:rPr>
          <w:rFonts w:ascii="Calibri" w:eastAsia="Calibri" w:hAnsi="Calibri" w:cs="Calibri"/>
        </w:rPr>
        <w:t>ř</w:t>
      </w:r>
      <w:r>
        <w:t>eruší nebo ukon</w:t>
      </w:r>
      <w:r>
        <w:rPr>
          <w:rFonts w:ascii="Calibri" w:eastAsia="Calibri" w:hAnsi="Calibri" w:cs="Calibri"/>
        </w:rPr>
        <w:t>č</w:t>
      </w:r>
      <w:r>
        <w:t>í rovn</w:t>
      </w:r>
      <w:r>
        <w:rPr>
          <w:rFonts w:ascii="Calibri" w:eastAsia="Calibri" w:hAnsi="Calibri" w:cs="Calibri"/>
        </w:rPr>
        <w:t>ě</w:t>
      </w:r>
      <w:r>
        <w:t>ž tehdy, pokud by byl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vzniku požáru ohrožen nebo znemožn</w:t>
      </w:r>
      <w:r>
        <w:rPr>
          <w:rFonts w:ascii="Calibri" w:eastAsia="Calibri" w:hAnsi="Calibri" w:cs="Calibri"/>
        </w:rPr>
        <w:t>ě</w:t>
      </w:r>
      <w:r>
        <w:t xml:space="preserve">n únik, záchrana osob nebo majetku.  </w:t>
      </w:r>
    </w:p>
    <w:p w14:paraId="00772756" w14:textId="77777777" w:rsidR="006C632F" w:rsidRDefault="00000000">
      <w:pPr>
        <w:numPr>
          <w:ilvl w:val="0"/>
          <w:numId w:val="4"/>
        </w:numPr>
        <w:ind w:right="0" w:hanging="360"/>
      </w:pPr>
      <w:r>
        <w:lastRenderedPageBreak/>
        <w:t>Nebude-li fyzická osoba (ú</w:t>
      </w:r>
      <w:r>
        <w:rPr>
          <w:rFonts w:ascii="Calibri" w:eastAsia="Calibri" w:hAnsi="Calibri" w:cs="Calibri"/>
        </w:rPr>
        <w:t>č</w:t>
      </w:r>
      <w:r>
        <w:t xml:space="preserve">astník akce) respektovat podmínky této vyhlášky, pokyny organizátora, požární hlídky nebo </w:t>
      </w:r>
      <w:r>
        <w:rPr>
          <w:rFonts w:ascii="Calibri" w:eastAsia="Calibri" w:hAnsi="Calibri" w:cs="Calibri"/>
        </w:rPr>
        <w:t>č</w:t>
      </w:r>
      <w:r>
        <w:t>len</w:t>
      </w:r>
      <w:r>
        <w:rPr>
          <w:rFonts w:ascii="Calibri" w:eastAsia="Calibri" w:hAnsi="Calibri" w:cs="Calibri"/>
        </w:rPr>
        <w:t>ů</w:t>
      </w:r>
      <w:r>
        <w:t xml:space="preserve"> po</w:t>
      </w:r>
      <w:r>
        <w:rPr>
          <w:rFonts w:ascii="Calibri" w:eastAsia="Calibri" w:hAnsi="Calibri" w:cs="Calibri"/>
        </w:rPr>
        <w:t>ř</w:t>
      </w:r>
      <w:r>
        <w:t>adatelské služby týkající se požární ochrany, zajistí po</w:t>
      </w:r>
      <w:r>
        <w:rPr>
          <w:rFonts w:ascii="Calibri" w:eastAsia="Calibri" w:hAnsi="Calibri" w:cs="Calibri"/>
        </w:rPr>
        <w:t>ř</w:t>
      </w:r>
      <w:r>
        <w:t>adatel vylou</w:t>
      </w:r>
      <w:r>
        <w:rPr>
          <w:rFonts w:ascii="Calibri" w:eastAsia="Calibri" w:hAnsi="Calibri" w:cs="Calibri"/>
        </w:rPr>
        <w:t>č</w:t>
      </w:r>
      <w:r>
        <w:t>ení této osoby z další ú</w:t>
      </w:r>
      <w:r>
        <w:rPr>
          <w:rFonts w:ascii="Calibri" w:eastAsia="Calibri" w:hAnsi="Calibri" w:cs="Calibri"/>
        </w:rPr>
        <w:t>č</w:t>
      </w:r>
      <w:r>
        <w:t xml:space="preserve">asti na akci.  </w:t>
      </w:r>
    </w:p>
    <w:p w14:paraId="762CABE9" w14:textId="77777777" w:rsidR="006C632F" w:rsidRDefault="00000000">
      <w:pPr>
        <w:numPr>
          <w:ilvl w:val="0"/>
          <w:numId w:val="4"/>
        </w:numPr>
        <w:ind w:right="0" w:hanging="360"/>
      </w:pPr>
      <w:r>
        <w:t>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>, že sou</w:t>
      </w:r>
      <w:r>
        <w:rPr>
          <w:rFonts w:ascii="Calibri" w:eastAsia="Calibri" w:hAnsi="Calibri" w:cs="Calibri"/>
        </w:rPr>
        <w:t>č</w:t>
      </w:r>
      <w:r>
        <w:t>ástí akce po</w:t>
      </w:r>
      <w:r>
        <w:rPr>
          <w:rFonts w:ascii="Calibri" w:eastAsia="Calibri" w:hAnsi="Calibri" w:cs="Calibri"/>
        </w:rPr>
        <w:t>ř</w:t>
      </w:r>
      <w:r>
        <w:t>ádané ve vnit</w:t>
      </w:r>
      <w:r>
        <w:rPr>
          <w:rFonts w:ascii="Calibri" w:eastAsia="Calibri" w:hAnsi="Calibri" w:cs="Calibri"/>
        </w:rPr>
        <w:t>ř</w:t>
      </w:r>
      <w:r>
        <w:t>ním shromaž</w:t>
      </w:r>
      <w:r>
        <w:rPr>
          <w:rFonts w:ascii="Calibri" w:eastAsia="Calibri" w:hAnsi="Calibri" w:cs="Calibri"/>
        </w:rPr>
        <w:t>ď</w:t>
      </w:r>
      <w:r>
        <w:t>ovacím prostoru, bude provád</w:t>
      </w:r>
      <w:r>
        <w:rPr>
          <w:rFonts w:ascii="Calibri" w:eastAsia="Calibri" w:hAnsi="Calibri" w:cs="Calibri"/>
        </w:rPr>
        <w:t>ě</w:t>
      </w:r>
      <w:r>
        <w:t>ní efekt</w:t>
      </w:r>
      <w:r>
        <w:rPr>
          <w:rFonts w:ascii="Calibri" w:eastAsia="Calibri" w:hAnsi="Calibri" w:cs="Calibri"/>
        </w:rPr>
        <w:t>ů</w:t>
      </w:r>
      <w:r>
        <w:t xml:space="preserve"> s otev</w:t>
      </w:r>
      <w:r>
        <w:rPr>
          <w:rFonts w:ascii="Calibri" w:eastAsia="Calibri" w:hAnsi="Calibri" w:cs="Calibri"/>
        </w:rPr>
        <w:t>ř</w:t>
      </w:r>
      <w:r>
        <w:t>eným ohn</w:t>
      </w:r>
      <w:r>
        <w:rPr>
          <w:rFonts w:ascii="Calibri" w:eastAsia="Calibri" w:hAnsi="Calibri" w:cs="Calibri"/>
        </w:rPr>
        <w:t>ě</w:t>
      </w:r>
      <w:r>
        <w:t>m nebo podobným možným zdrojem požárního nebezpe</w:t>
      </w:r>
      <w:r>
        <w:rPr>
          <w:rFonts w:ascii="Calibri" w:eastAsia="Calibri" w:hAnsi="Calibri" w:cs="Calibri"/>
        </w:rPr>
        <w:t>č</w:t>
      </w:r>
      <w:r>
        <w:t>í (žhavé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 xml:space="preserve">ty, žhavé </w:t>
      </w:r>
      <w:r>
        <w:rPr>
          <w:rFonts w:ascii="Calibri" w:eastAsia="Calibri" w:hAnsi="Calibri" w:cs="Calibri"/>
        </w:rPr>
        <w:t>č</w:t>
      </w:r>
      <w:r>
        <w:t>ástice apod.), je po</w:t>
      </w:r>
      <w:r>
        <w:rPr>
          <w:rFonts w:ascii="Calibri" w:eastAsia="Calibri" w:hAnsi="Calibri" w:cs="Calibri"/>
        </w:rPr>
        <w:t>ř</w:t>
      </w:r>
      <w:r>
        <w:t>adatel akce p</w:t>
      </w:r>
      <w:r>
        <w:rPr>
          <w:rFonts w:ascii="Calibri" w:eastAsia="Calibri" w:hAnsi="Calibri" w:cs="Calibri"/>
        </w:rPr>
        <w:t>ř</w:t>
      </w:r>
      <w:r>
        <w:t>i stanovení rozsahu a zp</w:t>
      </w:r>
      <w:r>
        <w:rPr>
          <w:rFonts w:ascii="Calibri" w:eastAsia="Calibri" w:hAnsi="Calibri" w:cs="Calibri"/>
        </w:rPr>
        <w:t>ů</w:t>
      </w:r>
      <w:r>
        <w:t>sobu zabezpe</w:t>
      </w:r>
      <w:r>
        <w:rPr>
          <w:rFonts w:ascii="Calibri" w:eastAsia="Calibri" w:hAnsi="Calibri" w:cs="Calibri"/>
        </w:rPr>
        <w:t>č</w:t>
      </w:r>
      <w:r>
        <w:t xml:space="preserve">ení požární ochrany dle </w:t>
      </w:r>
      <w:r>
        <w:rPr>
          <w:rFonts w:ascii="Calibri" w:eastAsia="Calibri" w:hAnsi="Calibri" w:cs="Calibri"/>
        </w:rPr>
        <w:t>č</w:t>
      </w:r>
      <w:r>
        <w:t>. 3 odst. 2 této vyhlášky povinen u</w:t>
      </w:r>
      <w:r>
        <w:rPr>
          <w:rFonts w:ascii="Calibri" w:eastAsia="Calibri" w:hAnsi="Calibri" w:cs="Calibri"/>
        </w:rPr>
        <w:t>č</w:t>
      </w:r>
      <w:r>
        <w:t>init opat</w:t>
      </w:r>
      <w:r>
        <w:rPr>
          <w:rFonts w:ascii="Calibri" w:eastAsia="Calibri" w:hAnsi="Calibri" w:cs="Calibri"/>
        </w:rPr>
        <w:t>ř</w:t>
      </w:r>
      <w:r>
        <w:t>ení na úpravu ho</w:t>
      </w:r>
      <w:r>
        <w:rPr>
          <w:rFonts w:ascii="Calibri" w:eastAsia="Calibri" w:hAnsi="Calibri" w:cs="Calibri"/>
        </w:rPr>
        <w:t>ř</w:t>
      </w:r>
      <w:r>
        <w:t>lavých materiál</w:t>
      </w:r>
      <w:r>
        <w:rPr>
          <w:rFonts w:ascii="Calibri" w:eastAsia="Calibri" w:hAnsi="Calibri" w:cs="Calibri"/>
        </w:rPr>
        <w:t>ů</w:t>
      </w:r>
      <w:r>
        <w:t xml:space="preserve"> (nap</w:t>
      </w:r>
      <w:r>
        <w:rPr>
          <w:rFonts w:ascii="Calibri" w:eastAsia="Calibri" w:hAnsi="Calibri" w:cs="Calibri"/>
        </w:rPr>
        <w:t>ř</w:t>
      </w:r>
      <w:r>
        <w:t>. dekorací a textilií) k omezení ší</w:t>
      </w:r>
      <w:r>
        <w:rPr>
          <w:rFonts w:ascii="Calibri" w:eastAsia="Calibri" w:hAnsi="Calibri" w:cs="Calibri"/>
        </w:rPr>
        <w:t>ř</w:t>
      </w:r>
      <w:r>
        <w:t>ení požáru.</w:t>
      </w:r>
      <w:r>
        <w:rPr>
          <w:vertAlign w:val="superscript"/>
        </w:rPr>
        <w:t>10)</w:t>
      </w:r>
      <w:r>
        <w:t xml:space="preserve">  </w:t>
      </w:r>
    </w:p>
    <w:p w14:paraId="2ACC0727" w14:textId="77777777" w:rsidR="006C632F" w:rsidRDefault="00000000">
      <w:pPr>
        <w:numPr>
          <w:ilvl w:val="0"/>
          <w:numId w:val="4"/>
        </w:numPr>
        <w:spacing w:after="309"/>
        <w:ind w:right="0" w:hanging="360"/>
      </w:pPr>
      <w:r>
        <w:t>P</w:t>
      </w:r>
      <w:r>
        <w:rPr>
          <w:rFonts w:ascii="Calibri" w:eastAsia="Calibri" w:hAnsi="Calibri" w:cs="Calibri"/>
        </w:rPr>
        <w:t>ř</w:t>
      </w:r>
      <w:r>
        <w:t>i akcích je zakázáno pln</w:t>
      </w:r>
      <w:r>
        <w:rPr>
          <w:rFonts w:ascii="Calibri" w:eastAsia="Calibri" w:hAnsi="Calibri" w:cs="Calibri"/>
        </w:rPr>
        <w:t>ě</w:t>
      </w:r>
      <w:r>
        <w:t>ní balónk</w:t>
      </w:r>
      <w:r>
        <w:rPr>
          <w:rFonts w:ascii="Calibri" w:eastAsia="Calibri" w:hAnsi="Calibri" w:cs="Calibri"/>
        </w:rPr>
        <w:t>ů</w:t>
      </w:r>
      <w:r>
        <w:t xml:space="preserve"> plyny, které ve sm</w:t>
      </w:r>
      <w:r>
        <w:rPr>
          <w:rFonts w:ascii="Calibri" w:eastAsia="Calibri" w:hAnsi="Calibri" w:cs="Calibri"/>
        </w:rPr>
        <w:t>ě</w:t>
      </w:r>
      <w:r>
        <w:t>si se vzduchem tvo</w:t>
      </w:r>
      <w:r>
        <w:rPr>
          <w:rFonts w:ascii="Calibri" w:eastAsia="Calibri" w:hAnsi="Calibri" w:cs="Calibri"/>
        </w:rPr>
        <w:t>ř</w:t>
      </w:r>
      <w:r>
        <w:t>í ho</w:t>
      </w:r>
      <w:r>
        <w:rPr>
          <w:rFonts w:ascii="Calibri" w:eastAsia="Calibri" w:hAnsi="Calibri" w:cs="Calibri"/>
        </w:rPr>
        <w:t>ř</w:t>
      </w:r>
      <w:r>
        <w:t>lavou nebo výbušnou sm</w:t>
      </w:r>
      <w:r>
        <w:rPr>
          <w:rFonts w:ascii="Calibri" w:eastAsia="Calibri" w:hAnsi="Calibri" w:cs="Calibri"/>
        </w:rPr>
        <w:t>ě</w:t>
      </w:r>
      <w:r>
        <w:t>s (nap</w:t>
      </w:r>
      <w:r>
        <w:rPr>
          <w:rFonts w:ascii="Calibri" w:eastAsia="Calibri" w:hAnsi="Calibri" w:cs="Calibri"/>
        </w:rPr>
        <w:t>ř</w:t>
      </w:r>
      <w:r>
        <w:t xml:space="preserve">. vodík, acetylén).  </w:t>
      </w:r>
    </w:p>
    <w:p w14:paraId="703B2BC5" w14:textId="77777777" w:rsidR="006C632F" w:rsidRDefault="00000000">
      <w:pPr>
        <w:pStyle w:val="Nadpis2"/>
        <w:spacing w:after="226"/>
      </w:pPr>
      <w:r>
        <w:rPr>
          <w:rFonts w:ascii="Calibri" w:eastAsia="Calibri" w:hAnsi="Calibri" w:cs="Calibri"/>
          <w:b w:val="0"/>
        </w:rPr>
        <w:t>Č</w:t>
      </w:r>
      <w:r>
        <w:t>l. 5 Povinnosti ú</w:t>
      </w:r>
      <w:r>
        <w:rPr>
          <w:rFonts w:ascii="Calibri" w:eastAsia="Calibri" w:hAnsi="Calibri" w:cs="Calibri"/>
          <w:b w:val="0"/>
        </w:rPr>
        <w:t>č</w:t>
      </w:r>
      <w:r>
        <w:t>astník</w:t>
      </w:r>
      <w:r>
        <w:rPr>
          <w:rFonts w:ascii="Calibri" w:eastAsia="Calibri" w:hAnsi="Calibri" w:cs="Calibri"/>
          <w:b w:val="0"/>
        </w:rPr>
        <w:t>ů</w:t>
      </w:r>
      <w:r>
        <w:t xml:space="preserve"> akcí </w:t>
      </w:r>
    </w:p>
    <w:p w14:paraId="290B2525" w14:textId="77777777" w:rsidR="006C632F" w:rsidRDefault="00000000">
      <w:pPr>
        <w:numPr>
          <w:ilvl w:val="0"/>
          <w:numId w:val="5"/>
        </w:numPr>
        <w:ind w:right="0" w:hanging="360"/>
      </w:pPr>
      <w:r>
        <w:t>Všichni ú</w:t>
      </w:r>
      <w:r>
        <w:rPr>
          <w:rFonts w:ascii="Calibri" w:eastAsia="Calibri" w:hAnsi="Calibri" w:cs="Calibri"/>
        </w:rPr>
        <w:t>č</w:t>
      </w:r>
      <w:r>
        <w:t>astníci akcí,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ú</w:t>
      </w:r>
      <w:r>
        <w:rPr>
          <w:rFonts w:ascii="Calibri" w:eastAsia="Calibri" w:hAnsi="Calibri" w:cs="Calibri"/>
        </w:rPr>
        <w:t>č</w:t>
      </w:r>
      <w:r>
        <w:t>inkujících, jsou povinni dodržovat povinnosti vyplývající z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o požární ochran</w:t>
      </w:r>
      <w:r>
        <w:rPr>
          <w:rFonts w:ascii="Calibri" w:eastAsia="Calibri" w:hAnsi="Calibri" w:cs="Calibri"/>
        </w:rPr>
        <w:t>ě</w:t>
      </w:r>
      <w:r>
        <w:t>,</w:t>
      </w:r>
      <w:r>
        <w:rPr>
          <w:vertAlign w:val="superscript"/>
        </w:rPr>
        <w:t>11)</w:t>
      </w:r>
      <w:r>
        <w:t xml:space="preserve"> této vyhlášky a pokyn</w:t>
      </w:r>
      <w:r>
        <w:rPr>
          <w:rFonts w:ascii="Calibri" w:eastAsia="Calibri" w:hAnsi="Calibri" w:cs="Calibri"/>
        </w:rPr>
        <w:t>ů</w:t>
      </w:r>
      <w:r>
        <w:t xml:space="preserve"> organizátora, požární hlídky nebo </w:t>
      </w:r>
      <w:r>
        <w:rPr>
          <w:rFonts w:ascii="Calibri" w:eastAsia="Calibri" w:hAnsi="Calibri" w:cs="Calibri"/>
        </w:rPr>
        <w:t>č</w:t>
      </w:r>
      <w:r>
        <w:t>len</w:t>
      </w:r>
      <w:r>
        <w:rPr>
          <w:rFonts w:ascii="Calibri" w:eastAsia="Calibri" w:hAnsi="Calibri" w:cs="Calibri"/>
        </w:rPr>
        <w:t>ů</w:t>
      </w:r>
      <w:r>
        <w:t xml:space="preserve"> po</w:t>
      </w:r>
      <w:r>
        <w:rPr>
          <w:rFonts w:ascii="Calibri" w:eastAsia="Calibri" w:hAnsi="Calibri" w:cs="Calibri"/>
        </w:rPr>
        <w:t>ř</w:t>
      </w:r>
      <w:r>
        <w:t xml:space="preserve">adatelské služby, týkající se požární ochrany.  </w:t>
      </w:r>
    </w:p>
    <w:p w14:paraId="2B9CCA98" w14:textId="77777777" w:rsidR="006C632F" w:rsidRDefault="00000000">
      <w:pPr>
        <w:numPr>
          <w:ilvl w:val="0"/>
          <w:numId w:val="5"/>
        </w:numPr>
        <w:spacing w:after="75"/>
        <w:ind w:right="0" w:hanging="360"/>
      </w:pPr>
      <w:r>
        <w:t>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akcí nesmí jejich ú</w:t>
      </w:r>
      <w:r>
        <w:rPr>
          <w:rFonts w:ascii="Calibri" w:eastAsia="Calibri" w:hAnsi="Calibri" w:cs="Calibri"/>
        </w:rPr>
        <w:t>č</w:t>
      </w:r>
      <w:r>
        <w:t>astníci manipulovat s prost</w:t>
      </w:r>
      <w:r>
        <w:rPr>
          <w:rFonts w:ascii="Calibri" w:eastAsia="Calibri" w:hAnsi="Calibri" w:cs="Calibri"/>
        </w:rPr>
        <w:t>ř</w:t>
      </w:r>
      <w:r>
        <w:t>edky, které mohou zp</w:t>
      </w:r>
      <w:r>
        <w:rPr>
          <w:rFonts w:ascii="Calibri" w:eastAsia="Calibri" w:hAnsi="Calibri" w:cs="Calibri"/>
        </w:rPr>
        <w:t>ů</w:t>
      </w:r>
      <w:r>
        <w:t>sobit požár.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b</w:t>
      </w:r>
      <w:r>
        <w:rPr>
          <w:rFonts w:ascii="Calibri" w:eastAsia="Calibri" w:hAnsi="Calibri" w:cs="Calibri"/>
        </w:rPr>
        <w:t>ě</w:t>
      </w:r>
      <w:r>
        <w:t>žn</w:t>
      </w:r>
      <w:r>
        <w:rPr>
          <w:rFonts w:ascii="Calibri" w:eastAsia="Calibri" w:hAnsi="Calibri" w:cs="Calibri"/>
        </w:rPr>
        <w:t>ě</w:t>
      </w:r>
      <w:r>
        <w:t xml:space="preserve"> užívaných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</w:t>
      </w:r>
      <w:r>
        <w:rPr>
          <w:rFonts w:ascii="Calibri" w:eastAsia="Calibri" w:hAnsi="Calibri" w:cs="Calibri"/>
        </w:rPr>
        <w:t>ů</w:t>
      </w:r>
      <w:r>
        <w:t xml:space="preserve"> (nap</w:t>
      </w:r>
      <w:r>
        <w:rPr>
          <w:rFonts w:ascii="Calibri" w:eastAsia="Calibri" w:hAnsi="Calibri" w:cs="Calibri"/>
        </w:rPr>
        <w:t>ř</w:t>
      </w:r>
      <w:r>
        <w:t>. zapalova</w:t>
      </w:r>
      <w:r>
        <w:rPr>
          <w:rFonts w:ascii="Calibri" w:eastAsia="Calibri" w:hAnsi="Calibri" w:cs="Calibri"/>
        </w:rPr>
        <w:t>č</w:t>
      </w:r>
      <w:r>
        <w:t>), si musí ú</w:t>
      </w:r>
      <w:r>
        <w:rPr>
          <w:rFonts w:ascii="Calibri" w:eastAsia="Calibri" w:hAnsi="Calibri" w:cs="Calibri"/>
        </w:rPr>
        <w:t>č</w:t>
      </w:r>
      <w:r>
        <w:t>astníci akcí po</w:t>
      </w:r>
      <w:r>
        <w:rPr>
          <w:rFonts w:ascii="Calibri" w:eastAsia="Calibri" w:hAnsi="Calibri" w:cs="Calibri"/>
        </w:rPr>
        <w:t>č</w:t>
      </w:r>
      <w:r>
        <w:t>ínat tak, aby nedošlo ke vzniku požáru.</w:t>
      </w:r>
      <w:r>
        <w:rPr>
          <w:vertAlign w:val="superscript"/>
        </w:rPr>
        <w:t>12)</w:t>
      </w:r>
      <w:r>
        <w:t xml:space="preserve">  </w:t>
      </w:r>
    </w:p>
    <w:p w14:paraId="3914EE01" w14:textId="77777777" w:rsidR="006C632F" w:rsidRDefault="00000000">
      <w:pPr>
        <w:numPr>
          <w:ilvl w:val="0"/>
          <w:numId w:val="5"/>
        </w:numPr>
        <w:spacing w:after="308"/>
        <w:ind w:right="0" w:hanging="360"/>
      </w:pPr>
      <w:r>
        <w:t>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>m akcí je zakázáno vnášet do shromaž</w:t>
      </w:r>
      <w:r>
        <w:rPr>
          <w:rFonts w:ascii="Calibri" w:eastAsia="Calibri" w:hAnsi="Calibri" w:cs="Calibri"/>
        </w:rPr>
        <w:t>ď</w:t>
      </w:r>
      <w:r>
        <w:t>ovacího prostoru látky nebo p</w:t>
      </w:r>
      <w:r>
        <w:rPr>
          <w:rFonts w:ascii="Calibri" w:eastAsia="Calibri" w:hAnsi="Calibri" w:cs="Calibri"/>
        </w:rPr>
        <w:t>ř</w:t>
      </w:r>
      <w:r>
        <w:t>edm</w:t>
      </w:r>
      <w:r>
        <w:rPr>
          <w:rFonts w:ascii="Calibri" w:eastAsia="Calibri" w:hAnsi="Calibri" w:cs="Calibri"/>
        </w:rPr>
        <w:t>ě</w:t>
      </w:r>
      <w:r>
        <w:t>ty, které by mohly být použity jako zápalný prost</w:t>
      </w:r>
      <w:r>
        <w:rPr>
          <w:rFonts w:ascii="Calibri" w:eastAsia="Calibri" w:hAnsi="Calibri" w:cs="Calibri"/>
        </w:rPr>
        <w:t>ř</w:t>
      </w:r>
      <w:r>
        <w:t xml:space="preserve">edek.  </w:t>
      </w:r>
    </w:p>
    <w:p w14:paraId="72FB6C75" w14:textId="77777777" w:rsidR="006C632F" w:rsidRDefault="00000000">
      <w:pPr>
        <w:pStyle w:val="Nadpis2"/>
        <w:spacing w:after="244"/>
      </w:pPr>
      <w:r>
        <w:rPr>
          <w:rFonts w:ascii="Calibri" w:eastAsia="Calibri" w:hAnsi="Calibri" w:cs="Calibri"/>
          <w:b w:val="0"/>
        </w:rPr>
        <w:t>Č</w:t>
      </w:r>
      <w:r>
        <w:t xml:space="preserve">l. 6 Požární hlídky </w:t>
      </w:r>
    </w:p>
    <w:p w14:paraId="327CCB60" w14:textId="77777777" w:rsidR="006C632F" w:rsidRDefault="00000000">
      <w:pPr>
        <w:numPr>
          <w:ilvl w:val="0"/>
          <w:numId w:val="6"/>
        </w:numPr>
        <w:ind w:right="0" w:hanging="360"/>
      </w:pPr>
      <w:r>
        <w:t>Organizáto</w:t>
      </w:r>
      <w:r>
        <w:rPr>
          <w:rFonts w:ascii="Calibri" w:eastAsia="Calibri" w:hAnsi="Calibri" w:cs="Calibri"/>
        </w:rPr>
        <w:t>ř</w:t>
      </w:r>
      <w:r>
        <w:t>i akcí z</w:t>
      </w:r>
      <w:r>
        <w:rPr>
          <w:rFonts w:ascii="Calibri" w:eastAsia="Calibri" w:hAnsi="Calibri" w:cs="Calibri"/>
        </w:rPr>
        <w:t>ř</w:t>
      </w:r>
      <w:r>
        <w:t>izují preventivní požární hlídky</w:t>
      </w:r>
      <w:r>
        <w:rPr>
          <w:vertAlign w:val="superscript"/>
        </w:rPr>
        <w:t>13)</w:t>
      </w:r>
      <w:r>
        <w:t xml:space="preserve"> (dále jen „požární hlídka“). Po</w:t>
      </w:r>
      <w:r>
        <w:rPr>
          <w:rFonts w:ascii="Calibri" w:eastAsia="Calibri" w:hAnsi="Calibri" w:cs="Calibri"/>
        </w:rPr>
        <w:t>č</w:t>
      </w:r>
      <w:r>
        <w:t xml:space="preserve">et požárních hlídek stanoví dle povahy akce (velikost a </w:t>
      </w:r>
      <w:r>
        <w:rPr>
          <w:rFonts w:ascii="Calibri" w:eastAsia="Calibri" w:hAnsi="Calibri" w:cs="Calibri"/>
        </w:rPr>
        <w:t>č</w:t>
      </w:r>
      <w:r>
        <w:t>lenitost shromaž</w:t>
      </w:r>
      <w:r>
        <w:rPr>
          <w:rFonts w:ascii="Calibri" w:eastAsia="Calibri" w:hAnsi="Calibri" w:cs="Calibri"/>
        </w:rPr>
        <w:t>ď</w:t>
      </w:r>
      <w:r>
        <w:t>ovacího prostoru, po</w:t>
      </w:r>
      <w:r>
        <w:rPr>
          <w:rFonts w:ascii="Calibri" w:eastAsia="Calibri" w:hAnsi="Calibri" w:cs="Calibri"/>
        </w:rPr>
        <w:t>č</w:t>
      </w:r>
      <w:r>
        <w:t>et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apod.). Podrobnosti o z</w:t>
      </w:r>
      <w:r>
        <w:rPr>
          <w:rFonts w:ascii="Calibri" w:eastAsia="Calibri" w:hAnsi="Calibri" w:cs="Calibri"/>
        </w:rPr>
        <w:t>ř</w:t>
      </w:r>
      <w:r>
        <w:t xml:space="preserve">izování a </w:t>
      </w:r>
      <w:r>
        <w:rPr>
          <w:rFonts w:ascii="Calibri" w:eastAsia="Calibri" w:hAnsi="Calibri" w:cs="Calibri"/>
        </w:rPr>
        <w:t>č</w:t>
      </w:r>
      <w:r>
        <w:t>innosti požární hlídky jsou uvedeny v p</w:t>
      </w:r>
      <w:r>
        <w:rPr>
          <w:rFonts w:ascii="Calibri" w:eastAsia="Calibri" w:hAnsi="Calibri" w:cs="Calibri"/>
        </w:rPr>
        <w:t>ř</w:t>
      </w:r>
      <w:r>
        <w:t xml:space="preserve">íloze k této vyhlášce.  </w:t>
      </w:r>
    </w:p>
    <w:p w14:paraId="7892F9EA" w14:textId="77777777" w:rsidR="006C632F" w:rsidRDefault="00000000">
      <w:pPr>
        <w:numPr>
          <w:ilvl w:val="0"/>
          <w:numId w:val="6"/>
        </w:numPr>
        <w:ind w:right="0" w:hanging="360"/>
      </w:pPr>
      <w:r>
        <w:t>Organizáto</w:t>
      </w:r>
      <w:r>
        <w:rPr>
          <w:rFonts w:ascii="Calibri" w:eastAsia="Calibri" w:hAnsi="Calibri" w:cs="Calibri"/>
        </w:rPr>
        <w:t>ř</w:t>
      </w:r>
      <w:r>
        <w:t>i akcí zajiš</w:t>
      </w:r>
      <w:r>
        <w:rPr>
          <w:rFonts w:ascii="Calibri" w:eastAsia="Calibri" w:hAnsi="Calibri" w:cs="Calibri"/>
        </w:rPr>
        <w:t>ť</w:t>
      </w:r>
      <w:r>
        <w:t xml:space="preserve">ují zejména aby:  </w:t>
      </w:r>
    </w:p>
    <w:p w14:paraId="398A7042" w14:textId="77777777" w:rsidR="006C632F" w:rsidRDefault="00000000">
      <w:pPr>
        <w:numPr>
          <w:ilvl w:val="1"/>
          <w:numId w:val="6"/>
        </w:numPr>
        <w:spacing w:after="58"/>
        <w:ind w:right="0" w:hanging="360"/>
      </w:pPr>
      <w:r>
        <w:rPr>
          <w:rFonts w:ascii="Calibri" w:eastAsia="Calibri" w:hAnsi="Calibri" w:cs="Calibri"/>
        </w:rPr>
        <w:t>č</w:t>
      </w:r>
      <w:r>
        <w:t>innost v požárních hlídkách vykonávaly pouze osoby, které absolvovaly odbornou p</w:t>
      </w:r>
      <w:r>
        <w:rPr>
          <w:rFonts w:ascii="Calibri" w:eastAsia="Calibri" w:hAnsi="Calibri" w:cs="Calibri"/>
        </w:rPr>
        <w:t>ř</w:t>
      </w:r>
      <w:r>
        <w:t>ípravu,</w:t>
      </w:r>
      <w:r>
        <w:rPr>
          <w:vertAlign w:val="superscript"/>
        </w:rPr>
        <w:t>13)</w:t>
      </w:r>
      <w:r>
        <w:t xml:space="preserve">  </w:t>
      </w:r>
    </w:p>
    <w:p w14:paraId="0F015D56" w14:textId="77777777" w:rsidR="006C632F" w:rsidRDefault="00000000">
      <w:pPr>
        <w:numPr>
          <w:ilvl w:val="1"/>
          <w:numId w:val="6"/>
        </w:numPr>
        <w:ind w:right="0" w:hanging="360"/>
      </w:pPr>
      <w:r>
        <w:t>byly vymezeny úkoly požárních hlídek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ur</w:t>
      </w:r>
      <w:r>
        <w:rPr>
          <w:rFonts w:ascii="Calibri" w:eastAsia="Calibri" w:hAnsi="Calibri" w:cs="Calibri"/>
        </w:rPr>
        <w:t>č</w:t>
      </w:r>
      <w:r>
        <w:t>ení stanoviš</w:t>
      </w:r>
      <w:r>
        <w:rPr>
          <w:rFonts w:ascii="Calibri" w:eastAsia="Calibri" w:hAnsi="Calibri" w:cs="Calibri"/>
        </w:rPr>
        <w:t>ť</w:t>
      </w:r>
      <w:r>
        <w:t>, p</w:t>
      </w:r>
      <w:r>
        <w:rPr>
          <w:rFonts w:ascii="Calibri" w:eastAsia="Calibri" w:hAnsi="Calibri" w:cs="Calibri"/>
        </w:rPr>
        <w:t>ř</w:t>
      </w:r>
      <w:r>
        <w:t>i</w:t>
      </w:r>
      <w:r>
        <w:rPr>
          <w:rFonts w:ascii="Calibri" w:eastAsia="Calibri" w:hAnsi="Calibri" w:cs="Calibri"/>
        </w:rPr>
        <w:t>č</w:t>
      </w:r>
      <w:r>
        <w:t xml:space="preserve">emž úkoly musí být vymezeny tak, aby je bylo možné velitelem a </w:t>
      </w:r>
      <w:r>
        <w:rPr>
          <w:rFonts w:ascii="Calibri" w:eastAsia="Calibri" w:hAnsi="Calibri" w:cs="Calibri"/>
        </w:rPr>
        <w:t>č</w:t>
      </w:r>
      <w:r>
        <w:t>leny požární hlídky zabezpe</w:t>
      </w:r>
      <w:r>
        <w:rPr>
          <w:rFonts w:ascii="Calibri" w:eastAsia="Calibri" w:hAnsi="Calibri" w:cs="Calibri"/>
        </w:rPr>
        <w:t>č</w:t>
      </w:r>
      <w:r>
        <w:t>it a byla stanovena konkrétní osobní odpov</w:t>
      </w:r>
      <w:r>
        <w:rPr>
          <w:rFonts w:ascii="Calibri" w:eastAsia="Calibri" w:hAnsi="Calibri" w:cs="Calibri"/>
        </w:rPr>
        <w:t>ě</w:t>
      </w:r>
      <w:r>
        <w:t xml:space="preserve">dnost,  </w:t>
      </w:r>
    </w:p>
    <w:p w14:paraId="4266590D" w14:textId="77777777" w:rsidR="006C632F" w:rsidRDefault="00000000">
      <w:pPr>
        <w:numPr>
          <w:ilvl w:val="1"/>
          <w:numId w:val="6"/>
        </w:numPr>
        <w:spacing w:after="309"/>
        <w:ind w:right="0" w:hanging="360"/>
      </w:pPr>
      <w:r>
        <w:t>byl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akce zajišt</w:t>
      </w:r>
      <w:r>
        <w:rPr>
          <w:rFonts w:ascii="Calibri" w:eastAsia="Calibri" w:hAnsi="Calibri" w:cs="Calibri"/>
        </w:rPr>
        <w:t>ě</w:t>
      </w:r>
      <w:r>
        <w:t>n funk</w:t>
      </w:r>
      <w:r>
        <w:rPr>
          <w:rFonts w:ascii="Calibri" w:eastAsia="Calibri" w:hAnsi="Calibri" w:cs="Calibri"/>
        </w:rPr>
        <w:t>č</w:t>
      </w:r>
      <w:r>
        <w:t>ní zp</w:t>
      </w:r>
      <w:r>
        <w:rPr>
          <w:rFonts w:ascii="Calibri" w:eastAsia="Calibri" w:hAnsi="Calibri" w:cs="Calibri"/>
        </w:rPr>
        <w:t>ů</w:t>
      </w:r>
      <w:r>
        <w:t xml:space="preserve">sob komunikace mezi velitelem a </w:t>
      </w:r>
      <w:r>
        <w:rPr>
          <w:rFonts w:ascii="Calibri" w:eastAsia="Calibri" w:hAnsi="Calibri" w:cs="Calibri"/>
        </w:rPr>
        <w:t>č</w:t>
      </w:r>
      <w:r>
        <w:t>leny požární hlídky, v p</w:t>
      </w:r>
      <w:r>
        <w:rPr>
          <w:rFonts w:ascii="Calibri" w:eastAsia="Calibri" w:hAnsi="Calibri" w:cs="Calibri"/>
        </w:rPr>
        <w:t>ř</w:t>
      </w:r>
      <w:r>
        <w:t>ípad</w:t>
      </w:r>
      <w:r>
        <w:rPr>
          <w:rFonts w:ascii="Calibri" w:eastAsia="Calibri" w:hAnsi="Calibri" w:cs="Calibri"/>
        </w:rPr>
        <w:t>ě</w:t>
      </w:r>
      <w:r>
        <w:t xml:space="preserve"> v</w:t>
      </w:r>
      <w:r>
        <w:rPr>
          <w:rFonts w:ascii="Calibri" w:eastAsia="Calibri" w:hAnsi="Calibri" w:cs="Calibri"/>
        </w:rPr>
        <w:t>ě</w:t>
      </w:r>
      <w:r>
        <w:t>tšího po</w:t>
      </w:r>
      <w:r>
        <w:rPr>
          <w:rFonts w:ascii="Calibri" w:eastAsia="Calibri" w:hAnsi="Calibri" w:cs="Calibri"/>
        </w:rPr>
        <w:t>č</w:t>
      </w:r>
      <w:r>
        <w:t>tu požárních hlídek rovn</w:t>
      </w:r>
      <w:r>
        <w:rPr>
          <w:rFonts w:ascii="Calibri" w:eastAsia="Calibri" w:hAnsi="Calibri" w:cs="Calibri"/>
        </w:rPr>
        <w:t>ě</w:t>
      </w:r>
      <w:r>
        <w:t>ž mezi jednotlivými veliteli, k zajišt</w:t>
      </w:r>
      <w:r>
        <w:rPr>
          <w:rFonts w:ascii="Calibri" w:eastAsia="Calibri" w:hAnsi="Calibri" w:cs="Calibri"/>
        </w:rPr>
        <w:t>ě</w:t>
      </w:r>
      <w:r>
        <w:t>ní neodkladného p</w:t>
      </w:r>
      <w:r>
        <w:rPr>
          <w:rFonts w:ascii="Calibri" w:eastAsia="Calibri" w:hAnsi="Calibri" w:cs="Calibri"/>
        </w:rPr>
        <w:t>ř</w:t>
      </w:r>
      <w:r>
        <w:t xml:space="preserve">edávání informací.  </w:t>
      </w:r>
    </w:p>
    <w:p w14:paraId="6B731306" w14:textId="77777777" w:rsidR="006C632F" w:rsidRDefault="00000000">
      <w:pPr>
        <w:spacing w:after="238" w:line="259" w:lineRule="auto"/>
        <w:ind w:left="10" w:right="6" w:hanging="10"/>
        <w:jc w:val="center"/>
      </w:pPr>
      <w:r>
        <w:rPr>
          <w:rFonts w:ascii="Calibri" w:eastAsia="Calibri" w:hAnsi="Calibri" w:cs="Calibri"/>
          <w:sz w:val="27"/>
        </w:rPr>
        <w:t>Č</w:t>
      </w:r>
      <w:r>
        <w:rPr>
          <w:b/>
          <w:sz w:val="27"/>
        </w:rPr>
        <w:t xml:space="preserve">l. 7 Sankce </w:t>
      </w:r>
    </w:p>
    <w:p w14:paraId="38ADBC13" w14:textId="77777777" w:rsidR="006C632F" w:rsidRDefault="00000000">
      <w:pPr>
        <w:spacing w:after="321"/>
        <w:ind w:left="345" w:right="0" w:firstLine="0"/>
      </w:pPr>
      <w:r>
        <w:t>Porušení této vyhlášky lze postihovat podle zvláštních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>.</w:t>
      </w:r>
      <w:r>
        <w:rPr>
          <w:vertAlign w:val="superscript"/>
        </w:rPr>
        <w:t>14)</w:t>
      </w:r>
      <w:r>
        <w:t xml:space="preserve">  </w:t>
      </w:r>
    </w:p>
    <w:p w14:paraId="7C14F825" w14:textId="77777777" w:rsidR="006C632F" w:rsidRDefault="00000000">
      <w:pPr>
        <w:pStyle w:val="Nadpis2"/>
        <w:spacing w:after="226"/>
      </w:pPr>
      <w:r>
        <w:rPr>
          <w:rFonts w:ascii="Calibri" w:eastAsia="Calibri" w:hAnsi="Calibri" w:cs="Calibri"/>
          <w:b w:val="0"/>
        </w:rPr>
        <w:t>Č</w:t>
      </w:r>
      <w:r>
        <w:t>l. 8 Ustanovení spole</w:t>
      </w:r>
      <w:r>
        <w:rPr>
          <w:rFonts w:ascii="Calibri" w:eastAsia="Calibri" w:hAnsi="Calibri" w:cs="Calibri"/>
          <w:b w:val="0"/>
        </w:rPr>
        <w:t>č</w:t>
      </w:r>
      <w:r>
        <w:t xml:space="preserve">ná </w:t>
      </w:r>
    </w:p>
    <w:p w14:paraId="4B809C13" w14:textId="77777777" w:rsidR="006C632F" w:rsidRDefault="00000000">
      <w:pPr>
        <w:numPr>
          <w:ilvl w:val="0"/>
          <w:numId w:val="7"/>
        </w:numPr>
        <w:ind w:right="0" w:hanging="360"/>
      </w:pPr>
      <w:r>
        <w:t>Prokazatelnost pln</w:t>
      </w:r>
      <w:r>
        <w:rPr>
          <w:rFonts w:ascii="Calibri" w:eastAsia="Calibri" w:hAnsi="Calibri" w:cs="Calibri"/>
        </w:rPr>
        <w:t>ě</w:t>
      </w:r>
      <w:r>
        <w:t>ní povinností stanovených p</w:t>
      </w:r>
      <w:r>
        <w:rPr>
          <w:rFonts w:ascii="Calibri" w:eastAsia="Calibri" w:hAnsi="Calibri" w:cs="Calibri"/>
        </w:rPr>
        <w:t>ř</w:t>
      </w:r>
      <w:r>
        <w:t>edpisy o požární ochran</w:t>
      </w:r>
      <w:r>
        <w:rPr>
          <w:rFonts w:ascii="Calibri" w:eastAsia="Calibri" w:hAnsi="Calibri" w:cs="Calibri"/>
        </w:rPr>
        <w:t>ě</w:t>
      </w:r>
      <w:r>
        <w:t xml:space="preserve"> a dodržování podmínek k zabezpe</w:t>
      </w:r>
      <w:r>
        <w:rPr>
          <w:rFonts w:ascii="Calibri" w:eastAsia="Calibri" w:hAnsi="Calibri" w:cs="Calibri"/>
        </w:rPr>
        <w:t>č</w:t>
      </w:r>
      <w:r>
        <w:t>ení požární ochrany stanovených touto vyhláškou zabezpe</w:t>
      </w:r>
      <w:r>
        <w:rPr>
          <w:rFonts w:ascii="Calibri" w:eastAsia="Calibri" w:hAnsi="Calibri" w:cs="Calibri"/>
        </w:rPr>
        <w:t>č</w:t>
      </w:r>
      <w:r>
        <w:t xml:space="preserve">uje organizátor akce.  </w:t>
      </w:r>
    </w:p>
    <w:p w14:paraId="1FF06FD4" w14:textId="77777777" w:rsidR="006C632F" w:rsidRDefault="00000000">
      <w:pPr>
        <w:numPr>
          <w:ilvl w:val="0"/>
          <w:numId w:val="7"/>
        </w:numPr>
        <w:spacing w:after="43"/>
        <w:ind w:right="0" w:hanging="360"/>
      </w:pPr>
      <w:r>
        <w:t>Ustanoveními této vyhlášky nejsou dot</w:t>
      </w:r>
      <w:r>
        <w:rPr>
          <w:rFonts w:ascii="Calibri" w:eastAsia="Calibri" w:hAnsi="Calibri" w:cs="Calibri"/>
        </w:rPr>
        <w:t>č</w:t>
      </w:r>
      <w:r>
        <w:t>eny povinnosti uložené k zabezpe</w:t>
      </w:r>
      <w:r>
        <w:rPr>
          <w:rFonts w:ascii="Calibri" w:eastAsia="Calibri" w:hAnsi="Calibri" w:cs="Calibri"/>
        </w:rPr>
        <w:t>č</w:t>
      </w:r>
      <w:r>
        <w:t>ení požární ochrany zvláštními právními p</w:t>
      </w:r>
      <w:r>
        <w:rPr>
          <w:rFonts w:ascii="Calibri" w:eastAsia="Calibri" w:hAnsi="Calibri" w:cs="Calibri"/>
        </w:rPr>
        <w:t>ř</w:t>
      </w:r>
      <w:r>
        <w:t>edpisy.</w:t>
      </w:r>
      <w:r>
        <w:rPr>
          <w:vertAlign w:val="superscript"/>
        </w:rPr>
        <w:t>15)</w:t>
      </w:r>
      <w:r>
        <w:t xml:space="preserve">  </w:t>
      </w:r>
    </w:p>
    <w:p w14:paraId="65FED335" w14:textId="77777777" w:rsidR="006C632F" w:rsidRDefault="00000000">
      <w:pPr>
        <w:numPr>
          <w:ilvl w:val="0"/>
          <w:numId w:val="7"/>
        </w:numPr>
        <w:ind w:right="0" w:hanging="360"/>
      </w:pPr>
      <w:r>
        <w:lastRenderedPageBreak/>
        <w:t>Užívání pyrotechnických výrobk</w:t>
      </w:r>
      <w:r>
        <w:rPr>
          <w:rFonts w:ascii="Calibri" w:eastAsia="Calibri" w:hAnsi="Calibri" w:cs="Calibri"/>
        </w:rPr>
        <w:t>ů</w:t>
      </w:r>
      <w:r>
        <w:t xml:space="preserve"> a provád</w:t>
      </w:r>
      <w:r>
        <w:rPr>
          <w:rFonts w:ascii="Calibri" w:eastAsia="Calibri" w:hAnsi="Calibri" w:cs="Calibri"/>
        </w:rPr>
        <w:t>ě</w:t>
      </w:r>
      <w:r>
        <w:t>ní oh</w:t>
      </w:r>
      <w:r>
        <w:rPr>
          <w:rFonts w:ascii="Calibri" w:eastAsia="Calibri" w:hAnsi="Calibri" w:cs="Calibri"/>
        </w:rPr>
        <w:t>ň</w:t>
      </w:r>
      <w:r>
        <w:t>ostrojných prací je upraveno zvláštními právními p</w:t>
      </w:r>
      <w:r>
        <w:rPr>
          <w:rFonts w:ascii="Calibri" w:eastAsia="Calibri" w:hAnsi="Calibri" w:cs="Calibri"/>
        </w:rPr>
        <w:t>ř</w:t>
      </w:r>
      <w:r>
        <w:t>edpisy.</w:t>
      </w:r>
      <w:r>
        <w:rPr>
          <w:vertAlign w:val="superscript"/>
        </w:rPr>
        <w:t>16)</w:t>
      </w:r>
      <w:r>
        <w:t xml:space="preserve">  </w:t>
      </w:r>
    </w:p>
    <w:p w14:paraId="7BF9851F" w14:textId="77777777" w:rsidR="006C632F" w:rsidRDefault="00000000">
      <w:pPr>
        <w:spacing w:after="261"/>
        <w:ind w:left="0" w:right="0" w:firstLine="0"/>
      </w:pPr>
      <w:r>
        <w:t>Vysv</w:t>
      </w:r>
      <w:r>
        <w:rPr>
          <w:rFonts w:ascii="Calibri" w:eastAsia="Calibri" w:hAnsi="Calibri" w:cs="Calibri"/>
        </w:rPr>
        <w:t>ě</w:t>
      </w:r>
      <w:r>
        <w:t xml:space="preserve">tlivky: </w:t>
      </w:r>
    </w:p>
    <w:p w14:paraId="2E74F38B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>nap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 xml:space="preserve">íklad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84/1990 Sb., o právu shromaž</w:t>
      </w:r>
      <w:r>
        <w:rPr>
          <w:rFonts w:ascii="Calibri" w:eastAsia="Calibri" w:hAnsi="Calibri" w:cs="Calibri"/>
          <w:sz w:val="22"/>
        </w:rPr>
        <w:t>ď</w:t>
      </w:r>
      <w:r>
        <w:rPr>
          <w:sz w:val="22"/>
        </w:rPr>
        <w:t xml:space="preserve">ovacím  </w:t>
      </w:r>
    </w:p>
    <w:p w14:paraId="57AFE9F2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>nap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 xml:space="preserve">íklad § 3 písm. b) vyhlášky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268/2009 Sb., o obecných technických požadavcích na stavby </w:t>
      </w:r>
    </w:p>
    <w:p w14:paraId="12AEC993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SN 73 0831 Požární bezpe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nost staveb; shromaž</w:t>
      </w:r>
      <w:r>
        <w:rPr>
          <w:rFonts w:ascii="Calibri" w:eastAsia="Calibri" w:hAnsi="Calibri" w:cs="Calibri"/>
          <w:sz w:val="22"/>
        </w:rPr>
        <w:t>ď</w:t>
      </w:r>
      <w:r>
        <w:rPr>
          <w:sz w:val="22"/>
        </w:rPr>
        <w:t xml:space="preserve">ovací prostory </w:t>
      </w:r>
    </w:p>
    <w:p w14:paraId="5677CC04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34 zákona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128/2000 Sb., o obcích (obecní z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ízení),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</w:t>
      </w:r>
    </w:p>
    <w:p w14:paraId="4CDA9775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183/2006 Sb., o územním plánování a stavebním 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ádu (stavební zákon),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</w:t>
      </w:r>
    </w:p>
    <w:p w14:paraId="78F153D1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vyhláška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268/2009 Sb., o obecných technických požadavcích na stavby </w:t>
      </w:r>
    </w:p>
    <w:p w14:paraId="5D2983D7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>nap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 xml:space="preserve">íklad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183/2006 Sb., o územním plánování a stavebním 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ádu (stavební zákon),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</w:t>
      </w:r>
    </w:p>
    <w:p w14:paraId="1CB3C652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15 vyhlášky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246/2001 Sb., o stanovení podmínek požární bezpe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nosti a výkonu státního požárního dozoru (vyhláška o požární prevenci) </w:t>
      </w:r>
    </w:p>
    <w:p w14:paraId="37CBEAE4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2 odst. 2 zákona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133/1985 Sb., o požární ochran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</w:t>
      </w:r>
    </w:p>
    <w:p w14:paraId="24FF0206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2 odst. 4 písm. f) vyhlášky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246/2001 Sb., o stanovení podmínek požární bezpe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nosti a výkonu státního požárního dozoru (vyhláška o požární prevenci) </w:t>
      </w:r>
    </w:p>
    <w:p w14:paraId="65FD67CF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zejména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133/1985 Sb., o požární ochran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  <w:vertAlign w:val="superscript"/>
        </w:rPr>
        <w:t xml:space="preserve"> </w:t>
      </w:r>
    </w:p>
    <w:p w14:paraId="458462EA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17 zákona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133/1985 Sb., o požární ochran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;  </w:t>
      </w:r>
    </w:p>
    <w:p w14:paraId="02D3885F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§ 13 zákona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133/1985 Sb., o požární ochran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; § 24 vyhlášky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246/</w:t>
      </w:r>
      <w:proofErr w:type="gramStart"/>
      <w:r>
        <w:rPr>
          <w:sz w:val="22"/>
        </w:rPr>
        <w:t>2001  Sb.</w:t>
      </w:r>
      <w:proofErr w:type="gramEnd"/>
      <w:r>
        <w:rPr>
          <w:sz w:val="22"/>
        </w:rPr>
        <w:t>, o stanovení podmínek požární bezpe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nosti a výkonu státního požárního dozoru (vyhláška o požární prevenci) </w:t>
      </w:r>
    </w:p>
    <w:p w14:paraId="0823646E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128/2000 Sb., o obcích (obecní z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ízení),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;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200/1990 Sb., o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estupcích,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 </w:t>
      </w:r>
    </w:p>
    <w:p w14:paraId="50D0811E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 xml:space="preserve">zejména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. 133/1985 Sb., o požární ochran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 </w:t>
      </w:r>
    </w:p>
    <w:p w14:paraId="69F62C5C" w14:textId="77777777" w:rsidR="006C632F" w:rsidRDefault="00000000">
      <w:pPr>
        <w:numPr>
          <w:ilvl w:val="0"/>
          <w:numId w:val="8"/>
        </w:numPr>
        <w:spacing w:after="8" w:line="248" w:lineRule="auto"/>
        <w:ind w:right="0" w:hanging="240"/>
        <w:jc w:val="left"/>
      </w:pPr>
      <w:r>
        <w:rPr>
          <w:sz w:val="22"/>
        </w:rPr>
        <w:t>nap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 xml:space="preserve">íklad zákon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61/1988 Sb., o hornické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>innosti, výbušninách a o státní bá</w:t>
      </w:r>
      <w:r>
        <w:rPr>
          <w:rFonts w:ascii="Calibri" w:eastAsia="Calibri" w:hAnsi="Calibri" w:cs="Calibri"/>
          <w:sz w:val="22"/>
        </w:rPr>
        <w:t>ň</w:t>
      </w:r>
      <w:r>
        <w:rPr>
          <w:sz w:val="22"/>
        </w:rPr>
        <w:t>ské správ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, ve zn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ní pozd</w:t>
      </w:r>
      <w:r>
        <w:rPr>
          <w:rFonts w:ascii="Calibri" w:eastAsia="Calibri" w:hAnsi="Calibri" w:cs="Calibri"/>
          <w:sz w:val="22"/>
        </w:rPr>
        <w:t>ě</w:t>
      </w:r>
      <w:r>
        <w:rPr>
          <w:sz w:val="22"/>
        </w:rPr>
        <w:t>jších p</w:t>
      </w:r>
      <w:r>
        <w:rPr>
          <w:rFonts w:ascii="Calibri" w:eastAsia="Calibri" w:hAnsi="Calibri" w:cs="Calibri"/>
          <w:sz w:val="22"/>
        </w:rPr>
        <w:t>ř</w:t>
      </w:r>
      <w:r>
        <w:rPr>
          <w:sz w:val="22"/>
        </w:rPr>
        <w:t>edpis</w:t>
      </w:r>
      <w:r>
        <w:rPr>
          <w:rFonts w:ascii="Calibri" w:eastAsia="Calibri" w:hAnsi="Calibri" w:cs="Calibri"/>
          <w:sz w:val="22"/>
        </w:rPr>
        <w:t>ů</w:t>
      </w:r>
      <w:r>
        <w:rPr>
          <w:sz w:val="22"/>
        </w:rPr>
        <w:t xml:space="preserve">; vyhláška </w:t>
      </w:r>
      <w:r>
        <w:rPr>
          <w:rFonts w:ascii="Calibri" w:eastAsia="Calibri" w:hAnsi="Calibri" w:cs="Calibri"/>
          <w:sz w:val="22"/>
        </w:rPr>
        <w:t>č</w:t>
      </w:r>
      <w:r>
        <w:rPr>
          <w:sz w:val="22"/>
        </w:rPr>
        <w:t xml:space="preserve">. 174/1992 Sb., o pyrotechnických výrobcích a zacházení s nimi     </w:t>
      </w:r>
      <w:r>
        <w:br w:type="page"/>
      </w:r>
    </w:p>
    <w:p w14:paraId="2410B97D" w14:textId="77777777" w:rsidR="006C632F" w:rsidRDefault="00000000">
      <w:pPr>
        <w:pStyle w:val="Nadpis2"/>
        <w:spacing w:after="226"/>
        <w:ind w:right="8"/>
      </w:pPr>
      <w:proofErr w:type="gramStart"/>
      <w:r>
        <w:lastRenderedPageBreak/>
        <w:t>P</w:t>
      </w:r>
      <w:r>
        <w:rPr>
          <w:rFonts w:ascii="Calibri" w:eastAsia="Calibri" w:hAnsi="Calibri" w:cs="Calibri"/>
          <w:b w:val="0"/>
        </w:rPr>
        <w:t>ř</w:t>
      </w:r>
      <w:r>
        <w:t>íloha - Podrobnosti</w:t>
      </w:r>
      <w:proofErr w:type="gramEnd"/>
      <w:r>
        <w:t xml:space="preserve"> o z</w:t>
      </w:r>
      <w:r>
        <w:rPr>
          <w:rFonts w:ascii="Calibri" w:eastAsia="Calibri" w:hAnsi="Calibri" w:cs="Calibri"/>
          <w:b w:val="0"/>
        </w:rPr>
        <w:t>ř</w:t>
      </w:r>
      <w:r>
        <w:t xml:space="preserve">izování a </w:t>
      </w:r>
      <w:r>
        <w:rPr>
          <w:rFonts w:ascii="Calibri" w:eastAsia="Calibri" w:hAnsi="Calibri" w:cs="Calibri"/>
          <w:b w:val="0"/>
        </w:rPr>
        <w:t>č</w:t>
      </w:r>
      <w:r>
        <w:t xml:space="preserve">innosti požární hlídky </w:t>
      </w:r>
    </w:p>
    <w:p w14:paraId="30A8B1C0" w14:textId="77777777" w:rsidR="006C632F" w:rsidRDefault="00000000">
      <w:pPr>
        <w:numPr>
          <w:ilvl w:val="0"/>
          <w:numId w:val="9"/>
        </w:numPr>
        <w:ind w:right="0" w:hanging="360"/>
      </w:pPr>
      <w:r>
        <w:t xml:space="preserve">Požární hlídka je zpravidla složena z velitele a dvou </w:t>
      </w:r>
      <w:r>
        <w:rPr>
          <w:rFonts w:ascii="Calibri" w:eastAsia="Calibri" w:hAnsi="Calibri" w:cs="Calibri"/>
        </w:rPr>
        <w:t>č</w:t>
      </w:r>
      <w:r>
        <w:t>len</w:t>
      </w:r>
      <w:r>
        <w:rPr>
          <w:rFonts w:ascii="Calibri" w:eastAsia="Calibri" w:hAnsi="Calibri" w:cs="Calibri"/>
        </w:rPr>
        <w:t>ů</w:t>
      </w:r>
      <w:r>
        <w:t>. Složení požární hlídky z nižšího po</w:t>
      </w:r>
      <w:r>
        <w:rPr>
          <w:rFonts w:ascii="Calibri" w:eastAsia="Calibri" w:hAnsi="Calibri" w:cs="Calibri"/>
        </w:rPr>
        <w:t>č</w:t>
      </w:r>
      <w:r>
        <w:t>tu osob je možné pouze v p</w:t>
      </w:r>
      <w:r>
        <w:rPr>
          <w:rFonts w:ascii="Calibri" w:eastAsia="Calibri" w:hAnsi="Calibri" w:cs="Calibri"/>
        </w:rPr>
        <w:t>ř</w:t>
      </w:r>
      <w:r>
        <w:t>ípadech, kdy veškeré povinnosti ur</w:t>
      </w:r>
      <w:r>
        <w:rPr>
          <w:rFonts w:ascii="Calibri" w:eastAsia="Calibri" w:hAnsi="Calibri" w:cs="Calibri"/>
        </w:rPr>
        <w:t>č</w:t>
      </w:r>
      <w:r>
        <w:t>ené požární hlídce mohou být zajišt</w:t>
      </w:r>
      <w:r>
        <w:rPr>
          <w:rFonts w:ascii="Calibri" w:eastAsia="Calibri" w:hAnsi="Calibri" w:cs="Calibri"/>
        </w:rPr>
        <w:t>ě</w:t>
      </w:r>
      <w:r>
        <w:t>ny tímto sníženým po</w:t>
      </w:r>
      <w:r>
        <w:rPr>
          <w:rFonts w:ascii="Calibri" w:eastAsia="Calibri" w:hAnsi="Calibri" w:cs="Calibri"/>
        </w:rPr>
        <w:t>č</w:t>
      </w:r>
      <w:r>
        <w:t xml:space="preserve">tem osob.  </w:t>
      </w:r>
    </w:p>
    <w:p w14:paraId="52B7D536" w14:textId="77777777" w:rsidR="006C632F" w:rsidRDefault="00000000">
      <w:pPr>
        <w:numPr>
          <w:ilvl w:val="0"/>
          <w:numId w:val="9"/>
        </w:numPr>
        <w:ind w:right="0" w:hanging="360"/>
      </w:pPr>
      <w:r>
        <w:t>Osoby, za</w:t>
      </w:r>
      <w:r>
        <w:rPr>
          <w:rFonts w:ascii="Calibri" w:eastAsia="Calibri" w:hAnsi="Calibri" w:cs="Calibri"/>
        </w:rPr>
        <w:t>ř</w:t>
      </w:r>
      <w:r>
        <w:t>azené do požární hlídky, musí být starší osmnácti let, musí být t</w:t>
      </w:r>
      <w:r>
        <w:rPr>
          <w:rFonts w:ascii="Calibri" w:eastAsia="Calibri" w:hAnsi="Calibri" w:cs="Calibri"/>
        </w:rPr>
        <w:t>ě</w:t>
      </w:r>
      <w:r>
        <w:t>lesn</w:t>
      </w:r>
      <w:r>
        <w:rPr>
          <w:rFonts w:ascii="Calibri" w:eastAsia="Calibri" w:hAnsi="Calibri" w:cs="Calibri"/>
        </w:rPr>
        <w:t>ě</w:t>
      </w:r>
      <w:r>
        <w:t xml:space="preserve"> a duševn</w:t>
      </w:r>
      <w:r>
        <w:rPr>
          <w:rFonts w:ascii="Calibri" w:eastAsia="Calibri" w:hAnsi="Calibri" w:cs="Calibri"/>
        </w:rPr>
        <w:t>ě</w:t>
      </w:r>
      <w:r>
        <w:t xml:space="preserve"> zdatné pro pln</w:t>
      </w:r>
      <w:r>
        <w:rPr>
          <w:rFonts w:ascii="Calibri" w:eastAsia="Calibri" w:hAnsi="Calibri" w:cs="Calibri"/>
        </w:rPr>
        <w:t>ě</w:t>
      </w:r>
      <w:r>
        <w:t>ní stanovených úkol</w:t>
      </w:r>
      <w:r>
        <w:rPr>
          <w:rFonts w:ascii="Calibri" w:eastAsia="Calibri" w:hAnsi="Calibri" w:cs="Calibri"/>
        </w:rPr>
        <w:t>ů</w:t>
      </w:r>
      <w:r>
        <w:t xml:space="preserve"> (zejména se z</w:t>
      </w:r>
      <w:r>
        <w:rPr>
          <w:rFonts w:ascii="Calibri" w:eastAsia="Calibri" w:hAnsi="Calibri" w:cs="Calibri"/>
        </w:rPr>
        <w:t>ř</w:t>
      </w:r>
      <w:r>
        <w:t>etelem na p</w:t>
      </w:r>
      <w:r>
        <w:rPr>
          <w:rFonts w:ascii="Calibri" w:eastAsia="Calibri" w:hAnsi="Calibri" w:cs="Calibri"/>
        </w:rPr>
        <w:t>ř</w:t>
      </w:r>
      <w:r>
        <w:t>edpokládané zajiš</w:t>
      </w:r>
      <w:r>
        <w:rPr>
          <w:rFonts w:ascii="Calibri" w:eastAsia="Calibri" w:hAnsi="Calibri" w:cs="Calibri"/>
        </w:rPr>
        <w:t>ť</w:t>
      </w:r>
      <w:r>
        <w:t>ování evakuace osob) a musí absolvovat odbornou p</w:t>
      </w:r>
      <w:r>
        <w:rPr>
          <w:rFonts w:ascii="Calibri" w:eastAsia="Calibri" w:hAnsi="Calibri" w:cs="Calibri"/>
        </w:rPr>
        <w:t>ř</w:t>
      </w:r>
      <w:r>
        <w:t xml:space="preserve">ípravu podle ustanovení § 24 vyhlášky </w:t>
      </w:r>
      <w:r>
        <w:rPr>
          <w:rFonts w:ascii="Calibri" w:eastAsia="Calibri" w:hAnsi="Calibri" w:cs="Calibri"/>
        </w:rPr>
        <w:t>č</w:t>
      </w:r>
      <w:r>
        <w:t>. 246/2001 Sb., o stanovení podmínek požární bezpe</w:t>
      </w:r>
      <w:r>
        <w:rPr>
          <w:rFonts w:ascii="Calibri" w:eastAsia="Calibri" w:hAnsi="Calibri" w:cs="Calibri"/>
        </w:rPr>
        <w:t>č</w:t>
      </w:r>
      <w:r>
        <w:t xml:space="preserve">nosti a výkonu státního požárního dozoru (vyhláška o požární prevenci).  </w:t>
      </w:r>
    </w:p>
    <w:p w14:paraId="717B56E0" w14:textId="77777777" w:rsidR="006C632F" w:rsidRDefault="00000000">
      <w:pPr>
        <w:numPr>
          <w:ilvl w:val="0"/>
          <w:numId w:val="9"/>
        </w:numPr>
        <w:ind w:right="0" w:hanging="360"/>
      </w:pPr>
      <w:r>
        <w:t xml:space="preserve">Velitel i </w:t>
      </w:r>
      <w:r>
        <w:rPr>
          <w:rFonts w:ascii="Calibri" w:eastAsia="Calibri" w:hAnsi="Calibri" w:cs="Calibri"/>
        </w:rPr>
        <w:t>č</w:t>
      </w:r>
      <w:r>
        <w:t>lenové požární hlídky musí být p</w:t>
      </w:r>
      <w:r>
        <w:rPr>
          <w:rFonts w:ascii="Calibri" w:eastAsia="Calibri" w:hAnsi="Calibri" w:cs="Calibri"/>
        </w:rPr>
        <w:t>ř</w:t>
      </w:r>
      <w:r>
        <w:t>i akcích viditeln</w:t>
      </w:r>
      <w:r>
        <w:rPr>
          <w:rFonts w:ascii="Calibri" w:eastAsia="Calibri" w:hAnsi="Calibri" w:cs="Calibri"/>
        </w:rPr>
        <w:t>ě</w:t>
      </w:r>
      <w:r>
        <w:t xml:space="preserve"> ozna</w:t>
      </w:r>
      <w:r>
        <w:rPr>
          <w:rFonts w:ascii="Calibri" w:eastAsia="Calibri" w:hAnsi="Calibri" w:cs="Calibri"/>
        </w:rPr>
        <w:t>č</w:t>
      </w:r>
      <w:r>
        <w:t>eni rukávovou páskou s nápisem "POŽÁRNÍ HLÍDKA" (doporu</w:t>
      </w:r>
      <w:r>
        <w:rPr>
          <w:rFonts w:ascii="Calibri" w:eastAsia="Calibri" w:hAnsi="Calibri" w:cs="Calibri"/>
        </w:rPr>
        <w:t>č</w:t>
      </w:r>
      <w:r>
        <w:t xml:space="preserve">en je </w:t>
      </w:r>
      <w:r>
        <w:rPr>
          <w:rFonts w:ascii="Calibri" w:eastAsia="Calibri" w:hAnsi="Calibri" w:cs="Calibri"/>
        </w:rPr>
        <w:t>č</w:t>
      </w:r>
      <w:r>
        <w:t xml:space="preserve">ervený podklad s </w:t>
      </w:r>
      <w:r>
        <w:rPr>
          <w:rFonts w:ascii="Calibri" w:eastAsia="Calibri" w:hAnsi="Calibri" w:cs="Calibri"/>
        </w:rPr>
        <w:t>č</w:t>
      </w:r>
      <w:r>
        <w:t xml:space="preserve">erným nebo bílým nápisem).  </w:t>
      </w:r>
    </w:p>
    <w:p w14:paraId="23C0BC8C" w14:textId="77777777" w:rsidR="006C632F" w:rsidRDefault="00000000">
      <w:pPr>
        <w:numPr>
          <w:ilvl w:val="0"/>
          <w:numId w:val="9"/>
        </w:numPr>
        <w:ind w:right="0" w:hanging="360"/>
      </w:pPr>
      <w:r>
        <w:t>Úkoly stanovené požární hlídce, musí být sou</w:t>
      </w:r>
      <w:r>
        <w:rPr>
          <w:rFonts w:ascii="Calibri" w:eastAsia="Calibri" w:hAnsi="Calibri" w:cs="Calibri"/>
        </w:rPr>
        <w:t>č</w:t>
      </w:r>
      <w:r>
        <w:t>ástí odborné p</w:t>
      </w:r>
      <w:r>
        <w:rPr>
          <w:rFonts w:ascii="Calibri" w:eastAsia="Calibri" w:hAnsi="Calibri" w:cs="Calibri"/>
        </w:rPr>
        <w:t>ř</w:t>
      </w:r>
      <w:r>
        <w:t>ípravy osob za</w:t>
      </w:r>
      <w:r>
        <w:rPr>
          <w:rFonts w:ascii="Calibri" w:eastAsia="Calibri" w:hAnsi="Calibri" w:cs="Calibri"/>
        </w:rPr>
        <w:t>ř</w:t>
      </w:r>
      <w:r>
        <w:t xml:space="preserve">azených do požární hlídky.  </w:t>
      </w:r>
    </w:p>
    <w:p w14:paraId="340E135D" w14:textId="77777777" w:rsidR="006C632F" w:rsidRDefault="00000000">
      <w:pPr>
        <w:numPr>
          <w:ilvl w:val="0"/>
          <w:numId w:val="9"/>
        </w:numPr>
        <w:ind w:right="0" w:hanging="360"/>
      </w:pPr>
      <w:r>
        <w:t xml:space="preserve">Velitel požární hlídky:  </w:t>
      </w:r>
    </w:p>
    <w:p w14:paraId="1B099BB9" w14:textId="77777777" w:rsidR="006C632F" w:rsidRDefault="00000000">
      <w:pPr>
        <w:numPr>
          <w:ilvl w:val="1"/>
          <w:numId w:val="9"/>
        </w:numPr>
        <w:ind w:right="0" w:hanging="360"/>
      </w:pPr>
      <w:r>
        <w:t>odpovídá za pln</w:t>
      </w:r>
      <w:r>
        <w:rPr>
          <w:rFonts w:ascii="Calibri" w:eastAsia="Calibri" w:hAnsi="Calibri" w:cs="Calibri"/>
        </w:rPr>
        <w:t>ě</w:t>
      </w:r>
      <w:r>
        <w:t>ní úkol</w:t>
      </w:r>
      <w:r>
        <w:rPr>
          <w:rFonts w:ascii="Calibri" w:eastAsia="Calibri" w:hAnsi="Calibri" w:cs="Calibri"/>
        </w:rPr>
        <w:t>ů</w:t>
      </w:r>
      <w:r>
        <w:t xml:space="preserve"> požární hlídky a zajiš</w:t>
      </w:r>
      <w:r>
        <w:rPr>
          <w:rFonts w:ascii="Calibri" w:eastAsia="Calibri" w:hAnsi="Calibri" w:cs="Calibri"/>
        </w:rPr>
        <w:t>ť</w:t>
      </w:r>
      <w:r>
        <w:t>uje provedení kontrolních úkon</w:t>
      </w:r>
      <w:r>
        <w:rPr>
          <w:rFonts w:ascii="Calibri" w:eastAsia="Calibri" w:hAnsi="Calibri" w:cs="Calibri"/>
        </w:rPr>
        <w:t>ů</w:t>
      </w:r>
      <w:r>
        <w:t xml:space="preserve"> ve stanoveném rozsahu a ur</w:t>
      </w:r>
      <w:r>
        <w:rPr>
          <w:rFonts w:ascii="Calibri" w:eastAsia="Calibri" w:hAnsi="Calibri" w:cs="Calibri"/>
        </w:rPr>
        <w:t>č</w:t>
      </w:r>
      <w:r>
        <w:t>eným zp</w:t>
      </w:r>
      <w:r>
        <w:rPr>
          <w:rFonts w:ascii="Calibri" w:eastAsia="Calibri" w:hAnsi="Calibri" w:cs="Calibri"/>
        </w:rPr>
        <w:t>ů</w:t>
      </w:r>
      <w:r>
        <w:t>sobem. Provádí záznamy o jejich výsledcích (zjišt</w:t>
      </w:r>
      <w:r>
        <w:rPr>
          <w:rFonts w:ascii="Calibri" w:eastAsia="Calibri" w:hAnsi="Calibri" w:cs="Calibri"/>
        </w:rPr>
        <w:t>ě</w:t>
      </w:r>
      <w:r>
        <w:t>ných skute</w:t>
      </w:r>
      <w:r>
        <w:rPr>
          <w:rFonts w:ascii="Calibri" w:eastAsia="Calibri" w:hAnsi="Calibri" w:cs="Calibri"/>
        </w:rPr>
        <w:t>č</w:t>
      </w:r>
      <w:r>
        <w:t>nostech), nap</w:t>
      </w:r>
      <w:r>
        <w:rPr>
          <w:rFonts w:ascii="Calibri" w:eastAsia="Calibri" w:hAnsi="Calibri" w:cs="Calibri"/>
        </w:rPr>
        <w:t>ř</w:t>
      </w:r>
      <w:r>
        <w:t>. v požární knize nebo jiném ur</w:t>
      </w:r>
      <w:r>
        <w:rPr>
          <w:rFonts w:ascii="Calibri" w:eastAsia="Calibri" w:hAnsi="Calibri" w:cs="Calibri"/>
        </w:rPr>
        <w:t>č</w:t>
      </w:r>
      <w:r>
        <w:t>eném dokumentu, zajiš</w:t>
      </w:r>
      <w:r>
        <w:rPr>
          <w:rFonts w:ascii="Calibri" w:eastAsia="Calibri" w:hAnsi="Calibri" w:cs="Calibri"/>
        </w:rPr>
        <w:t>ť</w:t>
      </w:r>
      <w:r>
        <w:t>uje, aby záznam podepsali ti, kte</w:t>
      </w:r>
      <w:r>
        <w:rPr>
          <w:rFonts w:ascii="Calibri" w:eastAsia="Calibri" w:hAnsi="Calibri" w:cs="Calibri"/>
        </w:rPr>
        <w:t>ř</w:t>
      </w:r>
      <w:r>
        <w:t xml:space="preserve">í kontrolu provedli. Záznam obsahuje vždy datum a </w:t>
      </w:r>
      <w:r>
        <w:rPr>
          <w:rFonts w:ascii="Calibri" w:eastAsia="Calibri" w:hAnsi="Calibri" w:cs="Calibri"/>
        </w:rPr>
        <w:t>č</w:t>
      </w:r>
      <w:r>
        <w:t xml:space="preserve">as, jméno(a) </w:t>
      </w:r>
      <w:r>
        <w:rPr>
          <w:rFonts w:ascii="Calibri" w:eastAsia="Calibri" w:hAnsi="Calibri" w:cs="Calibri"/>
        </w:rPr>
        <w:t>č</w:t>
      </w:r>
      <w:r>
        <w:t>lena (</w:t>
      </w:r>
      <w:r>
        <w:rPr>
          <w:rFonts w:ascii="Calibri" w:eastAsia="Calibri" w:hAnsi="Calibri" w:cs="Calibri"/>
        </w:rPr>
        <w:t>č</w:t>
      </w:r>
      <w:r>
        <w:t>len</w:t>
      </w:r>
      <w:r>
        <w:rPr>
          <w:rFonts w:ascii="Calibri" w:eastAsia="Calibri" w:hAnsi="Calibri" w:cs="Calibri"/>
        </w:rPr>
        <w:t>ů</w:t>
      </w:r>
      <w:r>
        <w:t>) požární hlídky, stav shromaž</w:t>
      </w:r>
      <w:r>
        <w:rPr>
          <w:rFonts w:ascii="Calibri" w:eastAsia="Calibri" w:hAnsi="Calibri" w:cs="Calibri"/>
        </w:rPr>
        <w:t>ď</w:t>
      </w:r>
      <w:r>
        <w:t xml:space="preserve">ovacího prostoru </w:t>
      </w:r>
    </w:p>
    <w:p w14:paraId="5AA7BFE1" w14:textId="77777777" w:rsidR="006C632F" w:rsidRDefault="00000000">
      <w:pPr>
        <w:ind w:left="1440" w:right="0" w:firstLine="0"/>
      </w:pPr>
      <w:r>
        <w:t>(stavby, místa),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popisu p</w:t>
      </w:r>
      <w:r>
        <w:rPr>
          <w:rFonts w:ascii="Calibri" w:eastAsia="Calibri" w:hAnsi="Calibri" w:cs="Calibri"/>
        </w:rPr>
        <w:t>ř</w:t>
      </w:r>
      <w:r>
        <w:t>ípadných nedostatk</w:t>
      </w:r>
      <w:r>
        <w:rPr>
          <w:rFonts w:ascii="Calibri" w:eastAsia="Calibri" w:hAnsi="Calibri" w:cs="Calibri"/>
        </w:rPr>
        <w:t>ů</w:t>
      </w:r>
      <w:r>
        <w:t xml:space="preserve"> a zp</w:t>
      </w:r>
      <w:r>
        <w:rPr>
          <w:rFonts w:ascii="Calibri" w:eastAsia="Calibri" w:hAnsi="Calibri" w:cs="Calibri"/>
        </w:rPr>
        <w:t>ů</w:t>
      </w:r>
      <w:r>
        <w:t>sobu jejich odstran</w:t>
      </w:r>
      <w:r>
        <w:rPr>
          <w:rFonts w:ascii="Calibri" w:eastAsia="Calibri" w:hAnsi="Calibri" w:cs="Calibri"/>
        </w:rPr>
        <w:t>ě</w:t>
      </w:r>
      <w:r>
        <w:t xml:space="preserve">ní,  </w:t>
      </w:r>
    </w:p>
    <w:p w14:paraId="7078F300" w14:textId="77777777" w:rsidR="006C632F" w:rsidRDefault="00000000">
      <w:pPr>
        <w:numPr>
          <w:ilvl w:val="1"/>
          <w:numId w:val="9"/>
        </w:numPr>
        <w:ind w:right="0" w:hanging="360"/>
      </w:pPr>
      <w:r>
        <w:t>p</w:t>
      </w:r>
      <w:r>
        <w:rPr>
          <w:rFonts w:ascii="Calibri" w:eastAsia="Calibri" w:hAnsi="Calibri" w:cs="Calibri"/>
        </w:rPr>
        <w:t>ř</w:t>
      </w:r>
      <w:r>
        <w:t>edkládá záznam o výsledku kontroly provedené p</w:t>
      </w:r>
      <w:r>
        <w:rPr>
          <w:rFonts w:ascii="Calibri" w:eastAsia="Calibri" w:hAnsi="Calibri" w:cs="Calibri"/>
        </w:rPr>
        <w:t>ř</w:t>
      </w:r>
      <w:r>
        <w:t>ed zahájením akce organizátorovi akce nebo jím ur</w:t>
      </w:r>
      <w:r>
        <w:rPr>
          <w:rFonts w:ascii="Calibri" w:eastAsia="Calibri" w:hAnsi="Calibri" w:cs="Calibri"/>
        </w:rPr>
        <w:t>č</w:t>
      </w:r>
      <w:r>
        <w:t>ené osob</w:t>
      </w:r>
      <w:r>
        <w:rPr>
          <w:rFonts w:ascii="Calibri" w:eastAsia="Calibri" w:hAnsi="Calibri" w:cs="Calibri"/>
        </w:rPr>
        <w:t>ě</w:t>
      </w:r>
      <w:r>
        <w:t>; p</w:t>
      </w:r>
      <w:r>
        <w:rPr>
          <w:rFonts w:ascii="Calibri" w:eastAsia="Calibri" w:hAnsi="Calibri" w:cs="Calibri"/>
        </w:rPr>
        <w:t>ř</w:t>
      </w:r>
      <w:r>
        <w:t>evzetí záznamu o výsledku kontroly, musí být provedeno prokazatelným zp</w:t>
      </w:r>
      <w:r>
        <w:rPr>
          <w:rFonts w:ascii="Calibri" w:eastAsia="Calibri" w:hAnsi="Calibri" w:cs="Calibri"/>
        </w:rPr>
        <w:t>ů</w:t>
      </w:r>
      <w:r>
        <w:t xml:space="preserve">sobem.  </w:t>
      </w:r>
    </w:p>
    <w:p w14:paraId="6B0F4627" w14:textId="77777777" w:rsidR="006C632F" w:rsidRDefault="00000000">
      <w:pPr>
        <w:numPr>
          <w:ilvl w:val="0"/>
          <w:numId w:val="9"/>
        </w:numPr>
        <w:ind w:right="0" w:hanging="360"/>
      </w:pPr>
      <w:r>
        <w:t xml:space="preserve">Požární hlídka:  </w:t>
      </w:r>
    </w:p>
    <w:p w14:paraId="44032973" w14:textId="77777777" w:rsidR="006C632F" w:rsidRDefault="00000000">
      <w:pPr>
        <w:numPr>
          <w:ilvl w:val="1"/>
          <w:numId w:val="9"/>
        </w:numPr>
        <w:ind w:right="0" w:hanging="360"/>
      </w:pPr>
      <w:r>
        <w:t>provádí kontrolu stanoveného prostoru dle ur</w:t>
      </w:r>
      <w:r>
        <w:rPr>
          <w:rFonts w:ascii="Calibri" w:eastAsia="Calibri" w:hAnsi="Calibri" w:cs="Calibri"/>
        </w:rPr>
        <w:t>č</w:t>
      </w:r>
      <w:r>
        <w:t>ených kontrolních úkon</w:t>
      </w:r>
      <w:r>
        <w:rPr>
          <w:rFonts w:ascii="Calibri" w:eastAsia="Calibri" w:hAnsi="Calibri" w:cs="Calibri"/>
        </w:rPr>
        <w:t>ů</w:t>
      </w:r>
      <w:r>
        <w:t xml:space="preserve"> (nap</w:t>
      </w:r>
      <w:r>
        <w:rPr>
          <w:rFonts w:ascii="Calibri" w:eastAsia="Calibri" w:hAnsi="Calibri" w:cs="Calibri"/>
        </w:rPr>
        <w:t>ř</w:t>
      </w:r>
      <w:r>
        <w:t>. rozmíst</w:t>
      </w:r>
      <w:r>
        <w:rPr>
          <w:rFonts w:ascii="Calibri" w:eastAsia="Calibri" w:hAnsi="Calibri" w:cs="Calibri"/>
        </w:rPr>
        <w:t>ě</w:t>
      </w:r>
      <w:r>
        <w:t>ní p</w:t>
      </w:r>
      <w:r>
        <w:rPr>
          <w:rFonts w:ascii="Calibri" w:eastAsia="Calibri" w:hAnsi="Calibri" w:cs="Calibri"/>
        </w:rPr>
        <w:t>ř</w:t>
      </w:r>
      <w:r>
        <w:t>enosných hasicích p</w:t>
      </w:r>
      <w:r>
        <w:rPr>
          <w:rFonts w:ascii="Calibri" w:eastAsia="Calibri" w:hAnsi="Calibri" w:cs="Calibri"/>
        </w:rPr>
        <w:t>ř</w:t>
      </w:r>
      <w:r>
        <w:t>ístroj</w:t>
      </w:r>
      <w:r>
        <w:rPr>
          <w:rFonts w:ascii="Calibri" w:eastAsia="Calibri" w:hAnsi="Calibri" w:cs="Calibri"/>
        </w:rPr>
        <w:t>ů</w:t>
      </w:r>
      <w:r>
        <w:t>, zajišt</w:t>
      </w:r>
      <w:r>
        <w:rPr>
          <w:rFonts w:ascii="Calibri" w:eastAsia="Calibri" w:hAnsi="Calibri" w:cs="Calibri"/>
        </w:rPr>
        <w:t>ě</w:t>
      </w:r>
      <w:r>
        <w:t>ní volných únikových cest, v</w:t>
      </w:r>
      <w:r>
        <w:rPr>
          <w:rFonts w:ascii="Calibri" w:eastAsia="Calibri" w:hAnsi="Calibri" w:cs="Calibri"/>
        </w:rPr>
        <w:t>č</w:t>
      </w:r>
      <w:r>
        <w:t>etn</w:t>
      </w:r>
      <w:r>
        <w:rPr>
          <w:rFonts w:ascii="Calibri" w:eastAsia="Calibri" w:hAnsi="Calibri" w:cs="Calibri"/>
        </w:rPr>
        <w:t>ě</w:t>
      </w:r>
      <w:r>
        <w:t xml:space="preserve"> funk</w:t>
      </w:r>
      <w:r>
        <w:rPr>
          <w:rFonts w:ascii="Calibri" w:eastAsia="Calibri" w:hAnsi="Calibri" w:cs="Calibri"/>
        </w:rPr>
        <w:t>č</w:t>
      </w:r>
      <w:r>
        <w:t>nosti jejich vybavení a provedení ozna</w:t>
      </w:r>
      <w:r>
        <w:rPr>
          <w:rFonts w:ascii="Calibri" w:eastAsia="Calibri" w:hAnsi="Calibri" w:cs="Calibri"/>
        </w:rPr>
        <w:t>č</w:t>
      </w:r>
      <w:r>
        <w:t>ení, vybavení hydrantových sk</w:t>
      </w:r>
      <w:r>
        <w:rPr>
          <w:rFonts w:ascii="Calibri" w:eastAsia="Calibri" w:hAnsi="Calibri" w:cs="Calibri"/>
        </w:rPr>
        <w:t>ř</w:t>
      </w:r>
      <w:r>
        <w:t>íní a hydrantových systém</w:t>
      </w:r>
      <w:r>
        <w:rPr>
          <w:rFonts w:ascii="Calibri" w:eastAsia="Calibri" w:hAnsi="Calibri" w:cs="Calibri"/>
        </w:rPr>
        <w:t>ů</w:t>
      </w:r>
      <w:r>
        <w:t xml:space="preserve">),  </w:t>
      </w:r>
    </w:p>
    <w:p w14:paraId="4859EE2E" w14:textId="77777777" w:rsidR="006C632F" w:rsidRDefault="00000000">
      <w:pPr>
        <w:numPr>
          <w:ilvl w:val="1"/>
          <w:numId w:val="9"/>
        </w:numPr>
        <w:ind w:right="0" w:hanging="360"/>
      </w:pPr>
      <w:r>
        <w:t>dohlíží na dodržování p</w:t>
      </w:r>
      <w:r>
        <w:rPr>
          <w:rFonts w:ascii="Calibri" w:eastAsia="Calibri" w:hAnsi="Calibri" w:cs="Calibri"/>
        </w:rPr>
        <w:t>ř</w:t>
      </w:r>
      <w:r>
        <w:t>edpis</w:t>
      </w:r>
      <w:r>
        <w:rPr>
          <w:rFonts w:ascii="Calibri" w:eastAsia="Calibri" w:hAnsi="Calibri" w:cs="Calibri"/>
        </w:rPr>
        <w:t>ů</w:t>
      </w:r>
      <w:r>
        <w:t xml:space="preserve"> o požární ochran</w:t>
      </w:r>
      <w:r>
        <w:rPr>
          <w:rFonts w:ascii="Calibri" w:eastAsia="Calibri" w:hAnsi="Calibri" w:cs="Calibri"/>
        </w:rPr>
        <w:t>ě</w:t>
      </w:r>
      <w:r>
        <w:t>, úkol</w:t>
      </w:r>
      <w:r>
        <w:rPr>
          <w:rFonts w:ascii="Calibri" w:eastAsia="Calibri" w:hAnsi="Calibri" w:cs="Calibri"/>
        </w:rPr>
        <w:t>ů</w:t>
      </w:r>
      <w:r>
        <w:t xml:space="preserve"> uložených touto vyhláškou a opat</w:t>
      </w:r>
      <w:r>
        <w:rPr>
          <w:rFonts w:ascii="Calibri" w:eastAsia="Calibri" w:hAnsi="Calibri" w:cs="Calibri"/>
        </w:rPr>
        <w:t>ř</w:t>
      </w:r>
      <w:r>
        <w:t>ení stanovených organizátorem akce a vyžaduje jejich pln</w:t>
      </w:r>
      <w:r>
        <w:rPr>
          <w:rFonts w:ascii="Calibri" w:eastAsia="Calibri" w:hAnsi="Calibri" w:cs="Calibri"/>
        </w:rPr>
        <w:t>ě</w:t>
      </w:r>
      <w:r>
        <w:t xml:space="preserve">ní,  </w:t>
      </w:r>
    </w:p>
    <w:p w14:paraId="3D13268A" w14:textId="77777777" w:rsidR="006C632F" w:rsidRDefault="00000000">
      <w:pPr>
        <w:numPr>
          <w:ilvl w:val="1"/>
          <w:numId w:val="9"/>
        </w:numPr>
        <w:ind w:right="0" w:hanging="360"/>
      </w:pPr>
      <w:r>
        <w:t>plní další úkoly stanovené po</w:t>
      </w:r>
      <w:r>
        <w:rPr>
          <w:rFonts w:ascii="Calibri" w:eastAsia="Calibri" w:hAnsi="Calibri" w:cs="Calibri"/>
        </w:rPr>
        <w:t>ř</w:t>
      </w:r>
      <w:r>
        <w:t xml:space="preserve">adatelem akce.  </w:t>
      </w:r>
    </w:p>
    <w:p w14:paraId="22BA4F15" w14:textId="77777777" w:rsidR="006C632F" w:rsidRDefault="00000000">
      <w:pPr>
        <w:numPr>
          <w:ilvl w:val="0"/>
          <w:numId w:val="9"/>
        </w:numPr>
        <w:ind w:right="0" w:hanging="360"/>
      </w:pPr>
      <w:r>
        <w:t>Osoba za</w:t>
      </w:r>
      <w:r>
        <w:rPr>
          <w:rFonts w:ascii="Calibri" w:eastAsia="Calibri" w:hAnsi="Calibri" w:cs="Calibri"/>
        </w:rPr>
        <w:t>ř</w:t>
      </w:r>
      <w:r>
        <w:t xml:space="preserve">azená do požární hlídky je povinna:  </w:t>
      </w:r>
    </w:p>
    <w:p w14:paraId="60788F06" w14:textId="77777777" w:rsidR="006C632F" w:rsidRDefault="00000000">
      <w:pPr>
        <w:numPr>
          <w:ilvl w:val="1"/>
          <w:numId w:val="9"/>
        </w:numPr>
        <w:ind w:right="0" w:hanging="360"/>
      </w:pPr>
      <w:r>
        <w:t>zú</w:t>
      </w:r>
      <w:r>
        <w:rPr>
          <w:rFonts w:ascii="Calibri" w:eastAsia="Calibri" w:hAnsi="Calibri" w:cs="Calibri"/>
        </w:rPr>
        <w:t>č</w:t>
      </w:r>
      <w:r>
        <w:t>astnit se odborné p</w:t>
      </w:r>
      <w:r>
        <w:rPr>
          <w:rFonts w:ascii="Calibri" w:eastAsia="Calibri" w:hAnsi="Calibri" w:cs="Calibri"/>
        </w:rPr>
        <w:t>ř</w:t>
      </w:r>
      <w:r>
        <w:t>ípravy, jejíž sou</w:t>
      </w:r>
      <w:r>
        <w:rPr>
          <w:rFonts w:ascii="Calibri" w:eastAsia="Calibri" w:hAnsi="Calibri" w:cs="Calibri"/>
        </w:rPr>
        <w:t>č</w:t>
      </w:r>
      <w:r>
        <w:t>ástí je, mimo jiné, seznámení s charakterem akce, s místem konání akce, s dokumentací, kterou jsou stanoveny podmínky požární bezpe</w:t>
      </w:r>
      <w:r>
        <w:rPr>
          <w:rFonts w:ascii="Calibri" w:eastAsia="Calibri" w:hAnsi="Calibri" w:cs="Calibri"/>
        </w:rPr>
        <w:t>č</w:t>
      </w:r>
      <w:r>
        <w:t>nosti pro akci (nap</w:t>
      </w:r>
      <w:r>
        <w:rPr>
          <w:rFonts w:ascii="Calibri" w:eastAsia="Calibri" w:hAnsi="Calibri" w:cs="Calibri"/>
        </w:rPr>
        <w:t>ř</w:t>
      </w:r>
      <w:r>
        <w:t xml:space="preserve">. úkoly preventivní požární hlídky, požární </w:t>
      </w:r>
      <w:r>
        <w:rPr>
          <w:rFonts w:ascii="Calibri" w:eastAsia="Calibri" w:hAnsi="Calibri" w:cs="Calibri"/>
        </w:rPr>
        <w:t>ř</w:t>
      </w:r>
      <w:r>
        <w:t>ád, požární poplachové sm</w:t>
      </w:r>
      <w:r>
        <w:rPr>
          <w:rFonts w:ascii="Calibri" w:eastAsia="Calibri" w:hAnsi="Calibri" w:cs="Calibri"/>
        </w:rPr>
        <w:t>ě</w:t>
      </w:r>
      <w:r>
        <w:t>rnice, požární evakua</w:t>
      </w:r>
      <w:r>
        <w:rPr>
          <w:rFonts w:ascii="Calibri" w:eastAsia="Calibri" w:hAnsi="Calibri" w:cs="Calibri"/>
        </w:rPr>
        <w:t>č</w:t>
      </w:r>
      <w:r>
        <w:t>ní plán, základní dokumentace k požárn</w:t>
      </w:r>
      <w:r>
        <w:rPr>
          <w:rFonts w:ascii="Calibri" w:eastAsia="Calibri" w:hAnsi="Calibri" w:cs="Calibri"/>
        </w:rPr>
        <w:t>ě</w:t>
      </w:r>
      <w:r>
        <w:t xml:space="preserve"> bezpe</w:t>
      </w:r>
      <w:r>
        <w:rPr>
          <w:rFonts w:ascii="Calibri" w:eastAsia="Calibri" w:hAnsi="Calibri" w:cs="Calibri"/>
        </w:rPr>
        <w:t>č</w:t>
      </w:r>
      <w:r>
        <w:t>nostním za</w:t>
      </w:r>
      <w:r>
        <w:rPr>
          <w:rFonts w:ascii="Calibri" w:eastAsia="Calibri" w:hAnsi="Calibri" w:cs="Calibri"/>
        </w:rPr>
        <w:t>ř</w:t>
      </w:r>
      <w:r>
        <w:t>ízením, dokumenty související s podmínkami stanovenými touto vyhláškou); vymezení o které dokumenty se jedná, p</w:t>
      </w:r>
      <w:r>
        <w:rPr>
          <w:rFonts w:ascii="Calibri" w:eastAsia="Calibri" w:hAnsi="Calibri" w:cs="Calibri"/>
        </w:rPr>
        <w:t>ř</w:t>
      </w:r>
      <w:r>
        <w:t xml:space="preserve">ísluší organizátoru akce,  </w:t>
      </w:r>
    </w:p>
    <w:p w14:paraId="0C13D471" w14:textId="77777777" w:rsidR="006C632F" w:rsidRDefault="00000000">
      <w:pPr>
        <w:numPr>
          <w:ilvl w:val="1"/>
          <w:numId w:val="9"/>
        </w:numPr>
        <w:ind w:right="0" w:hanging="360"/>
      </w:pPr>
      <w:r>
        <w:t>ovládat správné použití p</w:t>
      </w:r>
      <w:r>
        <w:rPr>
          <w:rFonts w:ascii="Calibri" w:eastAsia="Calibri" w:hAnsi="Calibri" w:cs="Calibri"/>
        </w:rPr>
        <w:t>ř</w:t>
      </w:r>
      <w:r>
        <w:t>enosných hasicích p</w:t>
      </w:r>
      <w:r>
        <w:rPr>
          <w:rFonts w:ascii="Calibri" w:eastAsia="Calibri" w:hAnsi="Calibri" w:cs="Calibri"/>
        </w:rPr>
        <w:t>ř</w:t>
      </w:r>
      <w:r>
        <w:t>ístroj</w:t>
      </w:r>
      <w:r>
        <w:rPr>
          <w:rFonts w:ascii="Calibri" w:eastAsia="Calibri" w:hAnsi="Calibri" w:cs="Calibri"/>
        </w:rPr>
        <w:t>ů</w:t>
      </w:r>
      <w:r>
        <w:t xml:space="preserve"> a ostatních vyhrazených hasebních prost</w:t>
      </w:r>
      <w:r>
        <w:rPr>
          <w:rFonts w:ascii="Calibri" w:eastAsia="Calibri" w:hAnsi="Calibri" w:cs="Calibri"/>
        </w:rPr>
        <w:t>ř</w:t>
      </w:r>
      <w:r>
        <w:t>edk</w:t>
      </w:r>
      <w:r>
        <w:rPr>
          <w:rFonts w:ascii="Calibri" w:eastAsia="Calibri" w:hAnsi="Calibri" w:cs="Calibri"/>
        </w:rPr>
        <w:t>ů</w:t>
      </w:r>
      <w:r>
        <w:t xml:space="preserve">, které má k dispozici,  </w:t>
      </w:r>
    </w:p>
    <w:p w14:paraId="6FC99ECE" w14:textId="77777777" w:rsidR="006C632F" w:rsidRDefault="00000000">
      <w:pPr>
        <w:numPr>
          <w:ilvl w:val="1"/>
          <w:numId w:val="9"/>
        </w:numPr>
        <w:ind w:right="0" w:hanging="360"/>
      </w:pPr>
      <w:r>
        <w:t xml:space="preserve">ovládat </w:t>
      </w:r>
      <w:r>
        <w:rPr>
          <w:rFonts w:ascii="Calibri" w:eastAsia="Calibri" w:hAnsi="Calibri" w:cs="Calibri"/>
        </w:rPr>
        <w:t>ř</w:t>
      </w:r>
      <w:r>
        <w:t>ízení a organizaci evakuace ú</w:t>
      </w:r>
      <w:r>
        <w:rPr>
          <w:rFonts w:ascii="Calibri" w:eastAsia="Calibri" w:hAnsi="Calibri" w:cs="Calibri"/>
        </w:rPr>
        <w:t>č</w:t>
      </w:r>
      <w:r>
        <w:t>astník</w:t>
      </w:r>
      <w:r>
        <w:rPr>
          <w:rFonts w:ascii="Calibri" w:eastAsia="Calibri" w:hAnsi="Calibri" w:cs="Calibri"/>
        </w:rPr>
        <w:t>ů</w:t>
      </w:r>
      <w:r>
        <w:t xml:space="preserve"> akce,  </w:t>
      </w:r>
    </w:p>
    <w:p w14:paraId="24DE480A" w14:textId="77777777" w:rsidR="006C632F" w:rsidRDefault="00000000">
      <w:pPr>
        <w:numPr>
          <w:ilvl w:val="1"/>
          <w:numId w:val="9"/>
        </w:numPr>
        <w:ind w:right="0" w:hanging="360"/>
      </w:pPr>
      <w:r>
        <w:t xml:space="preserve">k výkonu </w:t>
      </w:r>
      <w:r>
        <w:rPr>
          <w:rFonts w:ascii="Calibri" w:eastAsia="Calibri" w:hAnsi="Calibri" w:cs="Calibri"/>
        </w:rPr>
        <w:t>č</w:t>
      </w:r>
      <w:r>
        <w:t xml:space="preserve">innosti preventivní požární hlídky nastoupit v </w:t>
      </w:r>
      <w:r>
        <w:rPr>
          <w:rFonts w:ascii="Calibri" w:eastAsia="Calibri" w:hAnsi="Calibri" w:cs="Calibri"/>
        </w:rPr>
        <w:t>č</w:t>
      </w:r>
      <w:r>
        <w:t>asovém p</w:t>
      </w:r>
      <w:r>
        <w:rPr>
          <w:rFonts w:ascii="Calibri" w:eastAsia="Calibri" w:hAnsi="Calibri" w:cs="Calibri"/>
        </w:rPr>
        <w:t>ř</w:t>
      </w:r>
      <w:r>
        <w:t>edstihu p</w:t>
      </w:r>
      <w:r>
        <w:rPr>
          <w:rFonts w:ascii="Calibri" w:eastAsia="Calibri" w:hAnsi="Calibri" w:cs="Calibri"/>
        </w:rPr>
        <w:t>ř</w:t>
      </w:r>
      <w:r>
        <w:t>ed zahájením akce stanoveném po</w:t>
      </w:r>
      <w:r>
        <w:rPr>
          <w:rFonts w:ascii="Calibri" w:eastAsia="Calibri" w:hAnsi="Calibri" w:cs="Calibri"/>
        </w:rPr>
        <w:t>ř</w:t>
      </w:r>
      <w:r>
        <w:t xml:space="preserve">adatelem akce,  </w:t>
      </w:r>
    </w:p>
    <w:p w14:paraId="7E7E5D34" w14:textId="77777777" w:rsidR="006C632F" w:rsidRDefault="00000000">
      <w:pPr>
        <w:numPr>
          <w:ilvl w:val="1"/>
          <w:numId w:val="9"/>
        </w:numPr>
        <w:spacing w:after="263"/>
        <w:ind w:right="0" w:hanging="360"/>
      </w:pPr>
      <w:r>
        <w:t>nosit v pr</w:t>
      </w:r>
      <w:r>
        <w:rPr>
          <w:rFonts w:ascii="Calibri" w:eastAsia="Calibri" w:hAnsi="Calibri" w:cs="Calibri"/>
        </w:rPr>
        <w:t>ů</w:t>
      </w:r>
      <w:r>
        <w:t>b</w:t>
      </w:r>
      <w:r>
        <w:rPr>
          <w:rFonts w:ascii="Calibri" w:eastAsia="Calibri" w:hAnsi="Calibri" w:cs="Calibri"/>
        </w:rPr>
        <w:t>ě</w:t>
      </w:r>
      <w:r>
        <w:t>hu akce stanovené ozna</w:t>
      </w:r>
      <w:r>
        <w:rPr>
          <w:rFonts w:ascii="Calibri" w:eastAsia="Calibri" w:hAnsi="Calibri" w:cs="Calibri"/>
        </w:rPr>
        <w:t>č</w:t>
      </w:r>
      <w:r>
        <w:t xml:space="preserve">ení.  </w:t>
      </w:r>
    </w:p>
    <w:p w14:paraId="50CA8F39" w14:textId="77777777" w:rsidR="006C63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1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4058"/>
      </w:tblGrid>
      <w:tr w:rsidR="006C632F" w14:paraId="63C956AB" w14:textId="77777777">
        <w:trPr>
          <w:trHeight w:val="27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5E556F3" w14:textId="77777777" w:rsidR="006C632F" w:rsidRDefault="00000000">
            <w:pPr>
              <w:tabs>
                <w:tab w:val="center" w:pos="230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................................................... 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4A456891" w14:textId="77777777" w:rsidR="006C632F" w:rsidRDefault="00000000">
            <w:pPr>
              <w:spacing w:after="0" w:line="259" w:lineRule="auto"/>
              <w:ind w:left="703" w:right="0" w:firstLine="0"/>
              <w:jc w:val="left"/>
            </w:pPr>
            <w:r>
              <w:t xml:space="preserve">................................................... </w:t>
            </w:r>
          </w:p>
        </w:tc>
      </w:tr>
      <w:tr w:rsidR="006C632F" w14:paraId="08EEBA5E" w14:textId="77777777">
        <w:trPr>
          <w:trHeight w:val="27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E0ECFB6" w14:textId="77777777" w:rsidR="006C632F" w:rsidRDefault="00000000">
            <w:pPr>
              <w:tabs>
                <w:tab w:val="center" w:pos="2298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Zuzana Tvrzníková, starostka obce 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943610B" w14:textId="77777777" w:rsidR="006C632F" w:rsidRDefault="00000000">
            <w:pPr>
              <w:spacing w:after="0" w:line="259" w:lineRule="auto"/>
              <w:ind w:left="0" w:right="59" w:firstLine="0"/>
              <w:jc w:val="right"/>
            </w:pPr>
            <w:r>
              <w:t xml:space="preserve">Ing. Pavel Matys, místostarosta obce </w:t>
            </w:r>
          </w:p>
        </w:tc>
      </w:tr>
    </w:tbl>
    <w:p w14:paraId="497053AE" w14:textId="77777777" w:rsidR="006C632F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472881" w14:textId="77777777" w:rsidR="006C632F" w:rsidRDefault="00000000">
      <w:pPr>
        <w:ind w:left="0" w:right="4942" w:firstLine="0"/>
      </w:pPr>
      <w:r>
        <w:lastRenderedPageBreak/>
        <w:t>Vyv</w:t>
      </w:r>
      <w:r>
        <w:rPr>
          <w:rFonts w:ascii="Calibri" w:eastAsia="Calibri" w:hAnsi="Calibri" w:cs="Calibri"/>
        </w:rPr>
        <w:t>ě</w:t>
      </w:r>
      <w:r>
        <w:t>šeno na ú</w:t>
      </w:r>
      <w:r>
        <w:rPr>
          <w:rFonts w:ascii="Calibri" w:eastAsia="Calibri" w:hAnsi="Calibri" w:cs="Calibri"/>
        </w:rPr>
        <w:t>ř</w:t>
      </w:r>
      <w:r>
        <w:t xml:space="preserve">ední desce </w:t>
      </w:r>
      <w:proofErr w:type="gramStart"/>
      <w:r>
        <w:t>dne:  28.6.2011</w:t>
      </w:r>
      <w:proofErr w:type="gramEnd"/>
      <w:r>
        <w:t xml:space="preserve"> Sejmuto z ú</w:t>
      </w:r>
      <w:r>
        <w:rPr>
          <w:rFonts w:ascii="Calibri" w:eastAsia="Calibri" w:hAnsi="Calibri" w:cs="Calibri"/>
        </w:rPr>
        <w:t>ř</w:t>
      </w:r>
      <w:r>
        <w:t xml:space="preserve">ední desky dne:  </w:t>
      </w:r>
    </w:p>
    <w:sectPr w:rsidR="006C632F">
      <w:footerReference w:type="even" r:id="rId7"/>
      <w:footerReference w:type="default" r:id="rId8"/>
      <w:footerReference w:type="first" r:id="rId9"/>
      <w:pgSz w:w="11900" w:h="16840"/>
      <w:pgMar w:top="1022" w:right="1011" w:bottom="1123" w:left="1020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C3B2" w14:textId="77777777" w:rsidR="00207FEF" w:rsidRDefault="00207FEF">
      <w:pPr>
        <w:spacing w:after="0" w:line="240" w:lineRule="auto"/>
      </w:pPr>
      <w:r>
        <w:separator/>
      </w:r>
    </w:p>
  </w:endnote>
  <w:endnote w:type="continuationSeparator" w:id="0">
    <w:p w14:paraId="62B57116" w14:textId="77777777" w:rsidR="00207FEF" w:rsidRDefault="0020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3BE5" w14:textId="77777777" w:rsidR="006C632F" w:rsidRDefault="00000000">
    <w:pPr>
      <w:spacing w:after="0" w:line="259" w:lineRule="auto"/>
      <w:ind w:left="0" w:right="3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52F5" w14:textId="77777777" w:rsidR="006C632F" w:rsidRDefault="00000000">
    <w:pPr>
      <w:spacing w:after="0" w:line="259" w:lineRule="auto"/>
      <w:ind w:left="0" w:right="3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5F9D" w14:textId="77777777" w:rsidR="006C632F" w:rsidRDefault="00000000">
    <w:pPr>
      <w:spacing w:after="0" w:line="259" w:lineRule="auto"/>
      <w:ind w:left="0" w:right="36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B2BE" w14:textId="77777777" w:rsidR="00207FEF" w:rsidRDefault="00207FEF">
      <w:pPr>
        <w:spacing w:after="0" w:line="240" w:lineRule="auto"/>
      </w:pPr>
      <w:r>
        <w:separator/>
      </w:r>
    </w:p>
  </w:footnote>
  <w:footnote w:type="continuationSeparator" w:id="0">
    <w:p w14:paraId="52C7864D" w14:textId="77777777" w:rsidR="00207FEF" w:rsidRDefault="00207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E45"/>
    <w:multiLevelType w:val="hybridMultilevel"/>
    <w:tmpl w:val="23B8CE86"/>
    <w:lvl w:ilvl="0" w:tplc="6AA4AC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89E1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662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8C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ED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F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80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C4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AB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93916"/>
    <w:multiLevelType w:val="hybridMultilevel"/>
    <w:tmpl w:val="68589536"/>
    <w:lvl w:ilvl="0" w:tplc="DD8842B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2462C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0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21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861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A7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2E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0A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8B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8448D"/>
    <w:multiLevelType w:val="hybridMultilevel"/>
    <w:tmpl w:val="3C086F90"/>
    <w:lvl w:ilvl="0" w:tplc="44F4D2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CD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AE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C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04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E31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201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09E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09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6203F"/>
    <w:multiLevelType w:val="hybridMultilevel"/>
    <w:tmpl w:val="906E6342"/>
    <w:lvl w:ilvl="0" w:tplc="381CEB92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E58BA8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A8FC67E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C810BDE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F2E3AE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742862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2DB6EA2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0F7E999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46E890A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395A69C6"/>
    <w:multiLevelType w:val="hybridMultilevel"/>
    <w:tmpl w:val="452C2E7A"/>
    <w:lvl w:ilvl="0" w:tplc="5BCE56C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44E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E01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6D3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C2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85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CEF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0D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40CC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674F8"/>
    <w:multiLevelType w:val="hybridMultilevel"/>
    <w:tmpl w:val="476C8DF8"/>
    <w:lvl w:ilvl="0" w:tplc="CBC0019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CA7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EB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21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01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C6B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C50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CBD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CEB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FD74D5"/>
    <w:multiLevelType w:val="hybridMultilevel"/>
    <w:tmpl w:val="C794FA06"/>
    <w:lvl w:ilvl="0" w:tplc="5A3C14A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EB8FC">
      <w:start w:val="1"/>
      <w:numFmt w:val="lowerLetter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ABB9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8769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E6A9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44616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E5ED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42D7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85EA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C96DD0"/>
    <w:multiLevelType w:val="hybridMultilevel"/>
    <w:tmpl w:val="0E60DA4C"/>
    <w:lvl w:ilvl="0" w:tplc="3B50C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50C2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8FF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40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04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21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A5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D0B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CF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A56A9E"/>
    <w:multiLevelType w:val="hybridMultilevel"/>
    <w:tmpl w:val="FACAB6C0"/>
    <w:lvl w:ilvl="0" w:tplc="883CDAB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AC81E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2BB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8EF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C0F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2C7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8B6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60E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C22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466611">
    <w:abstractNumId w:val="4"/>
  </w:num>
  <w:num w:numId="2" w16cid:durableId="1082289019">
    <w:abstractNumId w:val="6"/>
  </w:num>
  <w:num w:numId="3" w16cid:durableId="467236716">
    <w:abstractNumId w:val="0"/>
  </w:num>
  <w:num w:numId="4" w16cid:durableId="1810055928">
    <w:abstractNumId w:val="7"/>
  </w:num>
  <w:num w:numId="5" w16cid:durableId="1839612699">
    <w:abstractNumId w:val="5"/>
  </w:num>
  <w:num w:numId="6" w16cid:durableId="1370761454">
    <w:abstractNumId w:val="1"/>
  </w:num>
  <w:num w:numId="7" w16cid:durableId="1385526289">
    <w:abstractNumId w:val="2"/>
  </w:num>
  <w:num w:numId="8" w16cid:durableId="924218853">
    <w:abstractNumId w:val="3"/>
  </w:num>
  <w:num w:numId="9" w16cid:durableId="102505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2F"/>
    <w:rsid w:val="00207FEF"/>
    <w:rsid w:val="004C17F7"/>
    <w:rsid w:val="006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56DE"/>
  <w15:docId w15:val="{78D59582-9FC9-4D1D-A705-45C81EFB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37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1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7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11960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- 7.6.2011 - N\341vrh vyhl\341\232ky obce Z\341mrsk - zabezpe\350en\355 PO p\370i akc\355ch.doc)</dc:title>
  <dc:subject/>
  <dc:creator>(Zuzana Tvrzn\355kov\341)</dc:creator>
  <cp:keywords/>
  <cp:lastModifiedBy>obec Zámrsk</cp:lastModifiedBy>
  <cp:revision>2</cp:revision>
  <dcterms:created xsi:type="dcterms:W3CDTF">2023-12-15T10:24:00Z</dcterms:created>
  <dcterms:modified xsi:type="dcterms:W3CDTF">2023-12-15T10:24:00Z</dcterms:modified>
</cp:coreProperties>
</file>